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C21F" w14:textId="77777777" w:rsidR="00B06C6F" w:rsidRDefault="00B06C6F">
      <w:pPr>
        <w:pStyle w:val="BodyText"/>
        <w:rPr>
          <w:sz w:val="20"/>
        </w:rPr>
      </w:pPr>
    </w:p>
    <w:p w14:paraId="21C6C220" w14:textId="1C04131E" w:rsidR="00B06C6F" w:rsidRDefault="00EC5E40">
      <w:pPr>
        <w:pStyle w:val="Title"/>
      </w:pPr>
      <w:r>
        <w:t>Graduate</w:t>
      </w:r>
      <w:r>
        <w:rPr>
          <w:spacing w:val="-20"/>
        </w:rPr>
        <w:t xml:space="preserve"> </w:t>
      </w:r>
      <w:r>
        <w:t>Student</w:t>
      </w:r>
      <w:r>
        <w:rPr>
          <w:spacing w:val="-19"/>
        </w:rPr>
        <w:t xml:space="preserve"> </w:t>
      </w:r>
      <w:r>
        <w:t>Handbook 202</w:t>
      </w:r>
      <w:r w:rsidR="005D1FB3">
        <w:t>2</w:t>
      </w:r>
      <w:r>
        <w:t>/2</w:t>
      </w:r>
      <w:r w:rsidR="005D1FB3">
        <w:t>3</w:t>
      </w:r>
      <w:r>
        <w:t xml:space="preserve"> Academic Year</w:t>
      </w:r>
    </w:p>
    <w:p w14:paraId="21C6C221" w14:textId="77777777" w:rsidR="00B06C6F" w:rsidRDefault="00B06C6F">
      <w:pPr>
        <w:pStyle w:val="BodyText"/>
        <w:rPr>
          <w:b/>
          <w:sz w:val="48"/>
        </w:rPr>
      </w:pPr>
    </w:p>
    <w:p w14:paraId="21C6C222" w14:textId="3476966A" w:rsidR="00B06C6F" w:rsidRDefault="008342D3">
      <w:pPr>
        <w:ind w:left="2471" w:right="2114" w:firstLine="645"/>
        <w:rPr>
          <w:sz w:val="36"/>
        </w:rPr>
      </w:pPr>
      <w:bookmarkStart w:id="0" w:name="Rehabilitation_Counseling"/>
      <w:bookmarkEnd w:id="0"/>
      <w:r>
        <w:rPr>
          <w:sz w:val="36"/>
        </w:rPr>
        <w:t>Health Services Administration</w:t>
      </w:r>
      <w:r w:rsidR="00EC5E40">
        <w:rPr>
          <w:sz w:val="36"/>
        </w:rPr>
        <w:t xml:space="preserve"> Master</w:t>
      </w:r>
      <w:r w:rsidR="00EC5E40">
        <w:rPr>
          <w:spacing w:val="-10"/>
          <w:sz w:val="36"/>
        </w:rPr>
        <w:t xml:space="preserve"> </w:t>
      </w:r>
      <w:r w:rsidR="00EC5E40">
        <w:rPr>
          <w:sz w:val="36"/>
        </w:rPr>
        <w:t>of</w:t>
      </w:r>
      <w:r w:rsidR="00EC5E40">
        <w:rPr>
          <w:spacing w:val="-10"/>
          <w:sz w:val="36"/>
        </w:rPr>
        <w:t xml:space="preserve"> </w:t>
      </w:r>
      <w:r w:rsidR="00EC5E40">
        <w:rPr>
          <w:sz w:val="36"/>
        </w:rPr>
        <w:t>Science</w:t>
      </w:r>
      <w:r w:rsidR="00EC5E40">
        <w:rPr>
          <w:spacing w:val="-10"/>
          <w:sz w:val="36"/>
        </w:rPr>
        <w:t xml:space="preserve"> </w:t>
      </w:r>
      <w:r w:rsidR="00EC5E40">
        <w:rPr>
          <w:sz w:val="36"/>
        </w:rPr>
        <w:t>Degree</w:t>
      </w:r>
      <w:r w:rsidR="00EC5E40">
        <w:rPr>
          <w:spacing w:val="-10"/>
          <w:sz w:val="36"/>
        </w:rPr>
        <w:t xml:space="preserve"> </w:t>
      </w:r>
      <w:r w:rsidR="00EC5E40">
        <w:rPr>
          <w:sz w:val="36"/>
        </w:rPr>
        <w:t>Program</w:t>
      </w:r>
    </w:p>
    <w:p w14:paraId="21C6C223" w14:textId="77777777" w:rsidR="00B06C6F" w:rsidRDefault="00EC5E40">
      <w:pPr>
        <w:spacing w:before="2"/>
        <w:ind w:left="2314" w:right="2289"/>
        <w:jc w:val="center"/>
        <w:rPr>
          <w:sz w:val="36"/>
        </w:rPr>
      </w:pPr>
      <w:r>
        <w:rPr>
          <w:sz w:val="36"/>
        </w:rPr>
        <w:t xml:space="preserve">Located within </w:t>
      </w:r>
      <w:r>
        <w:rPr>
          <w:spacing w:val="-5"/>
          <w:sz w:val="36"/>
        </w:rPr>
        <w:t>the</w:t>
      </w:r>
    </w:p>
    <w:p w14:paraId="21C6C224" w14:textId="77777777" w:rsidR="00B06C6F" w:rsidRDefault="00EC5E40">
      <w:pPr>
        <w:spacing w:before="1"/>
        <w:ind w:left="2314" w:right="2291"/>
        <w:jc w:val="center"/>
        <w:rPr>
          <w:sz w:val="36"/>
        </w:rPr>
      </w:pPr>
      <w:r>
        <w:rPr>
          <w:sz w:val="36"/>
        </w:rPr>
        <w:t>College</w:t>
      </w:r>
      <w:r>
        <w:rPr>
          <w:spacing w:val="-1"/>
          <w:sz w:val="36"/>
        </w:rPr>
        <w:t xml:space="preserve"> </w:t>
      </w:r>
      <w:r>
        <w:rPr>
          <w:sz w:val="36"/>
        </w:rPr>
        <w:t xml:space="preserve">of Health and Public </w:t>
      </w:r>
      <w:r>
        <w:rPr>
          <w:spacing w:val="-2"/>
          <w:sz w:val="36"/>
        </w:rPr>
        <w:t>Service</w:t>
      </w:r>
    </w:p>
    <w:p w14:paraId="21C6C225" w14:textId="77777777" w:rsidR="00B06C6F" w:rsidRDefault="00EC5E40">
      <w:pPr>
        <w:pStyle w:val="Heading1"/>
        <w:spacing w:before="277"/>
        <w:ind w:left="2310" w:right="2291"/>
        <w:jc w:val="center"/>
      </w:pPr>
      <w:r>
        <w:t>Department</w:t>
      </w:r>
      <w:r>
        <w:rPr>
          <w:spacing w:val="-14"/>
        </w:rPr>
        <w:t xml:space="preserve"> </w:t>
      </w:r>
      <w:r>
        <w:t>Contact</w:t>
      </w:r>
      <w:r>
        <w:rPr>
          <w:spacing w:val="-12"/>
        </w:rPr>
        <w:t xml:space="preserve"> </w:t>
      </w:r>
      <w:r>
        <w:rPr>
          <w:spacing w:val="-2"/>
        </w:rPr>
        <w:t>Information</w:t>
      </w:r>
    </w:p>
    <w:p w14:paraId="21C6C226" w14:textId="77777777" w:rsidR="00B06C6F" w:rsidRDefault="00B06C6F">
      <w:pPr>
        <w:pStyle w:val="BodyText"/>
        <w:spacing w:before="4"/>
        <w:rPr>
          <w:b/>
        </w:rPr>
      </w:pPr>
    </w:p>
    <w:p w14:paraId="21C6C227" w14:textId="77777777" w:rsidR="00B06C6F" w:rsidRDefault="00EC5E40">
      <w:pPr>
        <w:pStyle w:val="BodyText"/>
        <w:ind w:left="2607" w:right="2586"/>
        <w:jc w:val="center"/>
      </w:pPr>
      <w:r>
        <w:t>Department</w:t>
      </w:r>
      <w:r>
        <w:rPr>
          <w:spacing w:val="-11"/>
        </w:rPr>
        <w:t xml:space="preserve"> </w:t>
      </w:r>
      <w:r>
        <w:t>of</w:t>
      </w:r>
      <w:r>
        <w:rPr>
          <w:spacing w:val="-8"/>
        </w:rPr>
        <w:t xml:space="preserve"> </w:t>
      </w:r>
      <w:r>
        <w:t>Rehabilitation</w:t>
      </w:r>
      <w:r>
        <w:rPr>
          <w:spacing w:val="-9"/>
        </w:rPr>
        <w:t xml:space="preserve"> </w:t>
      </w:r>
      <w:r>
        <w:t>and</w:t>
      </w:r>
      <w:r>
        <w:rPr>
          <w:spacing w:val="-9"/>
        </w:rPr>
        <w:t xml:space="preserve"> </w:t>
      </w:r>
      <w:r>
        <w:t>Health</w:t>
      </w:r>
      <w:r>
        <w:rPr>
          <w:spacing w:val="-9"/>
        </w:rPr>
        <w:t xml:space="preserve"> </w:t>
      </w:r>
      <w:r>
        <w:t>Services 410 Avenue C</w:t>
      </w:r>
    </w:p>
    <w:p w14:paraId="21C6C228" w14:textId="77777777" w:rsidR="00B06C6F" w:rsidRDefault="00EC5E40">
      <w:pPr>
        <w:pStyle w:val="BodyText"/>
        <w:ind w:left="3787" w:right="3766" w:hanging="2"/>
        <w:jc w:val="center"/>
      </w:pPr>
      <w:r>
        <w:t>Chilton Hall, Room 218 Denton,</w:t>
      </w:r>
      <w:r>
        <w:rPr>
          <w:spacing w:val="-7"/>
        </w:rPr>
        <w:t xml:space="preserve"> </w:t>
      </w:r>
      <w:r>
        <w:t>TX</w:t>
      </w:r>
      <w:r>
        <w:rPr>
          <w:spacing w:val="48"/>
        </w:rPr>
        <w:t xml:space="preserve"> </w:t>
      </w:r>
      <w:r>
        <w:t>76203-</w:t>
      </w:r>
      <w:r>
        <w:rPr>
          <w:spacing w:val="-4"/>
        </w:rPr>
        <w:t>5017</w:t>
      </w:r>
    </w:p>
    <w:p w14:paraId="21C6C229" w14:textId="77777777" w:rsidR="00B06C6F" w:rsidRDefault="00EC5E40">
      <w:pPr>
        <w:pStyle w:val="BodyText"/>
        <w:spacing w:line="274" w:lineRule="exact"/>
        <w:ind w:left="2314" w:right="2290"/>
        <w:jc w:val="center"/>
      </w:pPr>
      <w:r>
        <w:t>Main</w:t>
      </w:r>
      <w:r>
        <w:rPr>
          <w:spacing w:val="-1"/>
        </w:rPr>
        <w:t xml:space="preserve"> </w:t>
      </w:r>
      <w:r>
        <w:t>office</w:t>
      </w:r>
      <w:r>
        <w:rPr>
          <w:spacing w:val="-3"/>
        </w:rPr>
        <w:t xml:space="preserve"> </w:t>
      </w:r>
      <w:r>
        <w:t>phone</w:t>
      </w:r>
      <w:r>
        <w:rPr>
          <w:spacing w:val="-2"/>
        </w:rPr>
        <w:t xml:space="preserve"> </w:t>
      </w:r>
      <w:r>
        <w:t>number:</w:t>
      </w:r>
      <w:r>
        <w:rPr>
          <w:spacing w:val="-3"/>
        </w:rPr>
        <w:t xml:space="preserve"> </w:t>
      </w:r>
      <w:r>
        <w:t>(940)</w:t>
      </w:r>
      <w:r>
        <w:rPr>
          <w:spacing w:val="-1"/>
        </w:rPr>
        <w:t xml:space="preserve"> </w:t>
      </w:r>
      <w:r>
        <w:t>565-</w:t>
      </w:r>
      <w:r>
        <w:rPr>
          <w:spacing w:val="-4"/>
        </w:rPr>
        <w:t>2488</w:t>
      </w:r>
    </w:p>
    <w:p w14:paraId="21C6C22A" w14:textId="77777777" w:rsidR="00B06C6F" w:rsidRDefault="00EC5E40">
      <w:pPr>
        <w:pStyle w:val="BodyText"/>
        <w:spacing w:line="242" w:lineRule="auto"/>
        <w:ind w:left="2981" w:right="2622" w:firstLine="630"/>
      </w:pPr>
      <w:r>
        <w:t>Fax number: (940) 565-3960 Department</w:t>
      </w:r>
      <w:r>
        <w:rPr>
          <w:spacing w:val="-15"/>
        </w:rPr>
        <w:t xml:space="preserve"> </w:t>
      </w:r>
      <w:r>
        <w:t>e-mail</w:t>
      </w:r>
      <w:hyperlink r:id="rId11">
        <w:r>
          <w:rPr>
            <w:color w:val="0000FF"/>
            <w:u w:val="single" w:color="0000FF"/>
          </w:rPr>
          <w:t>:</w:t>
        </w:r>
        <w:r>
          <w:rPr>
            <w:color w:val="0000FF"/>
            <w:spacing w:val="-15"/>
            <w:u w:val="single" w:color="0000FF"/>
          </w:rPr>
          <w:t xml:space="preserve"> </w:t>
        </w:r>
        <w:r>
          <w:rPr>
            <w:color w:val="0000FF"/>
            <w:u w:val="single" w:color="0000FF"/>
          </w:rPr>
          <w:t>http://rhs.hps.unt.edu/</w:t>
        </w:r>
      </w:hyperlink>
    </w:p>
    <w:p w14:paraId="21C6C22B" w14:textId="77777777" w:rsidR="00B06C6F" w:rsidRDefault="00B06C6F">
      <w:pPr>
        <w:pStyle w:val="BodyText"/>
        <w:spacing w:before="8"/>
        <w:rPr>
          <w:sz w:val="15"/>
        </w:rPr>
      </w:pPr>
    </w:p>
    <w:p w14:paraId="21C6C22C" w14:textId="77777777" w:rsidR="00B06C6F" w:rsidRDefault="00EC5E40">
      <w:pPr>
        <w:pStyle w:val="BodyText"/>
        <w:spacing w:before="90" w:line="276" w:lineRule="exact"/>
        <w:ind w:left="2302" w:right="2291"/>
        <w:jc w:val="center"/>
      </w:pPr>
      <w:r>
        <w:t>Mailing</w:t>
      </w:r>
      <w:r>
        <w:rPr>
          <w:spacing w:val="-3"/>
        </w:rPr>
        <w:t xml:space="preserve"> </w:t>
      </w:r>
      <w:r>
        <w:t>address:</w:t>
      </w:r>
      <w:r>
        <w:rPr>
          <w:spacing w:val="-5"/>
        </w:rPr>
        <w:t xml:space="preserve"> </w:t>
      </w:r>
      <w:r>
        <w:t>1155</w:t>
      </w:r>
      <w:r>
        <w:rPr>
          <w:spacing w:val="-3"/>
        </w:rPr>
        <w:t xml:space="preserve"> </w:t>
      </w:r>
      <w:r>
        <w:t>Union</w:t>
      </w:r>
      <w:r>
        <w:rPr>
          <w:spacing w:val="-3"/>
        </w:rPr>
        <w:t xml:space="preserve"> </w:t>
      </w:r>
      <w:r>
        <w:t>Circle,</w:t>
      </w:r>
      <w:r>
        <w:rPr>
          <w:spacing w:val="-3"/>
        </w:rPr>
        <w:t xml:space="preserve"> </w:t>
      </w:r>
      <w:r>
        <w:rPr>
          <w:spacing w:val="-2"/>
        </w:rPr>
        <w:t>#311456</w:t>
      </w:r>
    </w:p>
    <w:p w14:paraId="21C6C22D" w14:textId="77777777" w:rsidR="00B06C6F" w:rsidRDefault="00EC5E40">
      <w:pPr>
        <w:pStyle w:val="BodyText"/>
        <w:ind w:left="2311" w:right="2291"/>
        <w:jc w:val="center"/>
      </w:pPr>
      <w:r>
        <w:t>Denton,</w:t>
      </w:r>
      <w:r>
        <w:rPr>
          <w:spacing w:val="-3"/>
        </w:rPr>
        <w:t xml:space="preserve"> </w:t>
      </w:r>
      <w:r>
        <w:t>TX</w:t>
      </w:r>
      <w:r>
        <w:rPr>
          <w:spacing w:val="56"/>
        </w:rPr>
        <w:t xml:space="preserve"> </w:t>
      </w:r>
      <w:r>
        <w:t>76203-</w:t>
      </w:r>
      <w:r>
        <w:rPr>
          <w:spacing w:val="-4"/>
        </w:rPr>
        <w:t>5017</w:t>
      </w:r>
    </w:p>
    <w:p w14:paraId="21C6C22E" w14:textId="77777777" w:rsidR="00B06C6F" w:rsidRDefault="00B06C6F">
      <w:pPr>
        <w:pStyle w:val="BodyText"/>
        <w:spacing w:before="2"/>
      </w:pPr>
    </w:p>
    <w:p w14:paraId="21C6C22F" w14:textId="20AAE7EB" w:rsidR="00B06C6F" w:rsidRDefault="00EC5E40">
      <w:pPr>
        <w:pStyle w:val="BodyText"/>
        <w:ind w:left="320" w:right="286"/>
      </w:pPr>
      <w:r>
        <w:t xml:space="preserve">This Graduate Student Handbook provides graduate students in the </w:t>
      </w:r>
      <w:r w:rsidR="008342D3">
        <w:t>Health Services Administration</w:t>
      </w:r>
      <w:r>
        <w:t xml:space="preserve"> master’s program information regarding the academic activities and professional development progress</w:t>
      </w:r>
      <w:r>
        <w:rPr>
          <w:spacing w:val="-2"/>
        </w:rPr>
        <w:t xml:space="preserve"> </w:t>
      </w:r>
      <w:r>
        <w:t>required</w:t>
      </w:r>
      <w:r>
        <w:rPr>
          <w:spacing w:val="-4"/>
        </w:rPr>
        <w:t xml:space="preserve"> </w:t>
      </w:r>
      <w:r>
        <w:t>to</w:t>
      </w:r>
      <w:r>
        <w:rPr>
          <w:spacing w:val="-4"/>
        </w:rPr>
        <w:t xml:space="preserve"> </w:t>
      </w:r>
      <w:r>
        <w:t>obtain</w:t>
      </w:r>
      <w:r>
        <w:rPr>
          <w:spacing w:val="-4"/>
        </w:rPr>
        <w:t xml:space="preserve"> </w:t>
      </w:r>
      <w:r>
        <w:t>a</w:t>
      </w:r>
      <w:r>
        <w:rPr>
          <w:spacing w:val="-1"/>
        </w:rPr>
        <w:t xml:space="preserve"> </w:t>
      </w:r>
      <w:r>
        <w:t>master’s</w:t>
      </w:r>
      <w:r>
        <w:rPr>
          <w:spacing w:val="-3"/>
        </w:rPr>
        <w:t xml:space="preserve"> </w:t>
      </w:r>
      <w:r>
        <w:t>degree</w:t>
      </w:r>
      <w:r>
        <w:rPr>
          <w:spacing w:val="-6"/>
        </w:rPr>
        <w:t xml:space="preserve"> </w:t>
      </w:r>
      <w:r>
        <w:t>in</w:t>
      </w:r>
      <w:r>
        <w:rPr>
          <w:spacing w:val="-4"/>
        </w:rPr>
        <w:t xml:space="preserve"> </w:t>
      </w:r>
      <w:bookmarkStart w:id="1" w:name="_Hlk115358172"/>
      <w:r w:rsidR="008342D3">
        <w:t>Health Services Administration</w:t>
      </w:r>
      <w:bookmarkEnd w:id="1"/>
      <w:r w:rsidR="008342D3">
        <w:t>,</w:t>
      </w:r>
      <w:r>
        <w:t xml:space="preserve"> as</w:t>
      </w:r>
      <w:r>
        <w:rPr>
          <w:spacing w:val="-3"/>
        </w:rPr>
        <w:t xml:space="preserve"> </w:t>
      </w:r>
      <w:r>
        <w:t>well</w:t>
      </w:r>
      <w:r>
        <w:rPr>
          <w:spacing w:val="-6"/>
        </w:rPr>
        <w:t xml:space="preserve"> </w:t>
      </w:r>
      <w:r>
        <w:t>as</w:t>
      </w:r>
      <w:r>
        <w:rPr>
          <w:spacing w:val="-3"/>
        </w:rPr>
        <w:t xml:space="preserve"> </w:t>
      </w:r>
      <w:r>
        <w:t>the</w:t>
      </w:r>
      <w:r>
        <w:rPr>
          <w:spacing w:val="-6"/>
        </w:rPr>
        <w:t xml:space="preserve"> </w:t>
      </w:r>
      <w:r>
        <w:t xml:space="preserve">policies and procedures in effect at the time of release. The </w:t>
      </w:r>
      <w:r w:rsidR="008342D3" w:rsidRPr="008342D3">
        <w:t xml:space="preserve">Health Services Administration </w:t>
      </w:r>
      <w:r>
        <w:t>Program faculty reserve the right to make changes at any time to this Handbook to reflect current policies and procedures. Academic activities identified in the student’s degree plan will reflect the requirements</w:t>
      </w:r>
      <w:r>
        <w:rPr>
          <w:spacing w:val="-2"/>
        </w:rPr>
        <w:t xml:space="preserve"> </w:t>
      </w:r>
      <w:r>
        <w:t>of</w:t>
      </w:r>
      <w:r>
        <w:rPr>
          <w:spacing w:val="-3"/>
        </w:rPr>
        <w:t xml:space="preserve"> </w:t>
      </w:r>
      <w:r>
        <w:t>the</w:t>
      </w:r>
      <w:r>
        <w:rPr>
          <w:spacing w:val="-5"/>
        </w:rPr>
        <w:t xml:space="preserve"> </w:t>
      </w:r>
      <w:r>
        <w:t>program</w:t>
      </w:r>
      <w:r>
        <w:rPr>
          <w:spacing w:val="-5"/>
        </w:rPr>
        <w:t xml:space="preserve"> </w:t>
      </w:r>
      <w:r>
        <w:t>at the</w:t>
      </w:r>
      <w:r>
        <w:rPr>
          <w:spacing w:val="-5"/>
        </w:rPr>
        <w:t xml:space="preserve"> </w:t>
      </w:r>
      <w:r>
        <w:t>time the</w:t>
      </w:r>
      <w:r>
        <w:rPr>
          <w:spacing w:val="-5"/>
        </w:rPr>
        <w:t xml:space="preserve"> </w:t>
      </w:r>
      <w:r>
        <w:t>degree</w:t>
      </w:r>
      <w:r>
        <w:rPr>
          <w:spacing w:val="-5"/>
        </w:rPr>
        <w:t xml:space="preserve"> </w:t>
      </w:r>
      <w:r>
        <w:t>plan</w:t>
      </w:r>
      <w:r>
        <w:rPr>
          <w:spacing w:val="-3"/>
        </w:rPr>
        <w:t xml:space="preserve"> </w:t>
      </w:r>
      <w:r>
        <w:t>was</w:t>
      </w:r>
      <w:r>
        <w:rPr>
          <w:spacing w:val="-2"/>
        </w:rPr>
        <w:t xml:space="preserve"> </w:t>
      </w:r>
      <w:r>
        <w:t>approved</w:t>
      </w:r>
      <w:r>
        <w:rPr>
          <w:spacing w:val="-3"/>
        </w:rPr>
        <w:t xml:space="preserve"> </w:t>
      </w:r>
      <w:r>
        <w:t>and will</w:t>
      </w:r>
      <w:r>
        <w:rPr>
          <w:spacing w:val="-5"/>
        </w:rPr>
        <w:t xml:space="preserve"> </w:t>
      </w:r>
      <w:r>
        <w:t>not</w:t>
      </w:r>
      <w:r>
        <w:rPr>
          <w:spacing w:val="-5"/>
        </w:rPr>
        <w:t xml:space="preserve"> </w:t>
      </w:r>
      <w:r>
        <w:t>be</w:t>
      </w:r>
      <w:r>
        <w:rPr>
          <w:spacing w:val="-5"/>
        </w:rPr>
        <w:t xml:space="preserve"> </w:t>
      </w:r>
      <w:r>
        <w:t>affected</w:t>
      </w:r>
      <w:r>
        <w:rPr>
          <w:spacing w:val="-3"/>
        </w:rPr>
        <w:t xml:space="preserve"> </w:t>
      </w:r>
      <w:r>
        <w:t>by departmental</w:t>
      </w:r>
      <w:r>
        <w:rPr>
          <w:spacing w:val="-3"/>
        </w:rPr>
        <w:t xml:space="preserve"> </w:t>
      </w:r>
      <w:r>
        <w:t>or</w:t>
      </w:r>
      <w:r>
        <w:rPr>
          <w:spacing w:val="-1"/>
        </w:rPr>
        <w:t xml:space="preserve"> </w:t>
      </w:r>
      <w:r>
        <w:t>program</w:t>
      </w:r>
      <w:r>
        <w:rPr>
          <w:spacing w:val="-3"/>
        </w:rPr>
        <w:t xml:space="preserve"> </w:t>
      </w:r>
      <w:r>
        <w:t>policy</w:t>
      </w:r>
      <w:r>
        <w:rPr>
          <w:spacing w:val="-1"/>
        </w:rPr>
        <w:t xml:space="preserve"> </w:t>
      </w:r>
      <w:r>
        <w:t>and</w:t>
      </w:r>
      <w:r>
        <w:rPr>
          <w:spacing w:val="-1"/>
        </w:rPr>
        <w:t xml:space="preserve"> </w:t>
      </w:r>
      <w:r>
        <w:t>procedural</w:t>
      </w:r>
      <w:r>
        <w:rPr>
          <w:spacing w:val="-3"/>
        </w:rPr>
        <w:t xml:space="preserve"> </w:t>
      </w:r>
      <w:r>
        <w:t>changes. Information</w:t>
      </w:r>
      <w:r>
        <w:rPr>
          <w:spacing w:val="-1"/>
        </w:rPr>
        <w:t xml:space="preserve"> </w:t>
      </w:r>
      <w:r>
        <w:t>provided</w:t>
      </w:r>
      <w:r>
        <w:rPr>
          <w:spacing w:val="-1"/>
        </w:rPr>
        <w:t xml:space="preserve"> </w:t>
      </w:r>
      <w:r>
        <w:t>by</w:t>
      </w:r>
      <w:r>
        <w:rPr>
          <w:spacing w:val="-1"/>
        </w:rPr>
        <w:t xml:space="preserve"> </w:t>
      </w:r>
      <w:r>
        <w:t>this Handbook is subject</w:t>
      </w:r>
      <w:r>
        <w:rPr>
          <w:spacing w:val="-2"/>
        </w:rPr>
        <w:t xml:space="preserve"> </w:t>
      </w:r>
      <w:r>
        <w:t>to change</w:t>
      </w:r>
      <w:r>
        <w:rPr>
          <w:spacing w:val="-2"/>
        </w:rPr>
        <w:t xml:space="preserve"> </w:t>
      </w:r>
      <w:r>
        <w:t>without</w:t>
      </w:r>
      <w:r>
        <w:rPr>
          <w:spacing w:val="-2"/>
        </w:rPr>
        <w:t xml:space="preserve"> </w:t>
      </w:r>
      <w:r>
        <w:t>notice</w:t>
      </w:r>
      <w:r>
        <w:rPr>
          <w:spacing w:val="-2"/>
        </w:rPr>
        <w:t xml:space="preserve"> </w:t>
      </w:r>
      <w:r>
        <w:t>and does not</w:t>
      </w:r>
      <w:r>
        <w:rPr>
          <w:spacing w:val="-2"/>
        </w:rPr>
        <w:t xml:space="preserve"> </w:t>
      </w:r>
      <w:r>
        <w:t>constitute</w:t>
      </w:r>
      <w:r>
        <w:rPr>
          <w:spacing w:val="-2"/>
        </w:rPr>
        <w:t xml:space="preserve"> </w:t>
      </w:r>
      <w:r>
        <w:t>a</w:t>
      </w:r>
      <w:r>
        <w:rPr>
          <w:spacing w:val="-2"/>
        </w:rPr>
        <w:t xml:space="preserve"> </w:t>
      </w:r>
      <w:r>
        <w:t>contract</w:t>
      </w:r>
      <w:r>
        <w:rPr>
          <w:spacing w:val="-2"/>
        </w:rPr>
        <w:t xml:space="preserve"> </w:t>
      </w:r>
      <w:r>
        <w:t>between the</w:t>
      </w:r>
      <w:r>
        <w:rPr>
          <w:spacing w:val="-2"/>
        </w:rPr>
        <w:t xml:space="preserve"> </w:t>
      </w:r>
      <w:r>
        <w:t>student</w:t>
      </w:r>
      <w:r>
        <w:rPr>
          <w:spacing w:val="-2"/>
        </w:rPr>
        <w:t xml:space="preserve"> </w:t>
      </w:r>
      <w:r>
        <w:t xml:space="preserve">and the University of North Texas, the Department of Rehabilitation and Health Services, or the </w:t>
      </w:r>
      <w:r w:rsidR="008342D3" w:rsidRPr="008342D3">
        <w:t xml:space="preserve">Health Services Administration </w:t>
      </w:r>
      <w:r>
        <w:t>master’s degree program.</w:t>
      </w:r>
    </w:p>
    <w:p w14:paraId="21C6C230" w14:textId="77777777" w:rsidR="00B06C6F" w:rsidRDefault="00B06C6F">
      <w:pPr>
        <w:pStyle w:val="BodyText"/>
        <w:spacing w:before="10"/>
      </w:pPr>
    </w:p>
    <w:p w14:paraId="21C6C231" w14:textId="0C907A05" w:rsidR="00B06C6F" w:rsidRDefault="00EC5E40">
      <w:pPr>
        <w:pStyle w:val="BodyText"/>
        <w:ind w:left="320" w:right="369"/>
      </w:pPr>
      <w:r>
        <w:t xml:space="preserve">Students are responsible for observing the policies and procedures as stated here and are therefore expected to read this Handbook carefully. This Handbook does not include all university rules, </w:t>
      </w:r>
      <w:proofErr w:type="gramStart"/>
      <w:r>
        <w:t>regulations</w:t>
      </w:r>
      <w:proofErr w:type="gramEnd"/>
      <w:r>
        <w:t xml:space="preserve"> and policies for which a student is responsible. Those can be found in</w:t>
      </w:r>
      <w:r>
        <w:rPr>
          <w:spacing w:val="-4"/>
        </w:rPr>
        <w:t xml:space="preserve"> </w:t>
      </w:r>
      <w:r>
        <w:t>other</w:t>
      </w:r>
      <w:r>
        <w:rPr>
          <w:spacing w:val="-4"/>
        </w:rPr>
        <w:t xml:space="preserve"> </w:t>
      </w:r>
      <w:r>
        <w:t>publications,</w:t>
      </w:r>
      <w:r>
        <w:rPr>
          <w:spacing w:val="-4"/>
        </w:rPr>
        <w:t xml:space="preserve"> </w:t>
      </w:r>
      <w:r>
        <w:t>such</w:t>
      </w:r>
      <w:r>
        <w:rPr>
          <w:spacing w:val="-3"/>
        </w:rPr>
        <w:t xml:space="preserve"> </w:t>
      </w:r>
      <w:r>
        <w:t>as</w:t>
      </w:r>
      <w:r>
        <w:rPr>
          <w:spacing w:val="-2"/>
        </w:rPr>
        <w:t xml:space="preserve"> </w:t>
      </w:r>
      <w:r>
        <w:t>the</w:t>
      </w:r>
      <w:r>
        <w:rPr>
          <w:spacing w:val="-2"/>
        </w:rPr>
        <w:t xml:space="preserve"> </w:t>
      </w:r>
      <w:r>
        <w:rPr>
          <w:i/>
        </w:rPr>
        <w:t>Graduate</w:t>
      </w:r>
      <w:r>
        <w:rPr>
          <w:i/>
          <w:spacing w:val="-5"/>
        </w:rPr>
        <w:t xml:space="preserve"> </w:t>
      </w:r>
      <w:r>
        <w:rPr>
          <w:i/>
        </w:rPr>
        <w:t>Catalog, Student</w:t>
      </w:r>
      <w:r>
        <w:rPr>
          <w:i/>
          <w:spacing w:val="-5"/>
        </w:rPr>
        <w:t xml:space="preserve"> </w:t>
      </w:r>
      <w:r>
        <w:rPr>
          <w:i/>
        </w:rPr>
        <w:t>Handbook</w:t>
      </w:r>
      <w:r>
        <w:t>,</w:t>
      </w:r>
      <w:r>
        <w:rPr>
          <w:spacing w:val="-4"/>
        </w:rPr>
        <w:t xml:space="preserve"> </w:t>
      </w:r>
      <w:r>
        <w:t>and the</w:t>
      </w:r>
      <w:r>
        <w:rPr>
          <w:spacing w:val="-4"/>
        </w:rPr>
        <w:t xml:space="preserve"> </w:t>
      </w:r>
      <w:r>
        <w:rPr>
          <w:i/>
        </w:rPr>
        <w:t>Code</w:t>
      </w:r>
      <w:r>
        <w:rPr>
          <w:i/>
          <w:spacing w:val="-5"/>
        </w:rPr>
        <w:t xml:space="preserve"> </w:t>
      </w:r>
      <w:r>
        <w:rPr>
          <w:i/>
        </w:rPr>
        <w:t>of</w:t>
      </w:r>
      <w:r>
        <w:rPr>
          <w:i/>
          <w:spacing w:val="-5"/>
        </w:rPr>
        <w:t xml:space="preserve"> </w:t>
      </w:r>
      <w:r>
        <w:rPr>
          <w:i/>
        </w:rPr>
        <w:t>Student Conduct</w:t>
      </w:r>
      <w:r>
        <w:t>. This Handbook becomes effective on the first day of the 202</w:t>
      </w:r>
      <w:r w:rsidR="007D2353">
        <w:t>2</w:t>
      </w:r>
      <w:r>
        <w:t xml:space="preserve"> Fall semester.</w:t>
      </w:r>
    </w:p>
    <w:p w14:paraId="21C6C232" w14:textId="77777777" w:rsidR="00B06C6F" w:rsidRDefault="00B06C6F">
      <w:pPr>
        <w:sectPr w:rsidR="00B06C6F">
          <w:type w:val="continuous"/>
          <w:pgSz w:w="12240" w:h="15840"/>
          <w:pgMar w:top="1820" w:right="1140" w:bottom="280" w:left="1120" w:header="720" w:footer="720" w:gutter="0"/>
          <w:cols w:space="720"/>
        </w:sectPr>
      </w:pPr>
    </w:p>
    <w:p w14:paraId="21C6C233" w14:textId="77777777" w:rsidR="00B06C6F" w:rsidRDefault="00B06C6F">
      <w:pPr>
        <w:pStyle w:val="BodyText"/>
        <w:rPr>
          <w:sz w:val="20"/>
        </w:rPr>
      </w:pPr>
    </w:p>
    <w:p w14:paraId="21C6C234" w14:textId="77777777" w:rsidR="00B06C6F" w:rsidRDefault="00EC5E40">
      <w:pPr>
        <w:pStyle w:val="BodyText"/>
        <w:spacing w:before="214"/>
        <w:ind w:left="320"/>
      </w:pPr>
      <w:r>
        <w:rPr>
          <w:spacing w:val="-2"/>
        </w:rPr>
        <w:t>WELCOME!!!</w:t>
      </w:r>
    </w:p>
    <w:p w14:paraId="21C6C235" w14:textId="77777777" w:rsidR="00B06C6F" w:rsidRDefault="00B06C6F">
      <w:pPr>
        <w:pStyle w:val="BodyText"/>
        <w:spacing w:before="9"/>
        <w:rPr>
          <w:sz w:val="23"/>
        </w:rPr>
      </w:pPr>
    </w:p>
    <w:p w14:paraId="21C6C236" w14:textId="38D924A8" w:rsidR="00B06C6F" w:rsidRDefault="00EC5E40">
      <w:pPr>
        <w:pStyle w:val="BodyText"/>
        <w:ind w:left="320" w:right="332"/>
      </w:pPr>
      <w:r>
        <w:t xml:space="preserve">Welcome to the </w:t>
      </w:r>
      <w:proofErr w:type="gramStart"/>
      <w:r>
        <w:t>Master’s Degree</w:t>
      </w:r>
      <w:proofErr w:type="gramEnd"/>
      <w:r>
        <w:t xml:space="preserve"> program in </w:t>
      </w:r>
      <w:r w:rsidR="008342D3" w:rsidRPr="008342D3">
        <w:t xml:space="preserve">Health Services Administration </w:t>
      </w:r>
      <w:r>
        <w:t>at the University of North Texas (UNT) in Denton! This Handbook is designed to be a guide to students regarding our graduate program requirements, policies, procedures, and provides important resources so that you may have a successful experience as a graduate student at UNT. Students are expected to</w:t>
      </w:r>
      <w:r>
        <w:rPr>
          <w:spacing w:val="-1"/>
        </w:rPr>
        <w:t xml:space="preserve"> </w:t>
      </w:r>
      <w:r>
        <w:t>refer</w:t>
      </w:r>
      <w:r>
        <w:rPr>
          <w:spacing w:val="-1"/>
        </w:rPr>
        <w:t xml:space="preserve"> </w:t>
      </w:r>
      <w:r>
        <w:t>to the</w:t>
      </w:r>
      <w:r>
        <w:rPr>
          <w:spacing w:val="-3"/>
        </w:rPr>
        <w:t xml:space="preserve"> </w:t>
      </w:r>
      <w:r>
        <w:t>material</w:t>
      </w:r>
      <w:r>
        <w:rPr>
          <w:spacing w:val="-3"/>
        </w:rPr>
        <w:t xml:space="preserve"> </w:t>
      </w:r>
      <w:r>
        <w:t>provided</w:t>
      </w:r>
      <w:r>
        <w:rPr>
          <w:spacing w:val="-1"/>
        </w:rPr>
        <w:t xml:space="preserve"> </w:t>
      </w:r>
      <w:r>
        <w:t>in</w:t>
      </w:r>
      <w:r>
        <w:rPr>
          <w:spacing w:val="-1"/>
        </w:rPr>
        <w:t xml:space="preserve"> </w:t>
      </w:r>
      <w:r>
        <w:t>this Handbook</w:t>
      </w:r>
      <w:r>
        <w:rPr>
          <w:spacing w:val="-1"/>
        </w:rPr>
        <w:t xml:space="preserve"> </w:t>
      </w:r>
      <w:r>
        <w:t>regularly</w:t>
      </w:r>
      <w:r>
        <w:rPr>
          <w:spacing w:val="-1"/>
        </w:rPr>
        <w:t xml:space="preserve"> </w:t>
      </w:r>
      <w:r>
        <w:t>as it</w:t>
      </w:r>
      <w:r>
        <w:rPr>
          <w:spacing w:val="-3"/>
        </w:rPr>
        <w:t xml:space="preserve"> </w:t>
      </w:r>
      <w:r>
        <w:t>contains information</w:t>
      </w:r>
      <w:r>
        <w:rPr>
          <w:spacing w:val="-1"/>
        </w:rPr>
        <w:t xml:space="preserve"> </w:t>
      </w:r>
      <w:r>
        <w:t>relevant</w:t>
      </w:r>
      <w:r>
        <w:rPr>
          <w:spacing w:val="-3"/>
        </w:rPr>
        <w:t xml:space="preserve"> </w:t>
      </w:r>
      <w:r>
        <w:t>to the</w:t>
      </w:r>
      <w:r>
        <w:rPr>
          <w:spacing w:val="-2"/>
        </w:rPr>
        <w:t xml:space="preserve"> </w:t>
      </w:r>
      <w:r>
        <w:t>successful</w:t>
      </w:r>
      <w:r>
        <w:rPr>
          <w:spacing w:val="-2"/>
        </w:rPr>
        <w:t xml:space="preserve"> </w:t>
      </w:r>
      <w:r>
        <w:t>completion of their graduate degree. Additional information about</w:t>
      </w:r>
      <w:r>
        <w:rPr>
          <w:spacing w:val="-2"/>
        </w:rPr>
        <w:t xml:space="preserve"> </w:t>
      </w:r>
      <w:r>
        <w:t xml:space="preserve">our department and program is available on our website </w:t>
      </w:r>
      <w:hyperlink r:id="rId12">
        <w:r>
          <w:rPr>
            <w:color w:val="0000FF"/>
            <w:u w:val="single" w:color="0000FF"/>
          </w:rPr>
          <w:t>http://rhs.hps.unt.edu/</w:t>
        </w:r>
        <w:r>
          <w:t>.</w:t>
        </w:r>
      </w:hyperlink>
      <w:r>
        <w:t xml:space="preserve"> We encourage you to visit the website</w:t>
      </w:r>
      <w:r>
        <w:rPr>
          <w:spacing w:val="-5"/>
        </w:rPr>
        <w:t xml:space="preserve"> </w:t>
      </w:r>
      <w:r>
        <w:t>frequently</w:t>
      </w:r>
      <w:r>
        <w:rPr>
          <w:spacing w:val="-3"/>
        </w:rPr>
        <w:t xml:space="preserve"> </w:t>
      </w:r>
      <w:r>
        <w:t>to</w:t>
      </w:r>
      <w:r>
        <w:rPr>
          <w:spacing w:val="-3"/>
        </w:rPr>
        <w:t xml:space="preserve"> </w:t>
      </w:r>
      <w:r>
        <w:t>keep</w:t>
      </w:r>
      <w:r>
        <w:rPr>
          <w:spacing w:val="-3"/>
        </w:rPr>
        <w:t xml:space="preserve"> </w:t>
      </w:r>
      <w:r>
        <w:t>apprised</w:t>
      </w:r>
      <w:r>
        <w:rPr>
          <w:spacing w:val="-3"/>
        </w:rPr>
        <w:t xml:space="preserve"> </w:t>
      </w:r>
      <w:r>
        <w:t>of</w:t>
      </w:r>
      <w:r>
        <w:rPr>
          <w:spacing w:val="-3"/>
        </w:rPr>
        <w:t xml:space="preserve"> </w:t>
      </w:r>
      <w:r>
        <w:t>new</w:t>
      </w:r>
      <w:r>
        <w:rPr>
          <w:spacing w:val="-2"/>
        </w:rPr>
        <w:t xml:space="preserve"> </w:t>
      </w:r>
      <w:r>
        <w:t>information</w:t>
      </w:r>
      <w:r>
        <w:rPr>
          <w:spacing w:val="-3"/>
        </w:rPr>
        <w:t xml:space="preserve"> </w:t>
      </w:r>
      <w:r>
        <w:t>and</w:t>
      </w:r>
      <w:r>
        <w:rPr>
          <w:spacing w:val="-3"/>
        </w:rPr>
        <w:t xml:space="preserve"> </w:t>
      </w:r>
      <w:r>
        <w:t>events</w:t>
      </w:r>
      <w:r>
        <w:rPr>
          <w:spacing w:val="-2"/>
        </w:rPr>
        <w:t xml:space="preserve"> </w:t>
      </w:r>
      <w:r>
        <w:t>that</w:t>
      </w:r>
      <w:r>
        <w:rPr>
          <w:spacing w:val="-5"/>
        </w:rPr>
        <w:t xml:space="preserve"> </w:t>
      </w:r>
      <w:r>
        <w:t>may</w:t>
      </w:r>
      <w:r>
        <w:rPr>
          <w:spacing w:val="-3"/>
        </w:rPr>
        <w:t xml:space="preserve"> </w:t>
      </w:r>
      <w:r>
        <w:t>be</w:t>
      </w:r>
      <w:r>
        <w:rPr>
          <w:spacing w:val="-5"/>
        </w:rPr>
        <w:t xml:space="preserve"> </w:t>
      </w:r>
      <w:r>
        <w:t>of</w:t>
      </w:r>
      <w:r>
        <w:rPr>
          <w:spacing w:val="-3"/>
        </w:rPr>
        <w:t xml:space="preserve"> </w:t>
      </w:r>
      <w:r>
        <w:t>interest</w:t>
      </w:r>
      <w:r>
        <w:rPr>
          <w:spacing w:val="-5"/>
        </w:rPr>
        <w:t xml:space="preserve"> </w:t>
      </w:r>
      <w:r>
        <w:t>to</w:t>
      </w:r>
      <w:r>
        <w:rPr>
          <w:spacing w:val="-3"/>
        </w:rPr>
        <w:t xml:space="preserve"> </w:t>
      </w:r>
      <w:r>
        <w:t>you.</w:t>
      </w:r>
    </w:p>
    <w:p w14:paraId="21C6C237" w14:textId="77777777" w:rsidR="00B06C6F" w:rsidRDefault="00B06C6F">
      <w:pPr>
        <w:pStyle w:val="BodyText"/>
        <w:spacing w:before="2"/>
      </w:pPr>
    </w:p>
    <w:p w14:paraId="21C6C238" w14:textId="437EBE3D" w:rsidR="00B06C6F" w:rsidRDefault="00EC5E40">
      <w:pPr>
        <w:pStyle w:val="BodyText"/>
        <w:spacing w:before="1"/>
        <w:ind w:left="320" w:right="286"/>
      </w:pPr>
      <w:r>
        <w:t xml:space="preserve">Our </w:t>
      </w:r>
      <w:r w:rsidR="00FE76CF" w:rsidRPr="00FE76CF">
        <w:t xml:space="preserve">Health Services Administration </w:t>
      </w:r>
      <w:r>
        <w:t xml:space="preserve">graduate program is </w:t>
      </w:r>
      <w:r w:rsidR="00FE76CF">
        <w:t xml:space="preserve">a comprehensive plan of study focused on leading a </w:t>
      </w:r>
      <w:r w:rsidR="0015437D">
        <w:t>healthcare</w:t>
      </w:r>
      <w:r w:rsidR="00FE76CF">
        <w:t xml:space="preserve"> delivery organization, </w:t>
      </w:r>
      <w:r>
        <w:t xml:space="preserve"> and the curriculum is designed to comply with </w:t>
      </w:r>
      <w:r w:rsidR="00FE76CF">
        <w:t>CAHME</w:t>
      </w:r>
      <w:r>
        <w:t xml:space="preserve"> published accreditation standards. Graduates of our program are</w:t>
      </w:r>
      <w:r>
        <w:rPr>
          <w:spacing w:val="-6"/>
        </w:rPr>
        <w:t xml:space="preserve"> </w:t>
      </w:r>
      <w:r>
        <w:t>eligible</w:t>
      </w:r>
      <w:r>
        <w:rPr>
          <w:spacing w:val="-6"/>
        </w:rPr>
        <w:t xml:space="preserve"> </w:t>
      </w:r>
      <w:r>
        <w:t>for</w:t>
      </w:r>
      <w:r>
        <w:rPr>
          <w:spacing w:val="-4"/>
        </w:rPr>
        <w:t xml:space="preserve"> </w:t>
      </w:r>
      <w:r w:rsidR="00FE76CF">
        <w:t>department director roles in the healthcare delivery setting of your choice</w:t>
      </w:r>
      <w:r w:rsidR="0001316C">
        <w:t xml:space="preserve">, where you are responsible for the department budget, for hiring, </w:t>
      </w:r>
      <w:proofErr w:type="gramStart"/>
      <w:r w:rsidR="0001316C">
        <w:t>developing</w:t>
      </w:r>
      <w:proofErr w:type="gramEnd"/>
      <w:r w:rsidR="0001316C">
        <w:t xml:space="preserve"> and managing department staff, and for ensuring that the work done by your department supports the mission and vision of your organization.</w:t>
      </w:r>
      <w:r>
        <w:t xml:space="preserve"> </w:t>
      </w:r>
      <w:r w:rsidR="0001316C">
        <w:t xml:space="preserve"> </w:t>
      </w:r>
    </w:p>
    <w:p w14:paraId="21C6C239" w14:textId="77777777" w:rsidR="00B06C6F" w:rsidRDefault="00B06C6F">
      <w:pPr>
        <w:pStyle w:val="BodyText"/>
        <w:spacing w:before="2"/>
      </w:pPr>
    </w:p>
    <w:p w14:paraId="21C6C23A" w14:textId="6D9358BD" w:rsidR="00B06C6F" w:rsidRDefault="00EC5E40">
      <w:pPr>
        <w:pStyle w:val="BodyText"/>
        <w:ind w:left="320" w:right="744"/>
        <w:jc w:val="both"/>
      </w:pPr>
      <w:r>
        <w:t xml:space="preserve">The faculty and staff thank you for choosing to obtain your Master of Science degree in </w:t>
      </w:r>
      <w:r w:rsidR="0001316C" w:rsidRPr="0001316C">
        <w:t xml:space="preserve">Health Services Administration </w:t>
      </w:r>
      <w:r>
        <w:t>from</w:t>
      </w:r>
      <w:r>
        <w:rPr>
          <w:spacing w:val="-3"/>
        </w:rPr>
        <w:t xml:space="preserve"> </w:t>
      </w:r>
      <w:r>
        <w:t>UNT. We look</w:t>
      </w:r>
      <w:r>
        <w:rPr>
          <w:spacing w:val="-3"/>
        </w:rPr>
        <w:t xml:space="preserve"> </w:t>
      </w:r>
      <w:r>
        <w:t>forward</w:t>
      </w:r>
      <w:r>
        <w:rPr>
          <w:spacing w:val="-2"/>
        </w:rPr>
        <w:t xml:space="preserve"> </w:t>
      </w:r>
      <w:r>
        <w:t>to working</w:t>
      </w:r>
      <w:r>
        <w:rPr>
          <w:spacing w:val="-2"/>
        </w:rPr>
        <w:t xml:space="preserve"> </w:t>
      </w:r>
      <w:r>
        <w:t>with you</w:t>
      </w:r>
      <w:r>
        <w:rPr>
          <w:spacing w:val="-2"/>
        </w:rPr>
        <w:t xml:space="preserve"> </w:t>
      </w:r>
      <w:r>
        <w:t>as you</w:t>
      </w:r>
      <w:r>
        <w:rPr>
          <w:spacing w:val="-2"/>
        </w:rPr>
        <w:t xml:space="preserve"> </w:t>
      </w:r>
      <w:r>
        <w:t xml:space="preserve">proceed through our program and progress toward your own </w:t>
      </w:r>
      <w:r w:rsidR="0001316C">
        <w:t>career</w:t>
      </w:r>
      <w:r>
        <w:t xml:space="preserve"> goals.</w:t>
      </w:r>
    </w:p>
    <w:p w14:paraId="21C6C23B" w14:textId="77777777" w:rsidR="00B06C6F" w:rsidRDefault="00B06C6F">
      <w:pPr>
        <w:jc w:val="both"/>
        <w:sectPr w:rsidR="00B06C6F">
          <w:headerReference w:type="default" r:id="rId13"/>
          <w:pgSz w:w="12240" w:h="15840"/>
          <w:pgMar w:top="980" w:right="1140" w:bottom="280" w:left="1120" w:header="732" w:footer="0" w:gutter="0"/>
          <w:pgNumType w:start="2"/>
          <w:cols w:space="720"/>
        </w:sectPr>
      </w:pPr>
    </w:p>
    <w:p w14:paraId="21C6C23C" w14:textId="77777777" w:rsidR="00B06C6F" w:rsidRDefault="00B06C6F">
      <w:pPr>
        <w:pStyle w:val="BodyText"/>
        <w:rPr>
          <w:sz w:val="20"/>
        </w:rPr>
      </w:pPr>
    </w:p>
    <w:p w14:paraId="21C6C23D" w14:textId="77777777" w:rsidR="00B06C6F" w:rsidRDefault="00EC5E40">
      <w:pPr>
        <w:spacing w:before="211"/>
        <w:ind w:left="320"/>
        <w:rPr>
          <w:b/>
          <w:sz w:val="28"/>
        </w:rPr>
      </w:pPr>
      <w:bookmarkStart w:id="2" w:name="Table_of_Contents"/>
      <w:bookmarkEnd w:id="2"/>
      <w:r>
        <w:rPr>
          <w:b/>
          <w:sz w:val="28"/>
        </w:rPr>
        <w:t>Table</w:t>
      </w:r>
      <w:r>
        <w:rPr>
          <w:b/>
          <w:spacing w:val="-3"/>
          <w:sz w:val="28"/>
        </w:rPr>
        <w:t xml:space="preserve"> </w:t>
      </w:r>
      <w:r>
        <w:rPr>
          <w:b/>
          <w:sz w:val="28"/>
        </w:rPr>
        <w:t xml:space="preserve">of </w:t>
      </w:r>
      <w:r>
        <w:rPr>
          <w:b/>
          <w:spacing w:val="-2"/>
          <w:sz w:val="28"/>
        </w:rPr>
        <w:t>Contents</w:t>
      </w:r>
    </w:p>
    <w:p w14:paraId="21C6C23E" w14:textId="77777777" w:rsidR="00B06C6F" w:rsidRDefault="00B06C6F">
      <w:pPr>
        <w:rPr>
          <w:sz w:val="28"/>
        </w:rPr>
        <w:sectPr w:rsidR="00B06C6F">
          <w:pgSz w:w="12240" w:h="15840"/>
          <w:pgMar w:top="980" w:right="1140" w:bottom="1458" w:left="1120" w:header="732" w:footer="0" w:gutter="0"/>
          <w:cols w:space="720"/>
        </w:sectPr>
      </w:pPr>
    </w:p>
    <w:sdt>
      <w:sdtPr>
        <w:id w:val="-1111363582"/>
        <w:docPartObj>
          <w:docPartGallery w:val="Table of Contents"/>
          <w:docPartUnique/>
        </w:docPartObj>
      </w:sdtPr>
      <w:sdtEndPr/>
      <w:sdtContent>
        <w:p w14:paraId="21C6C23F" w14:textId="77777777" w:rsidR="00B06C6F" w:rsidRDefault="00F73B88">
          <w:pPr>
            <w:pStyle w:val="TOC1"/>
            <w:tabs>
              <w:tab w:val="right" w:leader="dot" w:pos="9674"/>
            </w:tabs>
            <w:spacing w:before="171"/>
          </w:pPr>
          <w:hyperlink w:anchor="_bookmark0" w:history="1">
            <w:r w:rsidR="00EC5E40">
              <w:rPr>
                <w:spacing w:val="-2"/>
              </w:rPr>
              <w:t>Introduction</w:t>
            </w:r>
            <w:r w:rsidR="00EC5E40">
              <w:tab/>
            </w:r>
            <w:r w:rsidR="00EC5E40">
              <w:rPr>
                <w:spacing w:val="-10"/>
              </w:rPr>
              <w:t>1</w:t>
            </w:r>
          </w:hyperlink>
        </w:p>
        <w:p w14:paraId="21C6C240" w14:textId="77777777" w:rsidR="00B06C6F" w:rsidRDefault="00F73B88">
          <w:pPr>
            <w:pStyle w:val="TOC2"/>
            <w:tabs>
              <w:tab w:val="right" w:leader="dot" w:pos="9674"/>
            </w:tabs>
          </w:pPr>
          <w:hyperlink w:anchor="_bookmark1" w:history="1">
            <w:r w:rsidR="00EC5E40">
              <w:rPr>
                <w:w w:val="95"/>
              </w:rPr>
              <w:t>Program</w:t>
            </w:r>
            <w:r w:rsidR="00EC5E40">
              <w:rPr>
                <w:spacing w:val="5"/>
              </w:rPr>
              <w:t xml:space="preserve"> </w:t>
            </w:r>
            <w:r w:rsidR="00EC5E40">
              <w:rPr>
                <w:spacing w:val="-2"/>
              </w:rPr>
              <w:t>Mission</w:t>
            </w:r>
            <w:r w:rsidR="00EC5E40">
              <w:tab/>
            </w:r>
            <w:r w:rsidR="00EC5E40">
              <w:rPr>
                <w:spacing w:val="-10"/>
                <w:w w:val="95"/>
              </w:rPr>
              <w:t>1</w:t>
            </w:r>
          </w:hyperlink>
        </w:p>
        <w:p w14:paraId="21C6C241" w14:textId="69CD415F" w:rsidR="00B06C6F" w:rsidRDefault="00F73B88">
          <w:pPr>
            <w:pStyle w:val="TOC2"/>
            <w:tabs>
              <w:tab w:val="right" w:leader="dot" w:pos="9674"/>
            </w:tabs>
          </w:pPr>
          <w:hyperlink w:anchor="_bookmark2" w:history="1">
            <w:r w:rsidR="00EC5E40">
              <w:rPr>
                <w:w w:val="95"/>
              </w:rPr>
              <w:t>Program</w:t>
            </w:r>
            <w:r w:rsidR="00EC5E40">
              <w:rPr>
                <w:spacing w:val="3"/>
              </w:rPr>
              <w:t xml:space="preserve"> </w:t>
            </w:r>
            <w:r w:rsidR="00641FA9">
              <w:rPr>
                <w:w w:val="95"/>
              </w:rPr>
              <w:t>Vision, Values and Goals</w:t>
            </w:r>
            <w:r w:rsidR="00EC5E40">
              <w:tab/>
            </w:r>
            <w:r w:rsidR="00EC5E40">
              <w:rPr>
                <w:spacing w:val="-10"/>
              </w:rPr>
              <w:t>1</w:t>
            </w:r>
          </w:hyperlink>
        </w:p>
        <w:p w14:paraId="21C6C242" w14:textId="77777777" w:rsidR="00B06C6F" w:rsidRDefault="00F73B88">
          <w:pPr>
            <w:pStyle w:val="TOC2"/>
            <w:tabs>
              <w:tab w:val="right" w:leader="dot" w:pos="9674"/>
            </w:tabs>
            <w:spacing w:before="124"/>
          </w:pPr>
          <w:hyperlink w:anchor="_bookmark3" w:history="1">
            <w:r w:rsidR="00EC5E40">
              <w:t>Plan</w:t>
            </w:r>
            <w:r w:rsidR="00EC5E40">
              <w:rPr>
                <w:spacing w:val="-13"/>
              </w:rPr>
              <w:t xml:space="preserve"> </w:t>
            </w:r>
            <w:r w:rsidR="00EC5E40">
              <w:t>of</w:t>
            </w:r>
            <w:r w:rsidR="00EC5E40">
              <w:rPr>
                <w:spacing w:val="-7"/>
              </w:rPr>
              <w:t xml:space="preserve"> </w:t>
            </w:r>
            <w:r w:rsidR="00EC5E40">
              <w:rPr>
                <w:spacing w:val="-2"/>
              </w:rPr>
              <w:t>Study</w:t>
            </w:r>
            <w:r w:rsidR="00EC5E40">
              <w:tab/>
            </w:r>
            <w:r w:rsidR="00EC5E40">
              <w:rPr>
                <w:spacing w:val="-10"/>
              </w:rPr>
              <w:t>1</w:t>
            </w:r>
          </w:hyperlink>
        </w:p>
        <w:p w14:paraId="21C6C243" w14:textId="77777777" w:rsidR="00B06C6F" w:rsidRDefault="00F73B88">
          <w:pPr>
            <w:pStyle w:val="TOC1"/>
            <w:tabs>
              <w:tab w:val="right" w:leader="dot" w:pos="9674"/>
            </w:tabs>
            <w:spacing w:before="395"/>
          </w:pPr>
          <w:hyperlink w:anchor="_bookmark4" w:history="1">
            <w:r w:rsidR="00EC5E40">
              <w:t>Description</w:t>
            </w:r>
            <w:r w:rsidR="00EC5E40">
              <w:rPr>
                <w:spacing w:val="-5"/>
              </w:rPr>
              <w:t xml:space="preserve"> </w:t>
            </w:r>
            <w:r w:rsidR="00EC5E40">
              <w:t>of</w:t>
            </w:r>
            <w:r w:rsidR="00EC5E40">
              <w:rPr>
                <w:spacing w:val="-5"/>
              </w:rPr>
              <w:t xml:space="preserve"> </w:t>
            </w:r>
            <w:r w:rsidR="00EC5E40">
              <w:t>the</w:t>
            </w:r>
            <w:r w:rsidR="00EC5E40">
              <w:rPr>
                <w:spacing w:val="-8"/>
              </w:rPr>
              <w:t xml:space="preserve"> </w:t>
            </w:r>
            <w:r w:rsidR="00EC5E40">
              <w:rPr>
                <w:spacing w:val="-2"/>
              </w:rPr>
              <w:t>Department</w:t>
            </w:r>
            <w:r w:rsidR="00EC5E40">
              <w:tab/>
            </w:r>
            <w:r w:rsidR="00EC5E40">
              <w:rPr>
                <w:spacing w:val="-10"/>
              </w:rPr>
              <w:t>2</w:t>
            </w:r>
          </w:hyperlink>
        </w:p>
        <w:p w14:paraId="21C6C244" w14:textId="77777777" w:rsidR="00B06C6F" w:rsidRDefault="00F73B88">
          <w:pPr>
            <w:pStyle w:val="TOC1"/>
            <w:tabs>
              <w:tab w:val="right" w:leader="dot" w:pos="9674"/>
            </w:tabs>
          </w:pPr>
          <w:hyperlink w:anchor="_bookmark5" w:history="1">
            <w:r w:rsidR="00EC5E40">
              <w:t>Faculty</w:t>
            </w:r>
            <w:r w:rsidR="00EC5E40">
              <w:rPr>
                <w:spacing w:val="-5"/>
              </w:rPr>
              <w:t xml:space="preserve"> </w:t>
            </w:r>
            <w:r w:rsidR="00EC5E40">
              <w:t>and</w:t>
            </w:r>
            <w:r w:rsidR="00EC5E40">
              <w:rPr>
                <w:spacing w:val="-3"/>
              </w:rPr>
              <w:t xml:space="preserve"> </w:t>
            </w:r>
            <w:r w:rsidR="00EC5E40">
              <w:rPr>
                <w:spacing w:val="-2"/>
              </w:rPr>
              <w:t>Staff</w:t>
            </w:r>
            <w:r w:rsidR="00EC5E40">
              <w:tab/>
            </w:r>
            <w:r w:rsidR="00EC5E40">
              <w:rPr>
                <w:spacing w:val="-10"/>
              </w:rPr>
              <w:t>4</w:t>
            </w:r>
          </w:hyperlink>
        </w:p>
        <w:p w14:paraId="21C6C245" w14:textId="23BF8DA3" w:rsidR="00B06C6F" w:rsidRDefault="00F73B88">
          <w:pPr>
            <w:pStyle w:val="TOC1"/>
            <w:tabs>
              <w:tab w:val="right" w:leader="dot" w:pos="9674"/>
            </w:tabs>
            <w:spacing w:before="399"/>
          </w:pPr>
          <w:hyperlink w:anchor="_bookmark6" w:history="1">
            <w:r w:rsidR="00EC5E40">
              <w:t>The</w:t>
            </w:r>
            <w:r w:rsidR="00EC5E40">
              <w:rPr>
                <w:spacing w:val="-9"/>
              </w:rPr>
              <w:t xml:space="preserve"> </w:t>
            </w:r>
            <w:r w:rsidR="00EC5E40">
              <w:t>Profession</w:t>
            </w:r>
            <w:r w:rsidR="00EC5E40">
              <w:rPr>
                <w:spacing w:val="-6"/>
              </w:rPr>
              <w:t xml:space="preserve"> </w:t>
            </w:r>
            <w:r w:rsidR="00EC5E40">
              <w:t>of</w:t>
            </w:r>
            <w:r w:rsidR="00EC5E40">
              <w:rPr>
                <w:spacing w:val="-7"/>
              </w:rPr>
              <w:t xml:space="preserve"> </w:t>
            </w:r>
            <w:r w:rsidR="007F13E1">
              <w:t>Healthcare Administration</w:t>
            </w:r>
            <w:r w:rsidR="00EC5E40">
              <w:tab/>
            </w:r>
            <w:r w:rsidR="00EC5E40">
              <w:rPr>
                <w:spacing w:val="-10"/>
              </w:rPr>
              <w:t>7</w:t>
            </w:r>
          </w:hyperlink>
        </w:p>
        <w:p w14:paraId="21C6C246" w14:textId="5F618706" w:rsidR="00B06C6F" w:rsidRDefault="00F73B88">
          <w:pPr>
            <w:pStyle w:val="TOC2"/>
            <w:tabs>
              <w:tab w:val="right" w:leader="dot" w:pos="9674"/>
            </w:tabs>
          </w:pPr>
          <w:hyperlink w:anchor="_bookmark7" w:history="1">
            <w:r w:rsidR="00EC5E40">
              <w:rPr>
                <w:spacing w:val="-2"/>
              </w:rPr>
              <w:t>What</w:t>
            </w:r>
            <w:r w:rsidR="00EC5E40">
              <w:rPr>
                <w:spacing w:val="-9"/>
              </w:rPr>
              <w:t xml:space="preserve"> </w:t>
            </w:r>
            <w:r w:rsidR="00EC5E40">
              <w:rPr>
                <w:spacing w:val="-2"/>
              </w:rPr>
              <w:t>do</w:t>
            </w:r>
            <w:r w:rsidR="00EC5E40">
              <w:rPr>
                <w:spacing w:val="-8"/>
              </w:rPr>
              <w:t xml:space="preserve"> </w:t>
            </w:r>
            <w:r w:rsidR="007F13E1">
              <w:rPr>
                <w:spacing w:val="-2"/>
              </w:rPr>
              <w:t xml:space="preserve">healthcare </w:t>
            </w:r>
            <w:r w:rsidR="00641FA9">
              <w:rPr>
                <w:spacing w:val="-2"/>
              </w:rPr>
              <w:t>administrators</w:t>
            </w:r>
            <w:r w:rsidR="00EC5E40">
              <w:rPr>
                <w:spacing w:val="-5"/>
              </w:rPr>
              <w:t xml:space="preserve"> do?</w:t>
            </w:r>
            <w:r w:rsidR="00EC5E40">
              <w:tab/>
            </w:r>
            <w:r w:rsidR="00EC5E40">
              <w:rPr>
                <w:spacing w:val="-10"/>
                <w:w w:val="95"/>
              </w:rPr>
              <w:t>7</w:t>
            </w:r>
          </w:hyperlink>
        </w:p>
        <w:p w14:paraId="21C6C247" w14:textId="77777777" w:rsidR="00B06C6F" w:rsidRDefault="00F73B88">
          <w:pPr>
            <w:pStyle w:val="TOC2"/>
            <w:tabs>
              <w:tab w:val="right" w:leader="dot" w:pos="9674"/>
            </w:tabs>
          </w:pPr>
          <w:hyperlink w:anchor="_bookmark8" w:history="1">
            <w:r w:rsidR="00EC5E40">
              <w:rPr>
                <w:w w:val="95"/>
              </w:rPr>
              <w:t>Philosophy</w:t>
            </w:r>
            <w:r w:rsidR="00EC5E40">
              <w:rPr>
                <w:spacing w:val="-3"/>
                <w:w w:val="95"/>
              </w:rPr>
              <w:t xml:space="preserve"> </w:t>
            </w:r>
            <w:r w:rsidR="00EC5E40">
              <w:rPr>
                <w:w w:val="95"/>
              </w:rPr>
              <w:t>of</w:t>
            </w:r>
            <w:r w:rsidR="00EC5E40">
              <w:rPr>
                <w:spacing w:val="-3"/>
                <w:w w:val="95"/>
              </w:rPr>
              <w:t xml:space="preserve"> </w:t>
            </w:r>
            <w:r w:rsidR="00EC5E40">
              <w:rPr>
                <w:w w:val="95"/>
              </w:rPr>
              <w:t>the</w:t>
            </w:r>
            <w:r w:rsidR="00EC5E40">
              <w:rPr>
                <w:spacing w:val="-23"/>
                <w:w w:val="95"/>
              </w:rPr>
              <w:t xml:space="preserve"> </w:t>
            </w:r>
            <w:r w:rsidR="00EC5E40">
              <w:rPr>
                <w:spacing w:val="-2"/>
                <w:w w:val="95"/>
              </w:rPr>
              <w:t>Program</w:t>
            </w:r>
            <w:r w:rsidR="00EC5E40">
              <w:tab/>
            </w:r>
            <w:r w:rsidR="00EC5E40">
              <w:rPr>
                <w:spacing w:val="-10"/>
              </w:rPr>
              <w:t>7</w:t>
            </w:r>
          </w:hyperlink>
        </w:p>
        <w:p w14:paraId="21C6C248" w14:textId="77777777" w:rsidR="00B06C6F" w:rsidRDefault="00F73B88">
          <w:pPr>
            <w:pStyle w:val="TOC2"/>
            <w:tabs>
              <w:tab w:val="right" w:leader="dot" w:pos="9674"/>
            </w:tabs>
          </w:pPr>
          <w:hyperlink w:anchor="_bookmark9" w:history="1">
            <w:r w:rsidR="00EC5E40">
              <w:rPr>
                <w:spacing w:val="-2"/>
              </w:rPr>
              <w:t>Student’s</w:t>
            </w:r>
            <w:r w:rsidR="00EC5E40">
              <w:rPr>
                <w:spacing w:val="-20"/>
              </w:rPr>
              <w:t xml:space="preserve"> </w:t>
            </w:r>
            <w:r w:rsidR="00EC5E40">
              <w:rPr>
                <w:spacing w:val="-2"/>
              </w:rPr>
              <w:t>Responsibilities</w:t>
            </w:r>
            <w:r w:rsidR="00EC5E40">
              <w:tab/>
            </w:r>
            <w:r w:rsidR="00EC5E40">
              <w:rPr>
                <w:spacing w:val="-12"/>
              </w:rPr>
              <w:t>7</w:t>
            </w:r>
          </w:hyperlink>
        </w:p>
        <w:p w14:paraId="21C6C249" w14:textId="77777777" w:rsidR="00B06C6F" w:rsidRDefault="00F73B88">
          <w:pPr>
            <w:pStyle w:val="TOC2"/>
            <w:tabs>
              <w:tab w:val="right" w:leader="dot" w:pos="9674"/>
            </w:tabs>
            <w:spacing w:before="124"/>
          </w:pPr>
          <w:hyperlink w:anchor="_bookmark10" w:history="1">
            <w:r w:rsidR="00EC5E40">
              <w:rPr>
                <w:w w:val="95"/>
              </w:rPr>
              <w:t>Professional</w:t>
            </w:r>
            <w:r w:rsidR="00EC5E40">
              <w:rPr>
                <w:spacing w:val="15"/>
              </w:rPr>
              <w:t xml:space="preserve"> </w:t>
            </w:r>
            <w:r w:rsidR="00EC5E40">
              <w:rPr>
                <w:w w:val="95"/>
              </w:rPr>
              <w:t>Characteristics</w:t>
            </w:r>
            <w:r w:rsidR="00EC5E40">
              <w:rPr>
                <w:spacing w:val="23"/>
              </w:rPr>
              <w:t xml:space="preserve"> </w:t>
            </w:r>
            <w:r w:rsidR="00EC5E40">
              <w:rPr>
                <w:w w:val="95"/>
              </w:rPr>
              <w:t>and</w:t>
            </w:r>
            <w:r w:rsidR="00EC5E40">
              <w:rPr>
                <w:spacing w:val="18"/>
              </w:rPr>
              <w:t xml:space="preserve"> </w:t>
            </w:r>
            <w:r w:rsidR="00EC5E40">
              <w:rPr>
                <w:w w:val="95"/>
              </w:rPr>
              <w:t>Competencies</w:t>
            </w:r>
            <w:r w:rsidR="00EC5E40">
              <w:rPr>
                <w:spacing w:val="21"/>
              </w:rPr>
              <w:t xml:space="preserve"> </w:t>
            </w:r>
            <w:r w:rsidR="00EC5E40">
              <w:rPr>
                <w:w w:val="95"/>
              </w:rPr>
              <w:t>Expected</w:t>
            </w:r>
            <w:r w:rsidR="00EC5E40">
              <w:rPr>
                <w:spacing w:val="18"/>
              </w:rPr>
              <w:t xml:space="preserve"> </w:t>
            </w:r>
            <w:r w:rsidR="00EC5E40">
              <w:rPr>
                <w:w w:val="95"/>
              </w:rPr>
              <w:t>of</w:t>
            </w:r>
            <w:r w:rsidR="00EC5E40">
              <w:rPr>
                <w:spacing w:val="17"/>
              </w:rPr>
              <w:t xml:space="preserve"> </w:t>
            </w:r>
            <w:r w:rsidR="00EC5E40">
              <w:rPr>
                <w:spacing w:val="-2"/>
                <w:w w:val="95"/>
              </w:rPr>
              <w:t>Students</w:t>
            </w:r>
            <w:r w:rsidR="00EC5E40">
              <w:tab/>
            </w:r>
            <w:r w:rsidR="00EC5E40">
              <w:rPr>
                <w:spacing w:val="-10"/>
              </w:rPr>
              <w:t>7</w:t>
            </w:r>
          </w:hyperlink>
        </w:p>
        <w:p w14:paraId="21C6C24A" w14:textId="77777777" w:rsidR="00B06C6F" w:rsidRDefault="00F73B88">
          <w:pPr>
            <w:pStyle w:val="TOC2"/>
            <w:tabs>
              <w:tab w:val="right" w:leader="dot" w:pos="9674"/>
            </w:tabs>
            <w:spacing w:before="120"/>
          </w:pPr>
          <w:hyperlink w:anchor="_bookmark11" w:history="1">
            <w:r w:rsidR="00EC5E40">
              <w:rPr>
                <w:w w:val="95"/>
              </w:rPr>
              <w:t>Employment</w:t>
            </w:r>
            <w:r w:rsidR="00EC5E40">
              <w:rPr>
                <w:spacing w:val="16"/>
              </w:rPr>
              <w:t xml:space="preserve"> </w:t>
            </w:r>
            <w:r w:rsidR="00EC5E40">
              <w:rPr>
                <w:w w:val="95"/>
              </w:rPr>
              <w:t>Opportunities</w:t>
            </w:r>
            <w:r w:rsidR="00EC5E40">
              <w:rPr>
                <w:spacing w:val="24"/>
              </w:rPr>
              <w:t xml:space="preserve"> </w:t>
            </w:r>
            <w:r w:rsidR="00EC5E40">
              <w:rPr>
                <w:w w:val="95"/>
              </w:rPr>
              <w:t>for</w:t>
            </w:r>
            <w:r w:rsidR="00EC5E40">
              <w:rPr>
                <w:spacing w:val="28"/>
              </w:rPr>
              <w:t xml:space="preserve"> </w:t>
            </w:r>
            <w:r w:rsidR="00EC5E40">
              <w:rPr>
                <w:w w:val="95"/>
              </w:rPr>
              <w:t>Rehabilitation</w:t>
            </w:r>
            <w:r w:rsidR="00EC5E40">
              <w:rPr>
                <w:spacing w:val="18"/>
              </w:rPr>
              <w:t xml:space="preserve"> </w:t>
            </w:r>
            <w:r w:rsidR="00EC5E40">
              <w:rPr>
                <w:spacing w:val="-2"/>
                <w:w w:val="95"/>
              </w:rPr>
              <w:t>Counselors</w:t>
            </w:r>
            <w:r w:rsidR="00EC5E40">
              <w:tab/>
            </w:r>
            <w:r w:rsidR="00EC5E40">
              <w:rPr>
                <w:spacing w:val="-10"/>
              </w:rPr>
              <w:t>8</w:t>
            </w:r>
          </w:hyperlink>
        </w:p>
        <w:p w14:paraId="21C6C24B" w14:textId="77777777" w:rsidR="00B06C6F" w:rsidRDefault="00F73B88">
          <w:pPr>
            <w:pStyle w:val="TOC1"/>
            <w:tabs>
              <w:tab w:val="right" w:leader="dot" w:pos="9674"/>
            </w:tabs>
            <w:spacing w:before="394"/>
          </w:pPr>
          <w:hyperlink w:anchor="_bookmark12" w:history="1">
            <w:r w:rsidR="00EC5E40">
              <w:t>Program</w:t>
            </w:r>
            <w:r w:rsidR="00EC5E40">
              <w:rPr>
                <w:spacing w:val="-6"/>
              </w:rPr>
              <w:t xml:space="preserve"> </w:t>
            </w:r>
            <w:r w:rsidR="00EC5E40">
              <w:rPr>
                <w:spacing w:val="-2"/>
              </w:rPr>
              <w:t>Information</w:t>
            </w:r>
            <w:r w:rsidR="00EC5E40">
              <w:tab/>
            </w:r>
            <w:r w:rsidR="00EC5E40">
              <w:rPr>
                <w:spacing w:val="-5"/>
              </w:rPr>
              <w:t>10</w:t>
            </w:r>
          </w:hyperlink>
        </w:p>
        <w:p w14:paraId="21C6C24C" w14:textId="77777777" w:rsidR="00B06C6F" w:rsidRDefault="00F73B88">
          <w:pPr>
            <w:pStyle w:val="TOC2"/>
            <w:tabs>
              <w:tab w:val="right" w:leader="dot" w:pos="9674"/>
            </w:tabs>
            <w:ind w:left="565"/>
          </w:pPr>
          <w:hyperlink w:anchor="_TOC_250008" w:history="1">
            <w:r w:rsidR="00EC5E40">
              <w:t>Program</w:t>
            </w:r>
            <w:r w:rsidR="00EC5E40">
              <w:rPr>
                <w:spacing w:val="-12"/>
              </w:rPr>
              <w:t xml:space="preserve"> </w:t>
            </w:r>
            <w:r w:rsidR="00EC5E40">
              <w:rPr>
                <w:spacing w:val="-2"/>
              </w:rPr>
              <w:t>Requirements</w:t>
            </w:r>
            <w:r w:rsidR="00EC5E40">
              <w:tab/>
            </w:r>
            <w:r w:rsidR="00EC5E40">
              <w:rPr>
                <w:spacing w:val="-5"/>
              </w:rPr>
              <w:t>10</w:t>
            </w:r>
          </w:hyperlink>
        </w:p>
        <w:p w14:paraId="21C6C24D" w14:textId="77777777" w:rsidR="00B06C6F" w:rsidRDefault="00F73B88">
          <w:pPr>
            <w:pStyle w:val="TOC2"/>
            <w:tabs>
              <w:tab w:val="right" w:leader="dot" w:pos="9674"/>
            </w:tabs>
            <w:spacing w:before="139"/>
            <w:ind w:left="565"/>
          </w:pPr>
          <w:hyperlink w:anchor="_bookmark13" w:history="1">
            <w:r w:rsidR="00EC5E40">
              <w:rPr>
                <w:w w:val="95"/>
              </w:rPr>
              <w:t>Course</w:t>
            </w:r>
            <w:r w:rsidR="00EC5E40">
              <w:rPr>
                <w:spacing w:val="1"/>
              </w:rPr>
              <w:t xml:space="preserve"> </w:t>
            </w:r>
            <w:r w:rsidR="00EC5E40">
              <w:rPr>
                <w:spacing w:val="-2"/>
              </w:rPr>
              <w:t>Schedules</w:t>
            </w:r>
            <w:r w:rsidR="00EC5E40">
              <w:tab/>
            </w:r>
            <w:r w:rsidR="00EC5E40">
              <w:rPr>
                <w:spacing w:val="-7"/>
              </w:rPr>
              <w:t>11</w:t>
            </w:r>
          </w:hyperlink>
        </w:p>
        <w:p w14:paraId="21C6C24E" w14:textId="77777777" w:rsidR="00B06C6F" w:rsidRDefault="00F73B88">
          <w:pPr>
            <w:pStyle w:val="TOC2"/>
            <w:tabs>
              <w:tab w:val="right" w:leader="dot" w:pos="9674"/>
            </w:tabs>
            <w:spacing w:before="140"/>
            <w:ind w:left="565"/>
          </w:pPr>
          <w:hyperlink w:anchor="_bookmark14" w:history="1">
            <w:r w:rsidR="00EC5E40">
              <w:rPr>
                <w:w w:val="95"/>
              </w:rPr>
              <w:t>Academic</w:t>
            </w:r>
            <w:r w:rsidR="00EC5E40">
              <w:rPr>
                <w:spacing w:val="11"/>
              </w:rPr>
              <w:t xml:space="preserve"> </w:t>
            </w:r>
            <w:r w:rsidR="00EC5E40">
              <w:rPr>
                <w:spacing w:val="-2"/>
              </w:rPr>
              <w:t>Advisor</w:t>
            </w:r>
            <w:r w:rsidR="00EC5E40">
              <w:tab/>
            </w:r>
            <w:r w:rsidR="00EC5E40">
              <w:rPr>
                <w:spacing w:val="-5"/>
                <w:w w:val="95"/>
              </w:rPr>
              <w:t>14</w:t>
            </w:r>
          </w:hyperlink>
        </w:p>
        <w:p w14:paraId="21C6C24F" w14:textId="77777777" w:rsidR="00B06C6F" w:rsidRDefault="00F73B88">
          <w:pPr>
            <w:pStyle w:val="TOC2"/>
            <w:tabs>
              <w:tab w:val="right" w:leader="dot" w:pos="9674"/>
            </w:tabs>
            <w:spacing w:before="139"/>
            <w:ind w:left="565"/>
          </w:pPr>
          <w:hyperlink w:anchor="_bookmark15" w:history="1">
            <w:r w:rsidR="00EC5E40">
              <w:rPr>
                <w:w w:val="95"/>
              </w:rPr>
              <w:t>Degree</w:t>
            </w:r>
            <w:r w:rsidR="00EC5E40">
              <w:rPr>
                <w:spacing w:val="13"/>
              </w:rPr>
              <w:t xml:space="preserve"> </w:t>
            </w:r>
            <w:r w:rsidR="00EC5E40">
              <w:rPr>
                <w:spacing w:val="-4"/>
              </w:rPr>
              <w:t>Plan</w:t>
            </w:r>
            <w:r w:rsidR="00EC5E40">
              <w:tab/>
            </w:r>
            <w:r w:rsidR="00EC5E40">
              <w:rPr>
                <w:spacing w:val="-5"/>
              </w:rPr>
              <w:t>15</w:t>
            </w:r>
          </w:hyperlink>
        </w:p>
        <w:p w14:paraId="21C6C250" w14:textId="77777777" w:rsidR="00B06C6F" w:rsidRDefault="00F73B88">
          <w:pPr>
            <w:pStyle w:val="TOC2"/>
            <w:tabs>
              <w:tab w:val="right" w:leader="dot" w:pos="9674"/>
            </w:tabs>
            <w:spacing w:before="139"/>
            <w:ind w:left="565"/>
          </w:pPr>
          <w:hyperlink w:anchor="_bookmark16" w:history="1">
            <w:r w:rsidR="00EC5E40">
              <w:rPr>
                <w:w w:val="95"/>
              </w:rPr>
              <w:t>Field</w:t>
            </w:r>
            <w:r w:rsidR="00EC5E40">
              <w:rPr>
                <w:spacing w:val="-2"/>
              </w:rPr>
              <w:t xml:space="preserve"> </w:t>
            </w:r>
            <w:r w:rsidR="00EC5E40">
              <w:rPr>
                <w:spacing w:val="-4"/>
              </w:rPr>
              <w:t>Work</w:t>
            </w:r>
            <w:r w:rsidR="00EC5E40">
              <w:tab/>
            </w:r>
            <w:r w:rsidR="00EC5E40">
              <w:rPr>
                <w:spacing w:val="-7"/>
              </w:rPr>
              <w:t>15</w:t>
            </w:r>
          </w:hyperlink>
        </w:p>
        <w:p w14:paraId="21C6C251" w14:textId="77777777" w:rsidR="00B06C6F" w:rsidRDefault="00F73B88">
          <w:pPr>
            <w:pStyle w:val="TOC2"/>
            <w:tabs>
              <w:tab w:val="right" w:leader="dot" w:pos="9674"/>
            </w:tabs>
            <w:spacing w:before="134"/>
            <w:ind w:left="565"/>
          </w:pPr>
          <w:hyperlink w:anchor="_TOC_250007" w:history="1">
            <w:r w:rsidR="00EC5E40">
              <w:rPr>
                <w:spacing w:val="-2"/>
              </w:rPr>
              <w:t>Practicum</w:t>
            </w:r>
            <w:r w:rsidR="00EC5E40">
              <w:tab/>
            </w:r>
            <w:r w:rsidR="00EC5E40">
              <w:rPr>
                <w:spacing w:val="-5"/>
              </w:rPr>
              <w:t>15</w:t>
            </w:r>
          </w:hyperlink>
        </w:p>
        <w:p w14:paraId="21C6C252" w14:textId="77777777" w:rsidR="00B06C6F" w:rsidRDefault="00F73B88">
          <w:pPr>
            <w:pStyle w:val="TOC2"/>
            <w:tabs>
              <w:tab w:val="right" w:leader="dot" w:pos="9674"/>
            </w:tabs>
            <w:spacing w:before="139"/>
            <w:ind w:left="565"/>
          </w:pPr>
          <w:hyperlink w:anchor="_TOC_250006" w:history="1">
            <w:r w:rsidR="00EC5E40">
              <w:rPr>
                <w:spacing w:val="-2"/>
              </w:rPr>
              <w:t>Internship</w:t>
            </w:r>
            <w:r w:rsidR="00EC5E40">
              <w:tab/>
            </w:r>
            <w:r w:rsidR="00EC5E40">
              <w:rPr>
                <w:spacing w:val="-5"/>
              </w:rPr>
              <w:t>15</w:t>
            </w:r>
          </w:hyperlink>
        </w:p>
        <w:p w14:paraId="21C6C253" w14:textId="77777777" w:rsidR="00B06C6F" w:rsidRDefault="00F73B88">
          <w:pPr>
            <w:pStyle w:val="TOC2"/>
            <w:tabs>
              <w:tab w:val="right" w:leader="dot" w:pos="9674"/>
            </w:tabs>
            <w:spacing w:before="139"/>
            <w:ind w:left="565"/>
          </w:pPr>
          <w:hyperlink w:anchor="_bookmark17" w:history="1">
            <w:r w:rsidR="00EC5E40">
              <w:rPr>
                <w:spacing w:val="-2"/>
              </w:rPr>
              <w:t>Selecting</w:t>
            </w:r>
            <w:r w:rsidR="00EC5E40">
              <w:rPr>
                <w:spacing w:val="-6"/>
              </w:rPr>
              <w:t xml:space="preserve"> </w:t>
            </w:r>
            <w:r w:rsidR="00EC5E40">
              <w:rPr>
                <w:spacing w:val="-2"/>
              </w:rPr>
              <w:t>a</w:t>
            </w:r>
            <w:r w:rsidR="00EC5E40">
              <w:rPr>
                <w:spacing w:val="-7"/>
              </w:rPr>
              <w:t xml:space="preserve"> </w:t>
            </w:r>
            <w:r w:rsidR="00EC5E40">
              <w:rPr>
                <w:spacing w:val="-2"/>
              </w:rPr>
              <w:t>Clinical</w:t>
            </w:r>
            <w:r w:rsidR="00EC5E40">
              <w:rPr>
                <w:spacing w:val="-7"/>
              </w:rPr>
              <w:t xml:space="preserve"> </w:t>
            </w:r>
            <w:r w:rsidR="00EC5E40">
              <w:rPr>
                <w:spacing w:val="-4"/>
              </w:rPr>
              <w:t>Site</w:t>
            </w:r>
            <w:r w:rsidR="00EC5E40">
              <w:tab/>
            </w:r>
            <w:r w:rsidR="00EC5E40">
              <w:rPr>
                <w:spacing w:val="-5"/>
              </w:rPr>
              <w:t>17</w:t>
            </w:r>
          </w:hyperlink>
        </w:p>
        <w:p w14:paraId="21C6C254" w14:textId="3B85D6B5" w:rsidR="00B06C6F" w:rsidRDefault="00F73B88">
          <w:pPr>
            <w:pStyle w:val="TOC2"/>
            <w:tabs>
              <w:tab w:val="right" w:leader="dot" w:pos="9674"/>
            </w:tabs>
            <w:spacing w:before="139"/>
            <w:ind w:left="565"/>
          </w:pPr>
          <w:hyperlink w:anchor="_bookmark18" w:history="1">
            <w:r w:rsidR="00EC5E40">
              <w:rPr>
                <w:spacing w:val="-2"/>
              </w:rPr>
              <w:t>Comprehensive</w:t>
            </w:r>
            <w:r w:rsidR="00641FA9">
              <w:rPr>
                <w:spacing w:val="-2"/>
              </w:rPr>
              <w:t xml:space="preserve"> </w:t>
            </w:r>
            <w:r w:rsidR="00EC5E40">
              <w:rPr>
                <w:spacing w:val="-2"/>
              </w:rPr>
              <w:t>Examination</w:t>
            </w:r>
            <w:r w:rsidR="00EC5E40">
              <w:tab/>
            </w:r>
            <w:r w:rsidR="00EC5E40">
              <w:rPr>
                <w:spacing w:val="-5"/>
              </w:rPr>
              <w:t>17</w:t>
            </w:r>
          </w:hyperlink>
        </w:p>
        <w:p w14:paraId="21C6C255" w14:textId="77777777" w:rsidR="00B06C6F" w:rsidRDefault="00F73B88">
          <w:pPr>
            <w:pStyle w:val="TOC2"/>
            <w:tabs>
              <w:tab w:val="right" w:leader="dot" w:pos="9674"/>
            </w:tabs>
            <w:spacing w:before="140"/>
            <w:ind w:left="565"/>
          </w:pPr>
          <w:hyperlink w:anchor="_bookmark19" w:history="1">
            <w:r w:rsidR="00EC5E40">
              <w:rPr>
                <w:w w:val="95"/>
              </w:rPr>
              <w:t>Applying</w:t>
            </w:r>
            <w:r w:rsidR="00EC5E40">
              <w:rPr>
                <w:spacing w:val="5"/>
              </w:rPr>
              <w:t xml:space="preserve"> </w:t>
            </w:r>
            <w:r w:rsidR="00EC5E40">
              <w:rPr>
                <w:w w:val="95"/>
              </w:rPr>
              <w:t>for</w:t>
            </w:r>
            <w:r w:rsidR="00EC5E40">
              <w:rPr>
                <w:spacing w:val="14"/>
              </w:rPr>
              <w:t xml:space="preserve"> </w:t>
            </w:r>
            <w:r w:rsidR="00EC5E40">
              <w:rPr>
                <w:spacing w:val="-2"/>
                <w:w w:val="95"/>
              </w:rPr>
              <w:t>Graduation</w:t>
            </w:r>
            <w:r w:rsidR="00EC5E40">
              <w:tab/>
            </w:r>
            <w:r w:rsidR="00EC5E40">
              <w:rPr>
                <w:spacing w:val="-5"/>
              </w:rPr>
              <w:t>19</w:t>
            </w:r>
          </w:hyperlink>
        </w:p>
        <w:p w14:paraId="21C6C256" w14:textId="77777777" w:rsidR="00B06C6F" w:rsidRDefault="00F73B88">
          <w:pPr>
            <w:pStyle w:val="TOC2"/>
            <w:tabs>
              <w:tab w:val="right" w:leader="dot" w:pos="9674"/>
            </w:tabs>
            <w:spacing w:before="134"/>
            <w:ind w:left="565"/>
          </w:pPr>
          <w:hyperlink w:anchor="_bookmark20" w:history="1">
            <w:r w:rsidR="00EC5E40">
              <w:rPr>
                <w:w w:val="95"/>
              </w:rPr>
              <w:t>Program</w:t>
            </w:r>
            <w:r w:rsidR="00EC5E40">
              <w:rPr>
                <w:spacing w:val="5"/>
              </w:rPr>
              <w:t xml:space="preserve"> </w:t>
            </w:r>
            <w:r w:rsidR="00EC5E40">
              <w:rPr>
                <w:spacing w:val="-2"/>
                <w:w w:val="95"/>
              </w:rPr>
              <w:t>Timetable</w:t>
            </w:r>
            <w:r w:rsidR="00EC5E40">
              <w:tab/>
            </w:r>
            <w:r w:rsidR="00EC5E40">
              <w:rPr>
                <w:spacing w:val="-5"/>
                <w:w w:val="95"/>
              </w:rPr>
              <w:t>20</w:t>
            </w:r>
          </w:hyperlink>
        </w:p>
        <w:p w14:paraId="21C6C257" w14:textId="77777777" w:rsidR="00B06C6F" w:rsidRDefault="00F73B88">
          <w:pPr>
            <w:pStyle w:val="TOC1"/>
            <w:tabs>
              <w:tab w:val="right" w:leader="dot" w:pos="9674"/>
            </w:tabs>
            <w:spacing w:before="534"/>
          </w:pPr>
          <w:hyperlink w:anchor="_bookmark21" w:history="1">
            <w:r w:rsidR="00EC5E40">
              <w:t>Policies</w:t>
            </w:r>
            <w:r w:rsidR="00EC5E40">
              <w:rPr>
                <w:spacing w:val="-5"/>
              </w:rPr>
              <w:t xml:space="preserve"> </w:t>
            </w:r>
            <w:r w:rsidR="00EC5E40">
              <w:t>and</w:t>
            </w:r>
            <w:r w:rsidR="00EC5E40">
              <w:rPr>
                <w:spacing w:val="-4"/>
              </w:rPr>
              <w:t xml:space="preserve"> </w:t>
            </w:r>
            <w:r w:rsidR="00EC5E40">
              <w:rPr>
                <w:spacing w:val="-2"/>
              </w:rPr>
              <w:t>Procedures</w:t>
            </w:r>
            <w:r w:rsidR="00EC5E40">
              <w:tab/>
            </w:r>
            <w:r w:rsidR="00EC5E40">
              <w:rPr>
                <w:spacing w:val="-5"/>
                <w:w w:val="95"/>
              </w:rPr>
              <w:t>21</w:t>
            </w:r>
          </w:hyperlink>
        </w:p>
        <w:p w14:paraId="21C6C258" w14:textId="77777777" w:rsidR="00B06C6F" w:rsidRDefault="00F73B88">
          <w:pPr>
            <w:pStyle w:val="TOC2"/>
            <w:tabs>
              <w:tab w:val="right" w:leader="dot" w:pos="9674"/>
            </w:tabs>
          </w:pPr>
          <w:hyperlink w:anchor="_TOC_250005" w:history="1">
            <w:r w:rsidR="00EC5E40">
              <w:t>Academic</w:t>
            </w:r>
            <w:r w:rsidR="00EC5E40">
              <w:rPr>
                <w:spacing w:val="-8"/>
              </w:rPr>
              <w:t xml:space="preserve"> </w:t>
            </w:r>
            <w:r w:rsidR="00EC5E40">
              <w:rPr>
                <w:spacing w:val="-2"/>
              </w:rPr>
              <w:t>Status</w:t>
            </w:r>
            <w:r w:rsidR="00EC5E40">
              <w:tab/>
            </w:r>
            <w:r w:rsidR="00EC5E40">
              <w:rPr>
                <w:spacing w:val="-5"/>
              </w:rPr>
              <w:t>21</w:t>
            </w:r>
          </w:hyperlink>
        </w:p>
        <w:p w14:paraId="21C6C259" w14:textId="77777777" w:rsidR="00B06C6F" w:rsidRDefault="00F73B88">
          <w:pPr>
            <w:pStyle w:val="TOC3"/>
            <w:tabs>
              <w:tab w:val="right" w:leader="dot" w:pos="9674"/>
            </w:tabs>
            <w:spacing w:before="4"/>
          </w:pPr>
          <w:hyperlink w:anchor="_TOC_250004" w:history="1">
            <w:r w:rsidR="00EC5E40">
              <w:t>GPA</w:t>
            </w:r>
            <w:r w:rsidR="00EC5E40">
              <w:rPr>
                <w:spacing w:val="-7"/>
              </w:rPr>
              <w:t xml:space="preserve"> </w:t>
            </w:r>
            <w:r w:rsidR="00EC5E40">
              <w:rPr>
                <w:spacing w:val="-2"/>
              </w:rPr>
              <w:t>Requirement</w:t>
            </w:r>
            <w:r w:rsidR="00EC5E40">
              <w:tab/>
            </w:r>
            <w:r w:rsidR="00EC5E40">
              <w:rPr>
                <w:spacing w:val="-5"/>
              </w:rPr>
              <w:t>21</w:t>
            </w:r>
          </w:hyperlink>
        </w:p>
        <w:p w14:paraId="21C6C25A" w14:textId="77777777" w:rsidR="00B06C6F" w:rsidRDefault="00F73B88">
          <w:pPr>
            <w:pStyle w:val="TOC3"/>
            <w:tabs>
              <w:tab w:val="right" w:leader="dot" w:pos="9674"/>
            </w:tabs>
            <w:spacing w:after="20"/>
          </w:pPr>
          <w:hyperlink w:anchor="_TOC_250003" w:history="1">
            <w:r w:rsidR="00EC5E40">
              <w:rPr>
                <w:spacing w:val="-2"/>
              </w:rPr>
              <w:t>Incompletes</w:t>
            </w:r>
            <w:r w:rsidR="00EC5E40">
              <w:tab/>
            </w:r>
            <w:r w:rsidR="00EC5E40">
              <w:rPr>
                <w:spacing w:val="-5"/>
              </w:rPr>
              <w:t>21</w:t>
            </w:r>
          </w:hyperlink>
        </w:p>
        <w:p w14:paraId="21C6C25B" w14:textId="77777777" w:rsidR="00B06C6F" w:rsidRDefault="00F73B88">
          <w:pPr>
            <w:pStyle w:val="TOC3"/>
            <w:tabs>
              <w:tab w:val="right" w:leader="dot" w:pos="9674"/>
            </w:tabs>
            <w:spacing w:before="444"/>
          </w:pPr>
          <w:hyperlink w:anchor="_TOC_250002" w:history="1">
            <w:r w:rsidR="00EC5E40">
              <w:t>Academic</w:t>
            </w:r>
            <w:r w:rsidR="00EC5E40">
              <w:rPr>
                <w:spacing w:val="-8"/>
              </w:rPr>
              <w:t xml:space="preserve"> </w:t>
            </w:r>
            <w:r w:rsidR="00EC5E40">
              <w:rPr>
                <w:spacing w:val="-2"/>
              </w:rPr>
              <w:t>Probation</w:t>
            </w:r>
            <w:r w:rsidR="00EC5E40">
              <w:tab/>
            </w:r>
            <w:r w:rsidR="00EC5E40">
              <w:rPr>
                <w:spacing w:val="-5"/>
              </w:rPr>
              <w:t>21</w:t>
            </w:r>
          </w:hyperlink>
        </w:p>
        <w:p w14:paraId="21C6C25C" w14:textId="77777777" w:rsidR="00B06C6F" w:rsidRDefault="00F73B88">
          <w:pPr>
            <w:pStyle w:val="TOC3"/>
            <w:tabs>
              <w:tab w:val="right" w:leader="dot" w:pos="9674"/>
            </w:tabs>
          </w:pPr>
          <w:hyperlink w:anchor="_TOC_250001" w:history="1">
            <w:r w:rsidR="00EC5E40">
              <w:t>Academic</w:t>
            </w:r>
            <w:r w:rsidR="00EC5E40">
              <w:rPr>
                <w:spacing w:val="-8"/>
              </w:rPr>
              <w:t xml:space="preserve"> </w:t>
            </w:r>
            <w:r w:rsidR="00EC5E40">
              <w:rPr>
                <w:spacing w:val="-2"/>
              </w:rPr>
              <w:t>Suspension</w:t>
            </w:r>
            <w:r w:rsidR="00EC5E40">
              <w:tab/>
            </w:r>
            <w:r w:rsidR="00EC5E40">
              <w:rPr>
                <w:spacing w:val="-5"/>
              </w:rPr>
              <w:t>21</w:t>
            </w:r>
          </w:hyperlink>
        </w:p>
        <w:p w14:paraId="21C6C25D" w14:textId="77777777" w:rsidR="00B06C6F" w:rsidRDefault="00F73B88">
          <w:pPr>
            <w:pStyle w:val="TOC2"/>
            <w:tabs>
              <w:tab w:val="right" w:leader="dot" w:pos="9674"/>
            </w:tabs>
          </w:pPr>
          <w:hyperlink w:anchor="_bookmark22" w:history="1">
            <w:r w:rsidR="00EC5E40">
              <w:t>Grade</w:t>
            </w:r>
            <w:r w:rsidR="00EC5E40">
              <w:rPr>
                <w:spacing w:val="-15"/>
              </w:rPr>
              <w:t xml:space="preserve"> </w:t>
            </w:r>
            <w:r w:rsidR="00EC5E40">
              <w:rPr>
                <w:spacing w:val="-2"/>
                <w:w w:val="95"/>
              </w:rPr>
              <w:t>appeals</w:t>
            </w:r>
            <w:r w:rsidR="00EC5E40">
              <w:tab/>
            </w:r>
            <w:r w:rsidR="00EC5E40">
              <w:rPr>
                <w:spacing w:val="-5"/>
              </w:rPr>
              <w:t>23</w:t>
            </w:r>
          </w:hyperlink>
        </w:p>
        <w:p w14:paraId="21C6C25E" w14:textId="77777777" w:rsidR="00B06C6F" w:rsidRDefault="00F73B88">
          <w:pPr>
            <w:pStyle w:val="TOC2"/>
            <w:tabs>
              <w:tab w:val="right" w:leader="dot" w:pos="9674"/>
            </w:tabs>
            <w:spacing w:before="124"/>
          </w:pPr>
          <w:hyperlink w:anchor="_bookmark23" w:history="1">
            <w:r w:rsidR="00EC5E40">
              <w:rPr>
                <w:w w:val="95"/>
              </w:rPr>
              <w:t>Appeal</w:t>
            </w:r>
            <w:r w:rsidR="00EC5E40">
              <w:rPr>
                <w:spacing w:val="8"/>
              </w:rPr>
              <w:t xml:space="preserve"> </w:t>
            </w:r>
            <w:r w:rsidR="00EC5E40">
              <w:rPr>
                <w:spacing w:val="-2"/>
              </w:rPr>
              <w:t>processes</w:t>
            </w:r>
            <w:r w:rsidR="00EC5E40">
              <w:tab/>
            </w:r>
            <w:r w:rsidR="00EC5E40">
              <w:rPr>
                <w:spacing w:val="-5"/>
                <w:w w:val="95"/>
              </w:rPr>
              <w:t>23</w:t>
            </w:r>
          </w:hyperlink>
        </w:p>
        <w:p w14:paraId="21C6C25F" w14:textId="77777777" w:rsidR="00B06C6F" w:rsidRDefault="00F73B88">
          <w:pPr>
            <w:pStyle w:val="TOC2"/>
            <w:tabs>
              <w:tab w:val="right" w:leader="dot" w:pos="9674"/>
            </w:tabs>
          </w:pPr>
          <w:hyperlink w:anchor="_bookmark24" w:history="1">
            <w:r w:rsidR="00EC5E40">
              <w:rPr>
                <w:spacing w:val="-2"/>
              </w:rPr>
              <w:t>Accommodations</w:t>
            </w:r>
            <w:r w:rsidR="00EC5E40">
              <w:tab/>
            </w:r>
            <w:r w:rsidR="00EC5E40">
              <w:rPr>
                <w:spacing w:val="-5"/>
              </w:rPr>
              <w:t>23</w:t>
            </w:r>
          </w:hyperlink>
        </w:p>
        <w:p w14:paraId="21C6C260" w14:textId="77777777" w:rsidR="00B06C6F" w:rsidRDefault="00F73B88">
          <w:pPr>
            <w:pStyle w:val="TOC2"/>
            <w:tabs>
              <w:tab w:val="right" w:leader="dot" w:pos="9674"/>
            </w:tabs>
          </w:pPr>
          <w:hyperlink w:anchor="_bookmark25" w:history="1">
            <w:r w:rsidR="00EC5E40">
              <w:t>Attendance</w:t>
            </w:r>
            <w:r w:rsidR="00EC5E40">
              <w:rPr>
                <w:spacing w:val="-9"/>
              </w:rPr>
              <w:t xml:space="preserve"> </w:t>
            </w:r>
            <w:r w:rsidR="00EC5E40">
              <w:t>and</w:t>
            </w:r>
            <w:r w:rsidR="00EC5E40">
              <w:rPr>
                <w:spacing w:val="-12"/>
              </w:rPr>
              <w:t xml:space="preserve"> </w:t>
            </w:r>
            <w:r w:rsidR="00EC5E40">
              <w:rPr>
                <w:spacing w:val="-2"/>
              </w:rPr>
              <w:t>Participation</w:t>
            </w:r>
            <w:r w:rsidR="00EC5E40">
              <w:tab/>
            </w:r>
            <w:r w:rsidR="00EC5E40">
              <w:rPr>
                <w:spacing w:val="-5"/>
              </w:rPr>
              <w:t>23</w:t>
            </w:r>
          </w:hyperlink>
        </w:p>
        <w:p w14:paraId="21C6C261" w14:textId="77777777" w:rsidR="00B06C6F" w:rsidRDefault="00F73B88">
          <w:pPr>
            <w:pStyle w:val="TOC2"/>
            <w:tabs>
              <w:tab w:val="right" w:leader="dot" w:pos="9674"/>
            </w:tabs>
            <w:spacing w:before="120"/>
          </w:pPr>
          <w:hyperlink w:anchor="_bookmark26" w:history="1">
            <w:r w:rsidR="00EC5E40">
              <w:rPr>
                <w:spacing w:val="-2"/>
              </w:rPr>
              <w:t>Communication</w:t>
            </w:r>
            <w:r w:rsidR="00EC5E40">
              <w:tab/>
            </w:r>
            <w:r w:rsidR="00EC5E40">
              <w:rPr>
                <w:spacing w:val="-5"/>
              </w:rPr>
              <w:t>24</w:t>
            </w:r>
          </w:hyperlink>
        </w:p>
        <w:p w14:paraId="21C6C262" w14:textId="77777777" w:rsidR="00B06C6F" w:rsidRDefault="00F73B88">
          <w:pPr>
            <w:pStyle w:val="TOC2"/>
            <w:tabs>
              <w:tab w:val="right" w:leader="dot" w:pos="9674"/>
            </w:tabs>
          </w:pPr>
          <w:hyperlink w:anchor="_bookmark27" w:history="1">
            <w:r w:rsidR="00EC5E40">
              <w:t>Complaints</w:t>
            </w:r>
            <w:r w:rsidR="00EC5E40">
              <w:rPr>
                <w:spacing w:val="-14"/>
              </w:rPr>
              <w:t xml:space="preserve"> </w:t>
            </w:r>
            <w:r w:rsidR="00EC5E40">
              <w:t>and</w:t>
            </w:r>
            <w:r w:rsidR="00EC5E40">
              <w:rPr>
                <w:spacing w:val="-13"/>
              </w:rPr>
              <w:t xml:space="preserve"> </w:t>
            </w:r>
            <w:r w:rsidR="00EC5E40">
              <w:rPr>
                <w:spacing w:val="-2"/>
              </w:rPr>
              <w:t>Grievances</w:t>
            </w:r>
            <w:r w:rsidR="00EC5E40">
              <w:tab/>
            </w:r>
            <w:r w:rsidR="00EC5E40">
              <w:rPr>
                <w:spacing w:val="-5"/>
              </w:rPr>
              <w:t>24</w:t>
            </w:r>
          </w:hyperlink>
        </w:p>
        <w:p w14:paraId="21C6C263" w14:textId="77777777" w:rsidR="00B06C6F" w:rsidRDefault="00F73B88">
          <w:pPr>
            <w:pStyle w:val="TOC2"/>
            <w:tabs>
              <w:tab w:val="right" w:leader="dot" w:pos="9674"/>
            </w:tabs>
            <w:spacing w:before="124"/>
          </w:pPr>
          <w:hyperlink w:anchor="_bookmark28" w:history="1">
            <w:r w:rsidR="00EC5E40">
              <w:rPr>
                <w:spacing w:val="-2"/>
              </w:rPr>
              <w:t>Financial</w:t>
            </w:r>
            <w:r w:rsidR="00EC5E40">
              <w:rPr>
                <w:spacing w:val="-10"/>
              </w:rPr>
              <w:t xml:space="preserve"> </w:t>
            </w:r>
            <w:r w:rsidR="00EC5E40">
              <w:rPr>
                <w:spacing w:val="-2"/>
              </w:rPr>
              <w:t>Aid,</w:t>
            </w:r>
            <w:r w:rsidR="00EC5E40">
              <w:rPr>
                <w:spacing w:val="-8"/>
              </w:rPr>
              <w:t xml:space="preserve"> </w:t>
            </w:r>
            <w:r w:rsidR="00EC5E40">
              <w:rPr>
                <w:spacing w:val="-2"/>
              </w:rPr>
              <w:t>Scholarships,</w:t>
            </w:r>
            <w:r w:rsidR="00EC5E40">
              <w:rPr>
                <w:spacing w:val="-9"/>
              </w:rPr>
              <w:t xml:space="preserve"> </w:t>
            </w:r>
            <w:r w:rsidR="00EC5E40">
              <w:rPr>
                <w:spacing w:val="-2"/>
              </w:rPr>
              <w:t>Graduate</w:t>
            </w:r>
            <w:r w:rsidR="00EC5E40">
              <w:rPr>
                <w:spacing w:val="-10"/>
              </w:rPr>
              <w:t xml:space="preserve"> </w:t>
            </w:r>
            <w:r w:rsidR="00EC5E40">
              <w:rPr>
                <w:spacing w:val="-2"/>
                <w:w w:val="95"/>
              </w:rPr>
              <w:t>Assistantships</w:t>
            </w:r>
            <w:r w:rsidR="00EC5E40">
              <w:tab/>
            </w:r>
            <w:r w:rsidR="00EC5E40">
              <w:rPr>
                <w:spacing w:val="-5"/>
              </w:rPr>
              <w:t>24</w:t>
            </w:r>
          </w:hyperlink>
        </w:p>
        <w:p w14:paraId="21C6C264" w14:textId="77777777" w:rsidR="00B06C6F" w:rsidRDefault="00F73B88">
          <w:pPr>
            <w:pStyle w:val="TOC2"/>
            <w:tabs>
              <w:tab w:val="right" w:leader="dot" w:pos="9674"/>
            </w:tabs>
          </w:pPr>
          <w:hyperlink w:anchor="_bookmark29" w:history="1">
            <w:r w:rsidR="00EC5E40">
              <w:rPr>
                <w:spacing w:val="-2"/>
              </w:rPr>
              <w:t>Inactive</w:t>
            </w:r>
            <w:r w:rsidR="00EC5E40">
              <w:rPr>
                <w:spacing w:val="-3"/>
              </w:rPr>
              <w:t xml:space="preserve"> </w:t>
            </w:r>
            <w:r w:rsidR="00EC5E40">
              <w:rPr>
                <w:spacing w:val="-2"/>
                <w:w w:val="95"/>
              </w:rPr>
              <w:t>Status</w:t>
            </w:r>
            <w:r w:rsidR="00EC5E40">
              <w:tab/>
            </w:r>
            <w:r w:rsidR="00EC5E40">
              <w:rPr>
                <w:spacing w:val="-5"/>
              </w:rPr>
              <w:t>25</w:t>
            </w:r>
          </w:hyperlink>
        </w:p>
        <w:p w14:paraId="21C6C265" w14:textId="77777777" w:rsidR="00B06C6F" w:rsidRDefault="00F73B88">
          <w:pPr>
            <w:pStyle w:val="TOC2"/>
            <w:tabs>
              <w:tab w:val="right" w:leader="dot" w:pos="9674"/>
            </w:tabs>
          </w:pPr>
          <w:hyperlink w:anchor="_bookmark30" w:history="1">
            <w:r w:rsidR="00EC5E40">
              <w:rPr>
                <w:spacing w:val="-2"/>
              </w:rPr>
              <w:t>Orientation</w:t>
            </w:r>
            <w:r w:rsidR="00EC5E40">
              <w:tab/>
            </w:r>
            <w:r w:rsidR="00EC5E40">
              <w:rPr>
                <w:spacing w:val="-5"/>
              </w:rPr>
              <w:t>25</w:t>
            </w:r>
          </w:hyperlink>
        </w:p>
        <w:p w14:paraId="21C6C266" w14:textId="77777777" w:rsidR="00B06C6F" w:rsidRDefault="00F73B88">
          <w:pPr>
            <w:pStyle w:val="TOC2"/>
            <w:tabs>
              <w:tab w:val="right" w:leader="dot" w:pos="9674"/>
            </w:tabs>
          </w:pPr>
          <w:hyperlink w:anchor="_bookmark31" w:history="1">
            <w:r w:rsidR="00EC5E40">
              <w:t>Ethical</w:t>
            </w:r>
            <w:r w:rsidR="00EC5E40">
              <w:rPr>
                <w:spacing w:val="-12"/>
              </w:rPr>
              <w:t xml:space="preserve"> </w:t>
            </w:r>
            <w:r w:rsidR="00EC5E40">
              <w:t>and</w:t>
            </w:r>
            <w:r w:rsidR="00EC5E40">
              <w:rPr>
                <w:spacing w:val="-10"/>
              </w:rPr>
              <w:t xml:space="preserve"> </w:t>
            </w:r>
            <w:r w:rsidR="00EC5E40">
              <w:t>Professional</w:t>
            </w:r>
            <w:r w:rsidR="00EC5E40">
              <w:rPr>
                <w:spacing w:val="-15"/>
              </w:rPr>
              <w:t xml:space="preserve"> </w:t>
            </w:r>
            <w:r w:rsidR="00EC5E40">
              <w:rPr>
                <w:spacing w:val="-2"/>
              </w:rPr>
              <w:t>Conduct</w:t>
            </w:r>
            <w:r w:rsidR="00EC5E40">
              <w:tab/>
            </w:r>
            <w:r w:rsidR="00EC5E40">
              <w:rPr>
                <w:spacing w:val="-5"/>
              </w:rPr>
              <w:t>25</w:t>
            </w:r>
          </w:hyperlink>
        </w:p>
        <w:p w14:paraId="21C6C267" w14:textId="77777777" w:rsidR="00B06C6F" w:rsidRDefault="00F73B88">
          <w:pPr>
            <w:pStyle w:val="TOC2"/>
            <w:tabs>
              <w:tab w:val="right" w:leader="dot" w:pos="9674"/>
            </w:tabs>
          </w:pPr>
          <w:hyperlink w:anchor="_bookmark32" w:history="1">
            <w:r w:rsidR="00EC5E40">
              <w:rPr>
                <w:spacing w:val="-2"/>
              </w:rPr>
              <w:t>Readmission</w:t>
            </w:r>
            <w:r w:rsidR="00EC5E40">
              <w:tab/>
            </w:r>
            <w:r w:rsidR="00EC5E40">
              <w:rPr>
                <w:spacing w:val="-5"/>
              </w:rPr>
              <w:t>26</w:t>
            </w:r>
          </w:hyperlink>
        </w:p>
        <w:p w14:paraId="21C6C268" w14:textId="77777777" w:rsidR="00B06C6F" w:rsidRDefault="00F73B88">
          <w:pPr>
            <w:pStyle w:val="TOC2"/>
            <w:tabs>
              <w:tab w:val="right" w:leader="dot" w:pos="9674"/>
            </w:tabs>
            <w:spacing w:before="124"/>
          </w:pPr>
          <w:hyperlink w:anchor="_bookmark33" w:history="1">
            <w:r w:rsidR="00EC5E40">
              <w:t>Registering</w:t>
            </w:r>
            <w:r w:rsidR="00EC5E40">
              <w:rPr>
                <w:spacing w:val="-8"/>
              </w:rPr>
              <w:t xml:space="preserve"> </w:t>
            </w:r>
            <w:r w:rsidR="00EC5E40">
              <w:t>for</w:t>
            </w:r>
            <w:r w:rsidR="00EC5E40">
              <w:rPr>
                <w:spacing w:val="-7"/>
              </w:rPr>
              <w:t xml:space="preserve"> </w:t>
            </w:r>
            <w:r w:rsidR="00EC5E40">
              <w:rPr>
                <w:spacing w:val="-2"/>
              </w:rPr>
              <w:t>Classes</w:t>
            </w:r>
            <w:r w:rsidR="00EC5E40">
              <w:tab/>
            </w:r>
            <w:r w:rsidR="00EC5E40">
              <w:rPr>
                <w:spacing w:val="-5"/>
              </w:rPr>
              <w:t>26</w:t>
            </w:r>
          </w:hyperlink>
        </w:p>
        <w:p w14:paraId="21C6C269" w14:textId="77777777" w:rsidR="00B06C6F" w:rsidRDefault="00F73B88">
          <w:pPr>
            <w:pStyle w:val="TOC2"/>
            <w:tabs>
              <w:tab w:val="right" w:leader="dot" w:pos="9674"/>
            </w:tabs>
            <w:spacing w:before="120"/>
          </w:pPr>
          <w:hyperlink w:anchor="_bookmark34" w:history="1">
            <w:r w:rsidR="00EC5E40">
              <w:rPr>
                <w:spacing w:val="-2"/>
              </w:rPr>
              <w:t>Schedule</w:t>
            </w:r>
            <w:r w:rsidR="00EC5E40">
              <w:t xml:space="preserve"> </w:t>
            </w:r>
            <w:r w:rsidR="00EC5E40">
              <w:rPr>
                <w:spacing w:val="-2"/>
              </w:rPr>
              <w:t>Changes</w:t>
            </w:r>
            <w:r w:rsidR="00EC5E40">
              <w:rPr>
                <w:spacing w:val="-15"/>
              </w:rPr>
              <w:t xml:space="preserve"> </w:t>
            </w:r>
            <w:r w:rsidR="00EC5E40">
              <w:rPr>
                <w:spacing w:val="-2"/>
              </w:rPr>
              <w:t>(Adding,</w:t>
            </w:r>
            <w:r w:rsidR="00EC5E40">
              <w:rPr>
                <w:spacing w:val="-4"/>
              </w:rPr>
              <w:t xml:space="preserve"> </w:t>
            </w:r>
            <w:r w:rsidR="00EC5E40">
              <w:rPr>
                <w:spacing w:val="-2"/>
              </w:rPr>
              <w:t>Dropping</w:t>
            </w:r>
            <w:r w:rsidR="00EC5E40">
              <w:rPr>
                <w:spacing w:val="2"/>
              </w:rPr>
              <w:t xml:space="preserve"> </w:t>
            </w:r>
            <w:r w:rsidR="00EC5E40">
              <w:rPr>
                <w:spacing w:val="-2"/>
              </w:rPr>
              <w:t>or</w:t>
            </w:r>
            <w:r w:rsidR="00EC5E40">
              <w:rPr>
                <w:spacing w:val="2"/>
              </w:rPr>
              <w:t xml:space="preserve"> </w:t>
            </w:r>
            <w:r w:rsidR="00EC5E40">
              <w:rPr>
                <w:spacing w:val="-2"/>
              </w:rPr>
              <w:t>Withdrawing</w:t>
            </w:r>
            <w:r w:rsidR="00EC5E40">
              <w:rPr>
                <w:spacing w:val="2"/>
              </w:rPr>
              <w:t xml:space="preserve"> </w:t>
            </w:r>
            <w:r w:rsidR="00EC5E40">
              <w:rPr>
                <w:spacing w:val="-2"/>
              </w:rPr>
              <w:t>from</w:t>
            </w:r>
            <w:r w:rsidR="00EC5E40">
              <w:rPr>
                <w:spacing w:val="1"/>
              </w:rPr>
              <w:t xml:space="preserve"> </w:t>
            </w:r>
            <w:r w:rsidR="00EC5E40">
              <w:rPr>
                <w:spacing w:val="-2"/>
              </w:rPr>
              <w:t>classes)</w:t>
            </w:r>
            <w:r w:rsidR="00EC5E40">
              <w:tab/>
            </w:r>
            <w:r w:rsidR="00EC5E40">
              <w:rPr>
                <w:spacing w:val="-5"/>
              </w:rPr>
              <w:t>27</w:t>
            </w:r>
          </w:hyperlink>
        </w:p>
        <w:p w14:paraId="21C6C26A" w14:textId="77777777" w:rsidR="00B06C6F" w:rsidRDefault="00F73B88">
          <w:pPr>
            <w:pStyle w:val="TOC2"/>
            <w:tabs>
              <w:tab w:val="right" w:leader="dot" w:pos="9674"/>
            </w:tabs>
          </w:pPr>
          <w:hyperlink w:anchor="_bookmark35" w:history="1">
            <w:r w:rsidR="00EC5E40">
              <w:t>Academic</w:t>
            </w:r>
            <w:r w:rsidR="00EC5E40">
              <w:rPr>
                <w:spacing w:val="-13"/>
              </w:rPr>
              <w:t xml:space="preserve"> </w:t>
            </w:r>
            <w:r w:rsidR="00EC5E40">
              <w:rPr>
                <w:spacing w:val="-2"/>
                <w:w w:val="95"/>
              </w:rPr>
              <w:t>Integrity</w:t>
            </w:r>
            <w:r w:rsidR="00EC5E40">
              <w:tab/>
            </w:r>
            <w:r w:rsidR="00EC5E40">
              <w:rPr>
                <w:spacing w:val="-5"/>
              </w:rPr>
              <w:t>27</w:t>
            </w:r>
          </w:hyperlink>
        </w:p>
        <w:p w14:paraId="21C6C26B" w14:textId="77777777" w:rsidR="00B06C6F" w:rsidRDefault="00F73B88">
          <w:pPr>
            <w:pStyle w:val="TOC2"/>
            <w:tabs>
              <w:tab w:val="right" w:leader="dot" w:pos="9674"/>
            </w:tabs>
          </w:pPr>
          <w:hyperlink w:anchor="_bookmark36" w:history="1">
            <w:r w:rsidR="00EC5E40">
              <w:t>Student</w:t>
            </w:r>
            <w:r w:rsidR="00EC5E40">
              <w:rPr>
                <w:spacing w:val="-7"/>
              </w:rPr>
              <w:t xml:space="preserve"> </w:t>
            </w:r>
            <w:r w:rsidR="00EC5E40">
              <w:rPr>
                <w:spacing w:val="-2"/>
              </w:rPr>
              <w:t>Employment</w:t>
            </w:r>
            <w:r w:rsidR="00EC5E40">
              <w:tab/>
            </w:r>
            <w:r w:rsidR="00EC5E40">
              <w:rPr>
                <w:spacing w:val="-5"/>
                <w:w w:val="95"/>
              </w:rPr>
              <w:t>28</w:t>
            </w:r>
          </w:hyperlink>
        </w:p>
        <w:p w14:paraId="21C6C26C" w14:textId="77777777" w:rsidR="00B06C6F" w:rsidRDefault="00F73B88">
          <w:pPr>
            <w:pStyle w:val="TOC2"/>
            <w:tabs>
              <w:tab w:val="right" w:leader="dot" w:pos="9674"/>
            </w:tabs>
          </w:pPr>
          <w:hyperlink w:anchor="_bookmark37" w:history="1">
            <w:r w:rsidR="00EC5E40">
              <w:t>Evaluation</w:t>
            </w:r>
            <w:r w:rsidR="00EC5E40">
              <w:rPr>
                <w:spacing w:val="-11"/>
              </w:rPr>
              <w:t xml:space="preserve"> </w:t>
            </w:r>
            <w:r w:rsidR="00EC5E40">
              <w:t>of</w:t>
            </w:r>
            <w:r w:rsidR="00EC5E40">
              <w:rPr>
                <w:spacing w:val="-11"/>
              </w:rPr>
              <w:t xml:space="preserve"> </w:t>
            </w:r>
            <w:r w:rsidR="00EC5E40">
              <w:t>Student</w:t>
            </w:r>
            <w:r w:rsidR="00EC5E40">
              <w:rPr>
                <w:spacing w:val="-13"/>
              </w:rPr>
              <w:t xml:space="preserve"> </w:t>
            </w:r>
            <w:r w:rsidR="00EC5E40">
              <w:t>Academic,</w:t>
            </w:r>
            <w:r w:rsidR="00EC5E40">
              <w:rPr>
                <w:spacing w:val="-10"/>
              </w:rPr>
              <w:t xml:space="preserve"> </w:t>
            </w:r>
            <w:r w:rsidR="00EC5E40">
              <w:t>Clinical,</w:t>
            </w:r>
            <w:r w:rsidR="00EC5E40">
              <w:rPr>
                <w:spacing w:val="-11"/>
              </w:rPr>
              <w:t xml:space="preserve"> </w:t>
            </w:r>
            <w:r w:rsidR="00EC5E40">
              <w:t>and</w:t>
            </w:r>
            <w:r w:rsidR="00EC5E40">
              <w:rPr>
                <w:spacing w:val="-11"/>
              </w:rPr>
              <w:t xml:space="preserve"> </w:t>
            </w:r>
            <w:r w:rsidR="00EC5E40">
              <w:t>Professional</w:t>
            </w:r>
            <w:r w:rsidR="00EC5E40">
              <w:rPr>
                <w:spacing w:val="-13"/>
              </w:rPr>
              <w:t xml:space="preserve"> </w:t>
            </w:r>
            <w:r w:rsidR="00EC5E40">
              <w:rPr>
                <w:spacing w:val="-2"/>
              </w:rPr>
              <w:t>Progress</w:t>
            </w:r>
            <w:r w:rsidR="00EC5E40">
              <w:tab/>
            </w:r>
            <w:r w:rsidR="00EC5E40">
              <w:rPr>
                <w:spacing w:val="-5"/>
              </w:rPr>
              <w:t>28</w:t>
            </w:r>
          </w:hyperlink>
        </w:p>
        <w:p w14:paraId="21C6C26D" w14:textId="77777777" w:rsidR="00B06C6F" w:rsidRDefault="00F73B88">
          <w:pPr>
            <w:pStyle w:val="TOC2"/>
            <w:tabs>
              <w:tab w:val="right" w:leader="dot" w:pos="9674"/>
            </w:tabs>
            <w:spacing w:before="125"/>
          </w:pPr>
          <w:hyperlink w:anchor="_bookmark38" w:history="1">
            <w:r w:rsidR="00EC5E40">
              <w:t>Student</w:t>
            </w:r>
            <w:r w:rsidR="00EC5E40">
              <w:rPr>
                <w:spacing w:val="-10"/>
              </w:rPr>
              <w:t xml:space="preserve"> </w:t>
            </w:r>
            <w:r w:rsidR="00EC5E40">
              <w:t>Evaluation</w:t>
            </w:r>
            <w:r w:rsidR="00EC5E40">
              <w:rPr>
                <w:spacing w:val="-7"/>
              </w:rPr>
              <w:t xml:space="preserve"> </w:t>
            </w:r>
            <w:r w:rsidR="00EC5E40">
              <w:t>of</w:t>
            </w:r>
            <w:r w:rsidR="00EC5E40">
              <w:rPr>
                <w:spacing w:val="-8"/>
              </w:rPr>
              <w:t xml:space="preserve"> </w:t>
            </w:r>
            <w:r w:rsidR="00EC5E40">
              <w:rPr>
                <w:spacing w:val="-2"/>
              </w:rPr>
              <w:t>Teaching</w:t>
            </w:r>
            <w:r w:rsidR="00EC5E40">
              <w:tab/>
            </w:r>
            <w:r w:rsidR="00EC5E40">
              <w:rPr>
                <w:spacing w:val="-5"/>
              </w:rPr>
              <w:t>28</w:t>
            </w:r>
          </w:hyperlink>
        </w:p>
        <w:p w14:paraId="21C6C26E" w14:textId="77777777" w:rsidR="00B06C6F" w:rsidRDefault="00F73B88">
          <w:pPr>
            <w:pStyle w:val="TOC2"/>
            <w:tabs>
              <w:tab w:val="right" w:leader="dot" w:pos="9674"/>
            </w:tabs>
          </w:pPr>
          <w:hyperlink w:anchor="_bookmark39" w:history="1">
            <w:r w:rsidR="00EC5E40">
              <w:t>Student</w:t>
            </w:r>
            <w:r w:rsidR="00EC5E40">
              <w:rPr>
                <w:spacing w:val="-11"/>
              </w:rPr>
              <w:t xml:space="preserve"> </w:t>
            </w:r>
            <w:r w:rsidR="00EC5E40">
              <w:t>Evaluation</w:t>
            </w:r>
            <w:r w:rsidR="00EC5E40">
              <w:rPr>
                <w:spacing w:val="-9"/>
              </w:rPr>
              <w:t xml:space="preserve"> </w:t>
            </w:r>
            <w:r w:rsidR="00EC5E40">
              <w:t>of</w:t>
            </w:r>
            <w:r w:rsidR="00EC5E40">
              <w:rPr>
                <w:spacing w:val="-9"/>
              </w:rPr>
              <w:t xml:space="preserve"> </w:t>
            </w:r>
            <w:r w:rsidR="00EC5E40">
              <w:t>the</w:t>
            </w:r>
            <w:r w:rsidR="00EC5E40">
              <w:rPr>
                <w:spacing w:val="-10"/>
              </w:rPr>
              <w:t xml:space="preserve"> </w:t>
            </w:r>
            <w:r w:rsidR="00EC5E40">
              <w:t>Graduate</w:t>
            </w:r>
            <w:r w:rsidR="00EC5E40">
              <w:rPr>
                <w:spacing w:val="-11"/>
              </w:rPr>
              <w:t xml:space="preserve"> </w:t>
            </w:r>
            <w:r w:rsidR="00EC5E40">
              <w:rPr>
                <w:spacing w:val="-2"/>
              </w:rPr>
              <w:t>Program</w:t>
            </w:r>
            <w:r w:rsidR="00EC5E40">
              <w:tab/>
            </w:r>
            <w:r w:rsidR="00EC5E40">
              <w:rPr>
                <w:spacing w:val="-5"/>
              </w:rPr>
              <w:t>29</w:t>
            </w:r>
          </w:hyperlink>
        </w:p>
        <w:p w14:paraId="21C6C26F" w14:textId="77777777" w:rsidR="00B06C6F" w:rsidRDefault="00F73B88">
          <w:pPr>
            <w:pStyle w:val="TOC2"/>
            <w:tabs>
              <w:tab w:val="right" w:leader="dot" w:pos="9674"/>
            </w:tabs>
          </w:pPr>
          <w:hyperlink w:anchor="_bookmark40" w:history="1">
            <w:r w:rsidR="00EC5E40">
              <w:t>Student</w:t>
            </w:r>
            <w:r w:rsidR="00EC5E40">
              <w:rPr>
                <w:spacing w:val="-8"/>
              </w:rPr>
              <w:t xml:space="preserve"> </w:t>
            </w:r>
            <w:r w:rsidR="00EC5E40">
              <w:t>Rights</w:t>
            </w:r>
            <w:r w:rsidR="00EC5E40">
              <w:rPr>
                <w:spacing w:val="-5"/>
              </w:rPr>
              <w:t xml:space="preserve"> </w:t>
            </w:r>
            <w:r w:rsidR="00EC5E40">
              <w:t>and</w:t>
            </w:r>
            <w:r w:rsidR="00EC5E40">
              <w:rPr>
                <w:spacing w:val="-11"/>
              </w:rPr>
              <w:t xml:space="preserve"> </w:t>
            </w:r>
            <w:r w:rsidR="00EC5E40">
              <w:rPr>
                <w:spacing w:val="-2"/>
              </w:rPr>
              <w:t>Responsibilities</w:t>
            </w:r>
            <w:r w:rsidR="00EC5E40">
              <w:tab/>
            </w:r>
            <w:r w:rsidR="00EC5E40">
              <w:rPr>
                <w:spacing w:val="-5"/>
              </w:rPr>
              <w:t>29</w:t>
            </w:r>
          </w:hyperlink>
        </w:p>
        <w:p w14:paraId="21C6C270" w14:textId="77777777" w:rsidR="00B06C6F" w:rsidRDefault="00F73B88">
          <w:pPr>
            <w:pStyle w:val="TOC2"/>
            <w:tabs>
              <w:tab w:val="right" w:leader="dot" w:pos="9674"/>
            </w:tabs>
          </w:pPr>
          <w:hyperlink w:anchor="_bookmark41" w:history="1">
            <w:r w:rsidR="00EC5E40">
              <w:t>Technical</w:t>
            </w:r>
            <w:r w:rsidR="00EC5E40">
              <w:rPr>
                <w:spacing w:val="-9"/>
              </w:rPr>
              <w:t xml:space="preserve"> </w:t>
            </w:r>
            <w:r w:rsidR="00EC5E40">
              <w:t>Skills</w:t>
            </w:r>
            <w:r w:rsidR="00EC5E40">
              <w:rPr>
                <w:spacing w:val="-7"/>
              </w:rPr>
              <w:t xml:space="preserve"> </w:t>
            </w:r>
            <w:r w:rsidR="00EC5E40">
              <w:t>and</w:t>
            </w:r>
            <w:r w:rsidR="00EC5E40">
              <w:rPr>
                <w:spacing w:val="-7"/>
              </w:rPr>
              <w:t xml:space="preserve"> </w:t>
            </w:r>
            <w:r w:rsidR="00EC5E40">
              <w:rPr>
                <w:spacing w:val="-2"/>
              </w:rPr>
              <w:t>Competence</w:t>
            </w:r>
            <w:r w:rsidR="00EC5E40">
              <w:tab/>
            </w:r>
            <w:r w:rsidR="00EC5E40">
              <w:rPr>
                <w:spacing w:val="-5"/>
              </w:rPr>
              <w:t>29</w:t>
            </w:r>
          </w:hyperlink>
        </w:p>
        <w:p w14:paraId="21C6C271" w14:textId="77777777" w:rsidR="00B06C6F" w:rsidRDefault="00F73B88">
          <w:pPr>
            <w:pStyle w:val="TOC2"/>
            <w:tabs>
              <w:tab w:val="right" w:leader="dot" w:pos="9674"/>
            </w:tabs>
          </w:pPr>
          <w:hyperlink w:anchor="_bookmark42" w:history="1">
            <w:r w:rsidR="00EC5E40">
              <w:t>Time</w:t>
            </w:r>
            <w:r w:rsidR="00EC5E40">
              <w:rPr>
                <w:spacing w:val="-8"/>
              </w:rPr>
              <w:t xml:space="preserve"> </w:t>
            </w:r>
            <w:r w:rsidR="00EC5E40">
              <w:rPr>
                <w:spacing w:val="-2"/>
                <w:w w:val="95"/>
              </w:rPr>
              <w:t>Limits</w:t>
            </w:r>
            <w:r w:rsidR="00EC5E40">
              <w:tab/>
            </w:r>
            <w:r w:rsidR="00EC5E40">
              <w:rPr>
                <w:spacing w:val="-5"/>
                <w:w w:val="95"/>
              </w:rPr>
              <w:t>29</w:t>
            </w:r>
          </w:hyperlink>
        </w:p>
        <w:p w14:paraId="21C6C272" w14:textId="77777777" w:rsidR="00B06C6F" w:rsidRDefault="00F73B88">
          <w:pPr>
            <w:pStyle w:val="TOC2"/>
            <w:tabs>
              <w:tab w:val="right" w:leader="dot" w:pos="9674"/>
            </w:tabs>
          </w:pPr>
          <w:hyperlink w:anchor="_bookmark43" w:history="1">
            <w:r w:rsidR="00EC5E40">
              <w:t>Transfer</w:t>
            </w:r>
            <w:r w:rsidR="00EC5E40">
              <w:rPr>
                <w:spacing w:val="-9"/>
              </w:rPr>
              <w:t xml:space="preserve"> </w:t>
            </w:r>
            <w:r w:rsidR="00EC5E40">
              <w:t>of</w:t>
            </w:r>
            <w:r w:rsidR="00EC5E40">
              <w:rPr>
                <w:spacing w:val="-9"/>
              </w:rPr>
              <w:t xml:space="preserve"> </w:t>
            </w:r>
            <w:r w:rsidR="00EC5E40">
              <w:rPr>
                <w:spacing w:val="-2"/>
              </w:rPr>
              <w:t>Credits</w:t>
            </w:r>
            <w:r w:rsidR="00EC5E40">
              <w:tab/>
            </w:r>
            <w:r w:rsidR="00EC5E40">
              <w:rPr>
                <w:spacing w:val="-5"/>
              </w:rPr>
              <w:t>30</w:t>
            </w:r>
          </w:hyperlink>
        </w:p>
        <w:p w14:paraId="21C6C273" w14:textId="77777777" w:rsidR="00B06C6F" w:rsidRDefault="00F73B88">
          <w:pPr>
            <w:pStyle w:val="TOC2"/>
            <w:tabs>
              <w:tab w:val="right" w:leader="dot" w:pos="9674"/>
            </w:tabs>
            <w:spacing w:before="124"/>
          </w:pPr>
          <w:hyperlink w:anchor="_bookmark44" w:history="1">
            <w:r w:rsidR="00EC5E40">
              <w:t>Tuition</w:t>
            </w:r>
            <w:r w:rsidR="00EC5E40">
              <w:rPr>
                <w:spacing w:val="-14"/>
              </w:rPr>
              <w:t xml:space="preserve"> </w:t>
            </w:r>
            <w:r w:rsidR="00EC5E40">
              <w:t>and</w:t>
            </w:r>
            <w:r w:rsidR="00EC5E40">
              <w:rPr>
                <w:spacing w:val="-8"/>
              </w:rPr>
              <w:t xml:space="preserve"> </w:t>
            </w:r>
            <w:r w:rsidR="00EC5E40">
              <w:rPr>
                <w:spacing w:val="-4"/>
              </w:rPr>
              <w:t>Fees</w:t>
            </w:r>
            <w:r w:rsidR="00EC5E40">
              <w:tab/>
            </w:r>
            <w:r w:rsidR="00EC5E40">
              <w:rPr>
                <w:spacing w:val="-5"/>
              </w:rPr>
              <w:t>30</w:t>
            </w:r>
          </w:hyperlink>
        </w:p>
        <w:p w14:paraId="21C6C274" w14:textId="77777777" w:rsidR="00B06C6F" w:rsidRDefault="00F73B88">
          <w:pPr>
            <w:pStyle w:val="TOC2"/>
            <w:tabs>
              <w:tab w:val="right" w:leader="dot" w:pos="9674"/>
            </w:tabs>
          </w:pPr>
          <w:hyperlink w:anchor="_bookmark45" w:history="1">
            <w:r w:rsidR="00EC5E40">
              <w:rPr>
                <w:spacing w:val="-2"/>
              </w:rPr>
              <w:t>Unsatisfactory</w:t>
            </w:r>
            <w:r w:rsidR="00EC5E40">
              <w:rPr>
                <w:spacing w:val="-3"/>
              </w:rPr>
              <w:t xml:space="preserve"> </w:t>
            </w:r>
            <w:r w:rsidR="00EC5E40">
              <w:rPr>
                <w:spacing w:val="-2"/>
              </w:rPr>
              <w:t>Progress</w:t>
            </w:r>
            <w:r w:rsidR="00EC5E40">
              <w:rPr>
                <w:spacing w:val="-1"/>
              </w:rPr>
              <w:t xml:space="preserve"> </w:t>
            </w:r>
            <w:r w:rsidR="00EC5E40">
              <w:rPr>
                <w:spacing w:val="-2"/>
              </w:rPr>
              <w:t>and</w:t>
            </w:r>
            <w:r w:rsidR="00EC5E40">
              <w:rPr>
                <w:spacing w:val="3"/>
              </w:rPr>
              <w:t xml:space="preserve"> </w:t>
            </w:r>
            <w:r w:rsidR="00EC5E40">
              <w:rPr>
                <w:spacing w:val="-2"/>
                <w:w w:val="95"/>
              </w:rPr>
              <w:t>Remediation</w:t>
            </w:r>
            <w:r w:rsidR="00EC5E40">
              <w:tab/>
            </w:r>
            <w:r w:rsidR="00EC5E40">
              <w:rPr>
                <w:spacing w:val="-5"/>
              </w:rPr>
              <w:t>30</w:t>
            </w:r>
          </w:hyperlink>
        </w:p>
        <w:p w14:paraId="21C6C275" w14:textId="77777777" w:rsidR="00B06C6F" w:rsidRDefault="00F73B88">
          <w:pPr>
            <w:pStyle w:val="TOC2"/>
            <w:tabs>
              <w:tab w:val="right" w:leader="dot" w:pos="9674"/>
            </w:tabs>
            <w:spacing w:before="120"/>
          </w:pPr>
          <w:hyperlink w:anchor="_bookmark46" w:history="1">
            <w:r w:rsidR="00EC5E40">
              <w:rPr>
                <w:w w:val="95"/>
              </w:rPr>
              <w:t>Dismissal</w:t>
            </w:r>
            <w:r w:rsidR="00EC5E40">
              <w:rPr>
                <w:spacing w:val="19"/>
              </w:rPr>
              <w:t xml:space="preserve"> </w:t>
            </w:r>
            <w:r w:rsidR="00EC5E40">
              <w:rPr>
                <w:w w:val="95"/>
              </w:rPr>
              <w:t>from</w:t>
            </w:r>
            <w:r w:rsidR="00EC5E40">
              <w:rPr>
                <w:spacing w:val="10"/>
              </w:rPr>
              <w:t xml:space="preserve"> </w:t>
            </w:r>
            <w:r w:rsidR="00EC5E40">
              <w:rPr>
                <w:spacing w:val="-2"/>
                <w:w w:val="95"/>
              </w:rPr>
              <w:t>Program</w:t>
            </w:r>
            <w:r w:rsidR="00EC5E40">
              <w:tab/>
            </w:r>
            <w:r w:rsidR="00EC5E40">
              <w:rPr>
                <w:spacing w:val="-5"/>
              </w:rPr>
              <w:t>32</w:t>
            </w:r>
          </w:hyperlink>
        </w:p>
        <w:p w14:paraId="21C6C276" w14:textId="77777777" w:rsidR="00B06C6F" w:rsidRDefault="00F73B88">
          <w:pPr>
            <w:pStyle w:val="TOC1"/>
            <w:tabs>
              <w:tab w:val="right" w:leader="dot" w:pos="9674"/>
            </w:tabs>
            <w:spacing w:before="394"/>
          </w:pPr>
          <w:hyperlink w:anchor="_bookmark47" w:history="1">
            <w:r w:rsidR="00EC5E40">
              <w:t>University</w:t>
            </w:r>
            <w:r w:rsidR="00EC5E40">
              <w:rPr>
                <w:spacing w:val="-11"/>
              </w:rPr>
              <w:t xml:space="preserve"> </w:t>
            </w:r>
            <w:r w:rsidR="00EC5E40">
              <w:rPr>
                <w:spacing w:val="-2"/>
              </w:rPr>
              <w:t>Resources</w:t>
            </w:r>
            <w:r w:rsidR="00EC5E40">
              <w:tab/>
            </w:r>
            <w:r w:rsidR="00EC5E40">
              <w:rPr>
                <w:spacing w:val="-5"/>
              </w:rPr>
              <w:t>34</w:t>
            </w:r>
          </w:hyperlink>
        </w:p>
        <w:p w14:paraId="21C6C277" w14:textId="22277515" w:rsidR="00B06C6F" w:rsidRDefault="00F73B88">
          <w:pPr>
            <w:pStyle w:val="TOC2"/>
            <w:tabs>
              <w:tab w:val="right" w:leader="dot" w:pos="9674"/>
            </w:tabs>
            <w:spacing w:before="124"/>
          </w:pPr>
          <w:hyperlink w:anchor="_bookmark48" w:history="1">
            <w:r w:rsidR="00EC5E40">
              <w:rPr>
                <w:spacing w:val="-2"/>
              </w:rPr>
              <w:t>Student</w:t>
            </w:r>
            <w:r w:rsidR="00924877">
              <w:rPr>
                <w:spacing w:val="-2"/>
              </w:rPr>
              <w:t xml:space="preserve"> </w:t>
            </w:r>
            <w:r w:rsidR="00EC5E40">
              <w:rPr>
                <w:spacing w:val="-2"/>
              </w:rPr>
              <w:t>Organizations</w:t>
            </w:r>
            <w:r w:rsidR="00EC5E40">
              <w:tab/>
            </w:r>
            <w:r w:rsidR="00EC5E40">
              <w:rPr>
                <w:spacing w:val="-5"/>
              </w:rPr>
              <w:t>36</w:t>
            </w:r>
          </w:hyperlink>
        </w:p>
        <w:p w14:paraId="21C6C278" w14:textId="77777777" w:rsidR="00B06C6F" w:rsidRDefault="00F73B88">
          <w:pPr>
            <w:pStyle w:val="TOC1"/>
            <w:tabs>
              <w:tab w:val="right" w:leader="dot" w:pos="9674"/>
            </w:tabs>
            <w:spacing w:before="514"/>
          </w:pPr>
          <w:hyperlink w:anchor="_bookmark49" w:history="1">
            <w:r w:rsidR="00EC5E40">
              <w:t>Professional</w:t>
            </w:r>
            <w:r w:rsidR="00EC5E40">
              <w:rPr>
                <w:spacing w:val="-12"/>
              </w:rPr>
              <w:t xml:space="preserve"> </w:t>
            </w:r>
            <w:r w:rsidR="00EC5E40">
              <w:rPr>
                <w:spacing w:val="-2"/>
              </w:rPr>
              <w:t>Resources</w:t>
            </w:r>
            <w:r w:rsidR="00EC5E40">
              <w:tab/>
            </w:r>
            <w:r w:rsidR="00EC5E40">
              <w:rPr>
                <w:spacing w:val="-5"/>
              </w:rPr>
              <w:t>37</w:t>
            </w:r>
          </w:hyperlink>
        </w:p>
        <w:p w14:paraId="21C6C279" w14:textId="77777777" w:rsidR="00B06C6F" w:rsidRDefault="00F73B88">
          <w:pPr>
            <w:pStyle w:val="TOC2"/>
            <w:tabs>
              <w:tab w:val="right" w:leader="dot" w:pos="9674"/>
            </w:tabs>
            <w:spacing w:after="110"/>
          </w:pPr>
          <w:hyperlink w:anchor="_bookmark50" w:history="1">
            <w:r w:rsidR="00EC5E40">
              <w:rPr>
                <w:spacing w:val="-2"/>
              </w:rPr>
              <w:t>Certification</w:t>
            </w:r>
            <w:r w:rsidR="00EC5E40">
              <w:rPr>
                <w:spacing w:val="-8"/>
              </w:rPr>
              <w:t xml:space="preserve"> </w:t>
            </w:r>
            <w:r w:rsidR="00EC5E40">
              <w:rPr>
                <w:spacing w:val="-2"/>
              </w:rPr>
              <w:t>and</w:t>
            </w:r>
            <w:r w:rsidR="00EC5E40">
              <w:rPr>
                <w:spacing w:val="-13"/>
              </w:rPr>
              <w:t xml:space="preserve"> </w:t>
            </w:r>
            <w:r w:rsidR="00EC5E40">
              <w:rPr>
                <w:spacing w:val="-2"/>
              </w:rPr>
              <w:t>Licensure</w:t>
            </w:r>
            <w:r w:rsidR="00EC5E40">
              <w:tab/>
            </w:r>
            <w:r w:rsidR="00EC5E40">
              <w:rPr>
                <w:spacing w:val="-5"/>
              </w:rPr>
              <w:t>39</w:t>
            </w:r>
          </w:hyperlink>
        </w:p>
        <w:p w14:paraId="21C6C27A" w14:textId="77777777" w:rsidR="00B06C6F" w:rsidRDefault="00F73B88">
          <w:pPr>
            <w:pStyle w:val="TOC1"/>
            <w:tabs>
              <w:tab w:val="right" w:leader="dot" w:pos="9674"/>
            </w:tabs>
            <w:spacing w:before="839"/>
          </w:pPr>
          <w:hyperlink w:anchor="_bookmark51" w:history="1">
            <w:r w:rsidR="00EC5E40">
              <w:t>Appendix</w:t>
            </w:r>
            <w:r w:rsidR="00EC5E40">
              <w:rPr>
                <w:spacing w:val="-7"/>
              </w:rPr>
              <w:t xml:space="preserve"> </w:t>
            </w:r>
            <w:r w:rsidR="00EC5E40">
              <w:t>A:</w:t>
            </w:r>
            <w:r w:rsidR="00EC5E40">
              <w:rPr>
                <w:spacing w:val="41"/>
              </w:rPr>
              <w:t xml:space="preserve"> </w:t>
            </w:r>
            <w:r w:rsidR="00EC5E40">
              <w:t>CACREP</w:t>
            </w:r>
            <w:r w:rsidR="00EC5E40">
              <w:rPr>
                <w:spacing w:val="-9"/>
              </w:rPr>
              <w:t xml:space="preserve"> </w:t>
            </w:r>
            <w:r w:rsidR="00EC5E40">
              <w:t>Counseling</w:t>
            </w:r>
            <w:r w:rsidR="00EC5E40">
              <w:rPr>
                <w:spacing w:val="-7"/>
              </w:rPr>
              <w:t xml:space="preserve"> </w:t>
            </w:r>
            <w:r w:rsidR="00EC5E40">
              <w:t>Program</w:t>
            </w:r>
            <w:r w:rsidR="00EC5E40">
              <w:rPr>
                <w:spacing w:val="-6"/>
              </w:rPr>
              <w:t xml:space="preserve"> </w:t>
            </w:r>
            <w:r w:rsidR="00EC5E40">
              <w:t>Accreditation</w:t>
            </w:r>
            <w:r w:rsidR="00EC5E40">
              <w:rPr>
                <w:spacing w:val="-6"/>
              </w:rPr>
              <w:t xml:space="preserve"> </w:t>
            </w:r>
            <w:r w:rsidR="00EC5E40">
              <w:rPr>
                <w:spacing w:val="-2"/>
              </w:rPr>
              <w:t>Standards</w:t>
            </w:r>
            <w:r w:rsidR="00EC5E40">
              <w:tab/>
            </w:r>
            <w:r w:rsidR="00EC5E40">
              <w:rPr>
                <w:spacing w:val="-5"/>
              </w:rPr>
              <w:t>41</w:t>
            </w:r>
          </w:hyperlink>
        </w:p>
        <w:p w14:paraId="21C6C27B" w14:textId="77777777" w:rsidR="00B06C6F" w:rsidRDefault="00F73B88">
          <w:pPr>
            <w:pStyle w:val="TOC1"/>
            <w:tabs>
              <w:tab w:val="right" w:leader="dot" w:pos="9674"/>
            </w:tabs>
            <w:spacing w:before="279"/>
          </w:pPr>
          <w:hyperlink w:anchor="_bookmark52" w:history="1">
            <w:r w:rsidR="00EC5E40">
              <w:t>Appendix</w:t>
            </w:r>
            <w:r w:rsidR="00EC5E40">
              <w:rPr>
                <w:spacing w:val="-6"/>
              </w:rPr>
              <w:t xml:space="preserve"> </w:t>
            </w:r>
            <w:r w:rsidR="00EC5E40">
              <w:t>B:</w:t>
            </w:r>
            <w:r w:rsidR="00EC5E40">
              <w:rPr>
                <w:spacing w:val="-6"/>
              </w:rPr>
              <w:t xml:space="preserve"> </w:t>
            </w:r>
            <w:r w:rsidR="00EC5E40">
              <w:t>Professional</w:t>
            </w:r>
            <w:r w:rsidR="00EC5E40">
              <w:rPr>
                <w:spacing w:val="-8"/>
              </w:rPr>
              <w:t xml:space="preserve"> </w:t>
            </w:r>
            <w:r w:rsidR="00EC5E40">
              <w:t>Ethics</w:t>
            </w:r>
            <w:r w:rsidR="00EC5E40">
              <w:rPr>
                <w:spacing w:val="-5"/>
              </w:rPr>
              <w:t xml:space="preserve"> </w:t>
            </w:r>
            <w:r w:rsidR="00EC5E40">
              <w:rPr>
                <w:spacing w:val="-4"/>
              </w:rPr>
              <w:t>Codes</w:t>
            </w:r>
            <w:r w:rsidR="00EC5E40">
              <w:tab/>
            </w:r>
            <w:r w:rsidR="00EC5E40">
              <w:rPr>
                <w:spacing w:val="-5"/>
              </w:rPr>
              <w:t>42</w:t>
            </w:r>
          </w:hyperlink>
        </w:p>
        <w:p w14:paraId="21C6C27C" w14:textId="77777777" w:rsidR="00B06C6F" w:rsidRDefault="00F73B88">
          <w:pPr>
            <w:pStyle w:val="TOC1"/>
            <w:tabs>
              <w:tab w:val="right" w:leader="dot" w:pos="9674"/>
            </w:tabs>
          </w:pPr>
          <w:hyperlink w:anchor="_bookmark53" w:history="1">
            <w:r w:rsidR="00EC5E40">
              <w:t>Appendix</w:t>
            </w:r>
            <w:r w:rsidR="00EC5E40">
              <w:rPr>
                <w:spacing w:val="-5"/>
              </w:rPr>
              <w:t xml:space="preserve"> </w:t>
            </w:r>
            <w:r w:rsidR="00EC5E40">
              <w:t>C:</w:t>
            </w:r>
            <w:r w:rsidR="00EC5E40">
              <w:rPr>
                <w:spacing w:val="-11"/>
              </w:rPr>
              <w:t xml:space="preserve"> </w:t>
            </w:r>
            <w:r w:rsidR="00EC5E40">
              <w:t>Degree</w:t>
            </w:r>
            <w:r w:rsidR="00EC5E40">
              <w:rPr>
                <w:spacing w:val="-4"/>
              </w:rPr>
              <w:t xml:space="preserve"> Plan</w:t>
            </w:r>
            <w:r w:rsidR="00EC5E40">
              <w:tab/>
            </w:r>
            <w:r w:rsidR="00EC5E40">
              <w:rPr>
                <w:spacing w:val="-5"/>
              </w:rPr>
              <w:t>43</w:t>
            </w:r>
          </w:hyperlink>
        </w:p>
        <w:p w14:paraId="21C6C27D" w14:textId="77777777" w:rsidR="00B06C6F" w:rsidRDefault="00F73B88">
          <w:pPr>
            <w:pStyle w:val="TOC1"/>
            <w:tabs>
              <w:tab w:val="right" w:leader="dot" w:pos="9674"/>
            </w:tabs>
          </w:pPr>
          <w:hyperlink w:anchor="_TOC_250000" w:history="1">
            <w:r w:rsidR="00EC5E40">
              <w:t>Appendix</w:t>
            </w:r>
            <w:r w:rsidR="00EC5E40">
              <w:rPr>
                <w:spacing w:val="-8"/>
              </w:rPr>
              <w:t xml:space="preserve"> </w:t>
            </w:r>
            <w:r w:rsidR="00EC5E40">
              <w:t>D:</w:t>
            </w:r>
            <w:r w:rsidR="00EC5E40">
              <w:rPr>
                <w:spacing w:val="-8"/>
              </w:rPr>
              <w:t xml:space="preserve"> </w:t>
            </w:r>
            <w:r w:rsidR="00EC5E40">
              <w:t>Handbook</w:t>
            </w:r>
            <w:r w:rsidR="00EC5E40">
              <w:rPr>
                <w:spacing w:val="-7"/>
              </w:rPr>
              <w:t xml:space="preserve"> </w:t>
            </w:r>
            <w:r w:rsidR="00EC5E40">
              <w:rPr>
                <w:spacing w:val="-2"/>
              </w:rPr>
              <w:t>Agreement</w:t>
            </w:r>
            <w:r w:rsidR="00EC5E40">
              <w:tab/>
            </w:r>
            <w:r w:rsidR="00EC5E40">
              <w:rPr>
                <w:spacing w:val="-5"/>
              </w:rPr>
              <w:t>44</w:t>
            </w:r>
          </w:hyperlink>
        </w:p>
      </w:sdtContent>
    </w:sdt>
    <w:p w14:paraId="21C6C27E" w14:textId="77777777" w:rsidR="00B06C6F" w:rsidRDefault="00B06C6F">
      <w:pPr>
        <w:sectPr w:rsidR="00B06C6F">
          <w:type w:val="continuous"/>
          <w:pgSz w:w="12240" w:h="15840"/>
          <w:pgMar w:top="997" w:right="1140" w:bottom="1458" w:left="1120" w:header="732" w:footer="0" w:gutter="0"/>
          <w:cols w:space="720"/>
        </w:sectPr>
      </w:pPr>
    </w:p>
    <w:p w14:paraId="21C6C27F" w14:textId="77777777" w:rsidR="00B06C6F" w:rsidRDefault="00EC5E40">
      <w:pPr>
        <w:pStyle w:val="Heading1"/>
        <w:tabs>
          <w:tab w:val="left" w:pos="4181"/>
          <w:tab w:val="left" w:pos="9874"/>
        </w:tabs>
        <w:spacing w:before="10"/>
        <w:ind w:left="130"/>
        <w:rPr>
          <w:rFonts w:ascii="Cambria"/>
        </w:rPr>
      </w:pPr>
      <w:bookmarkStart w:id="3" w:name="Introduction"/>
      <w:bookmarkStart w:id="4" w:name="_bookmark0"/>
      <w:bookmarkEnd w:id="3"/>
      <w:bookmarkEnd w:id="4"/>
      <w:r>
        <w:rPr>
          <w:rFonts w:ascii="Cambria"/>
          <w:color w:val="000000"/>
          <w:shd w:val="clear" w:color="auto" w:fill="DFF0CA"/>
        </w:rPr>
        <w:lastRenderedPageBreak/>
        <w:tab/>
      </w:r>
      <w:r>
        <w:rPr>
          <w:rFonts w:ascii="Cambria"/>
          <w:color w:val="000000"/>
          <w:spacing w:val="-2"/>
          <w:shd w:val="clear" w:color="auto" w:fill="DFF0CA"/>
        </w:rPr>
        <w:t>Introduction</w:t>
      </w:r>
      <w:r>
        <w:rPr>
          <w:rFonts w:ascii="Cambria"/>
          <w:color w:val="000000"/>
          <w:shd w:val="clear" w:color="auto" w:fill="DFF0CA"/>
        </w:rPr>
        <w:tab/>
      </w:r>
    </w:p>
    <w:p w14:paraId="21C6C280" w14:textId="77777777" w:rsidR="00B06C6F" w:rsidRDefault="00EC5E40">
      <w:pPr>
        <w:pStyle w:val="Heading1"/>
        <w:spacing w:before="271"/>
        <w:ind w:left="160"/>
      </w:pPr>
      <w:bookmarkStart w:id="5" w:name="Program_Mission"/>
      <w:bookmarkStart w:id="6" w:name="_bookmark1"/>
      <w:bookmarkEnd w:id="5"/>
      <w:bookmarkEnd w:id="6"/>
      <w:r>
        <w:rPr>
          <w:spacing w:val="-2"/>
        </w:rPr>
        <w:t>Program</w:t>
      </w:r>
      <w:r>
        <w:rPr>
          <w:spacing w:val="-16"/>
        </w:rPr>
        <w:t xml:space="preserve"> </w:t>
      </w:r>
      <w:r>
        <w:rPr>
          <w:spacing w:val="-2"/>
        </w:rPr>
        <w:t>Mission</w:t>
      </w:r>
    </w:p>
    <w:p w14:paraId="65D7CE44" w14:textId="77777777" w:rsidR="0015437D" w:rsidRDefault="0015437D" w:rsidP="0015437D">
      <w:pPr>
        <w:pStyle w:val="BodyText"/>
      </w:pPr>
    </w:p>
    <w:p w14:paraId="23110629" w14:textId="7478FFD5" w:rsidR="0015437D" w:rsidRDefault="0015437D" w:rsidP="0015437D">
      <w:pPr>
        <w:pStyle w:val="BodyText"/>
      </w:pPr>
      <w:r>
        <w:t xml:space="preserve">The mission of the </w:t>
      </w:r>
      <w:r w:rsidR="00924877">
        <w:t>master’s in health services administration</w:t>
      </w:r>
      <w:r>
        <w:t xml:space="preserve"> is to provide our diverse group of early careerists with a graduate education that will further their careers as health care leaders and innovators. The MHSA program prepares students to successfully deal with numerous challenges confronting healthcare organizations and leaders in a future characterized by changing economic incentives and interdependent relationships between healthcare providers, payers, and purchasers. After completing the program graduate</w:t>
      </w:r>
      <w:r w:rsidR="003671F2">
        <w:t>s</w:t>
      </w:r>
      <w:r>
        <w:t xml:space="preserve"> are prepared to advance their careers or seek employment in entry level or mid-level management jobs in a variety of healthcare organizations including hospitals, health systems, ambulatory care facilities, home health providers, hospices, pharmaceutical firms, and other healthcare related organizations. The MHSA program consists of four highly qualified diverse core faculty members and a variety of adjunct faculty members who teach, do research and provide service with regard to their roles. </w:t>
      </w:r>
    </w:p>
    <w:p w14:paraId="5F26053F" w14:textId="77777777" w:rsidR="0015437D" w:rsidRDefault="0015437D" w:rsidP="0015437D">
      <w:pPr>
        <w:pStyle w:val="BodyText"/>
      </w:pPr>
    </w:p>
    <w:p w14:paraId="69B9E069" w14:textId="34DCBFF3" w:rsidR="0015437D" w:rsidRPr="007221F6" w:rsidRDefault="0015437D" w:rsidP="0015437D">
      <w:pPr>
        <w:pStyle w:val="BodyText"/>
        <w:rPr>
          <w:b/>
          <w:bCs/>
          <w:sz w:val="28"/>
          <w:szCs w:val="28"/>
        </w:rPr>
      </w:pPr>
      <w:r w:rsidRPr="007221F6">
        <w:rPr>
          <w:b/>
          <w:bCs/>
          <w:sz w:val="28"/>
          <w:szCs w:val="28"/>
        </w:rPr>
        <w:t xml:space="preserve"> Program Vision: </w:t>
      </w:r>
    </w:p>
    <w:p w14:paraId="1AE31CB9" w14:textId="77777777" w:rsidR="0015437D" w:rsidRDefault="0015437D" w:rsidP="0015437D">
      <w:pPr>
        <w:pStyle w:val="BodyText"/>
      </w:pPr>
    </w:p>
    <w:p w14:paraId="15D1B35C" w14:textId="77777777" w:rsidR="0015437D" w:rsidRDefault="0015437D" w:rsidP="0015437D">
      <w:pPr>
        <w:pStyle w:val="BodyText"/>
      </w:pPr>
      <w:r>
        <w:t xml:space="preserve">We strive to be a premier MHSA program whose graduates provide leadership in healthcare organizations and improve the quality of the healthcare services delivered to the people and populations they serve.  </w:t>
      </w:r>
    </w:p>
    <w:p w14:paraId="28DA9535" w14:textId="77777777" w:rsidR="0015437D" w:rsidRDefault="0015437D" w:rsidP="0015437D">
      <w:pPr>
        <w:pStyle w:val="BodyText"/>
      </w:pPr>
    </w:p>
    <w:p w14:paraId="649AE25A" w14:textId="64E15804" w:rsidR="0015437D" w:rsidRPr="007221F6" w:rsidRDefault="0015437D" w:rsidP="0015437D">
      <w:pPr>
        <w:pStyle w:val="BodyText"/>
        <w:rPr>
          <w:b/>
          <w:bCs/>
          <w:sz w:val="28"/>
          <w:szCs w:val="28"/>
        </w:rPr>
      </w:pPr>
      <w:r w:rsidRPr="007221F6">
        <w:rPr>
          <w:b/>
          <w:bCs/>
          <w:sz w:val="28"/>
          <w:szCs w:val="28"/>
        </w:rPr>
        <w:t xml:space="preserve">Program Values: </w:t>
      </w:r>
    </w:p>
    <w:p w14:paraId="24EA7734" w14:textId="77777777" w:rsidR="0015437D" w:rsidRDefault="0015437D" w:rsidP="0015437D">
      <w:pPr>
        <w:pStyle w:val="BodyText"/>
      </w:pPr>
    </w:p>
    <w:p w14:paraId="51EBDDEE" w14:textId="77777777" w:rsidR="0015437D" w:rsidRDefault="0015437D" w:rsidP="0015437D">
      <w:pPr>
        <w:pStyle w:val="BodyText"/>
      </w:pPr>
      <w:r>
        <w:t xml:space="preserve">The MHSA program embodies the following values which define the culture of the program:  </w:t>
      </w:r>
    </w:p>
    <w:p w14:paraId="60ADDDB5" w14:textId="77777777" w:rsidR="0015437D" w:rsidRDefault="0015437D" w:rsidP="0015437D">
      <w:pPr>
        <w:pStyle w:val="BodyText"/>
      </w:pPr>
    </w:p>
    <w:p w14:paraId="091F5853" w14:textId="77777777" w:rsidR="0015437D" w:rsidRDefault="0015437D" w:rsidP="0015437D">
      <w:pPr>
        <w:pStyle w:val="BodyText"/>
      </w:pPr>
      <w:r>
        <w:t xml:space="preserve">Integrity </w:t>
      </w:r>
    </w:p>
    <w:p w14:paraId="128C2D64" w14:textId="77777777" w:rsidR="0015437D" w:rsidRDefault="0015437D" w:rsidP="0015437D">
      <w:pPr>
        <w:pStyle w:val="BodyText"/>
      </w:pPr>
    </w:p>
    <w:p w14:paraId="26B60283" w14:textId="77777777" w:rsidR="0015437D" w:rsidRDefault="0015437D" w:rsidP="0015437D">
      <w:pPr>
        <w:pStyle w:val="BodyText"/>
      </w:pPr>
      <w:r>
        <w:t xml:space="preserve">Lifelong learning </w:t>
      </w:r>
    </w:p>
    <w:p w14:paraId="2F8B235F" w14:textId="77777777" w:rsidR="0015437D" w:rsidRDefault="0015437D" w:rsidP="0015437D">
      <w:pPr>
        <w:pStyle w:val="BodyText"/>
      </w:pPr>
    </w:p>
    <w:p w14:paraId="07D8CDCE" w14:textId="77777777" w:rsidR="0015437D" w:rsidRDefault="0015437D" w:rsidP="0015437D">
      <w:pPr>
        <w:pStyle w:val="BodyText"/>
      </w:pPr>
      <w:r>
        <w:t xml:space="preserve">Ethical leadership </w:t>
      </w:r>
    </w:p>
    <w:p w14:paraId="235C0698" w14:textId="77777777" w:rsidR="0015437D" w:rsidRDefault="0015437D" w:rsidP="0015437D">
      <w:pPr>
        <w:pStyle w:val="BodyText"/>
      </w:pPr>
    </w:p>
    <w:p w14:paraId="1C75B5E2" w14:textId="77777777" w:rsidR="0015437D" w:rsidRDefault="0015437D" w:rsidP="0015437D">
      <w:pPr>
        <w:pStyle w:val="BodyText"/>
      </w:pPr>
      <w:r>
        <w:t xml:space="preserve">Mutual Respect and Empathy </w:t>
      </w:r>
    </w:p>
    <w:p w14:paraId="6ACF6F92" w14:textId="77777777" w:rsidR="0015437D" w:rsidRDefault="0015437D" w:rsidP="0015437D">
      <w:pPr>
        <w:pStyle w:val="BodyText"/>
      </w:pPr>
    </w:p>
    <w:p w14:paraId="32F83764" w14:textId="221A2FD4" w:rsidR="0015437D" w:rsidRDefault="0015437D" w:rsidP="0015437D">
      <w:pPr>
        <w:pStyle w:val="BodyText"/>
      </w:pPr>
      <w:r>
        <w:t>Diversity</w:t>
      </w:r>
      <w:r w:rsidR="003671F2">
        <w:t>,</w:t>
      </w:r>
      <w:r>
        <w:t xml:space="preserve"> Equity</w:t>
      </w:r>
      <w:r w:rsidR="003671F2">
        <w:t>,</w:t>
      </w:r>
      <w:r>
        <w:t xml:space="preserve"> and Inclusion </w:t>
      </w:r>
    </w:p>
    <w:p w14:paraId="7771BAD6" w14:textId="77777777" w:rsidR="0015437D" w:rsidRDefault="0015437D" w:rsidP="0015437D">
      <w:pPr>
        <w:pStyle w:val="BodyText"/>
      </w:pPr>
    </w:p>
    <w:p w14:paraId="611996D5" w14:textId="77777777" w:rsidR="0015437D" w:rsidRDefault="0015437D" w:rsidP="0015437D">
      <w:pPr>
        <w:pStyle w:val="BodyText"/>
      </w:pPr>
      <w:r>
        <w:t xml:space="preserve">Collaboration and Teamwork </w:t>
      </w:r>
    </w:p>
    <w:p w14:paraId="2DBC4338" w14:textId="77777777" w:rsidR="0015437D" w:rsidRDefault="0015437D" w:rsidP="0015437D">
      <w:pPr>
        <w:pStyle w:val="BodyText"/>
      </w:pPr>
    </w:p>
    <w:p w14:paraId="2A6B8D04" w14:textId="77777777" w:rsidR="0015437D" w:rsidRDefault="0015437D" w:rsidP="0015437D">
      <w:pPr>
        <w:pStyle w:val="BodyText"/>
      </w:pPr>
      <w:r>
        <w:t xml:space="preserve">Transparency  </w:t>
      </w:r>
    </w:p>
    <w:p w14:paraId="7B0DABD7" w14:textId="77777777" w:rsidR="0015437D" w:rsidRDefault="0015437D" w:rsidP="0015437D">
      <w:pPr>
        <w:pStyle w:val="BodyText"/>
      </w:pPr>
    </w:p>
    <w:p w14:paraId="56864BB1" w14:textId="77777777" w:rsidR="0015437D" w:rsidRDefault="0015437D" w:rsidP="0015437D">
      <w:pPr>
        <w:pStyle w:val="BodyText"/>
      </w:pPr>
      <w:r>
        <w:t xml:space="preserve">Self-Awareness  </w:t>
      </w:r>
    </w:p>
    <w:p w14:paraId="7912B76A" w14:textId="77777777" w:rsidR="0015437D" w:rsidRDefault="0015437D" w:rsidP="0015437D">
      <w:pPr>
        <w:pStyle w:val="BodyText"/>
      </w:pPr>
    </w:p>
    <w:p w14:paraId="25EB18DE" w14:textId="3AD106D8" w:rsidR="0015437D" w:rsidRDefault="0015437D" w:rsidP="0015437D">
      <w:pPr>
        <w:pStyle w:val="BodyText"/>
      </w:pPr>
      <w:r>
        <w:t xml:space="preserve"> </w:t>
      </w:r>
    </w:p>
    <w:p w14:paraId="4725B8BE" w14:textId="2E1877ED" w:rsidR="0015437D" w:rsidRPr="007221F6" w:rsidRDefault="0015437D" w:rsidP="0015437D">
      <w:pPr>
        <w:pStyle w:val="BodyText"/>
        <w:rPr>
          <w:b/>
          <w:bCs/>
          <w:sz w:val="28"/>
          <w:szCs w:val="28"/>
        </w:rPr>
      </w:pPr>
      <w:r w:rsidRPr="007221F6">
        <w:rPr>
          <w:b/>
          <w:bCs/>
          <w:sz w:val="28"/>
          <w:szCs w:val="28"/>
        </w:rPr>
        <w:t xml:space="preserve">Program Goals: </w:t>
      </w:r>
    </w:p>
    <w:p w14:paraId="0D2D1E6E" w14:textId="77777777" w:rsidR="0015437D" w:rsidRDefault="0015437D" w:rsidP="0015437D">
      <w:pPr>
        <w:pStyle w:val="BodyText"/>
      </w:pPr>
    </w:p>
    <w:p w14:paraId="16F5076E" w14:textId="7AA1E04D" w:rsidR="0015437D" w:rsidRDefault="003671F2" w:rsidP="0015437D">
      <w:pPr>
        <w:pStyle w:val="BodyText"/>
      </w:pPr>
      <w:r>
        <w:t>To p</w:t>
      </w:r>
      <w:r w:rsidR="0015437D">
        <w:t xml:space="preserve">rovide early career students with the health leadership competencies and skills required for exceptional performance in managing a health care organization.   </w:t>
      </w:r>
    </w:p>
    <w:p w14:paraId="512AB38B" w14:textId="77777777" w:rsidR="0015437D" w:rsidRDefault="0015437D" w:rsidP="0015437D">
      <w:pPr>
        <w:pStyle w:val="BodyText"/>
      </w:pPr>
    </w:p>
    <w:p w14:paraId="6E36B841" w14:textId="7B81F125" w:rsidR="0015437D" w:rsidRDefault="003671F2" w:rsidP="0015437D">
      <w:pPr>
        <w:pStyle w:val="BodyText"/>
      </w:pPr>
      <w:r>
        <w:t>To s</w:t>
      </w:r>
      <w:r w:rsidR="0015437D">
        <w:t xml:space="preserve">timulate engagement in the local chapter of The American College of Healthcare Executives (ACHE-NTX) and participation in case competitions.  </w:t>
      </w:r>
    </w:p>
    <w:p w14:paraId="444790DF" w14:textId="77777777" w:rsidR="0015437D" w:rsidRDefault="0015437D" w:rsidP="0015437D">
      <w:pPr>
        <w:pStyle w:val="BodyText"/>
      </w:pPr>
    </w:p>
    <w:p w14:paraId="088D8D36" w14:textId="668C5A76" w:rsidR="0015437D" w:rsidRDefault="003671F2" w:rsidP="0015437D">
      <w:pPr>
        <w:pStyle w:val="BodyText"/>
      </w:pPr>
      <w:r>
        <w:lastRenderedPageBreak/>
        <w:t>To i</w:t>
      </w:r>
      <w:r w:rsidR="0015437D">
        <w:t xml:space="preserve">mprove and further develop the </w:t>
      </w:r>
      <w:r>
        <w:t>p</w:t>
      </w:r>
      <w:r w:rsidR="0015437D">
        <w:t xml:space="preserve">rogram through regular evaluation and feedback from all constituencies. </w:t>
      </w:r>
    </w:p>
    <w:p w14:paraId="396F0E0F" w14:textId="77777777" w:rsidR="0015437D" w:rsidRDefault="0015437D" w:rsidP="0015437D">
      <w:pPr>
        <w:pStyle w:val="BodyText"/>
      </w:pPr>
    </w:p>
    <w:p w14:paraId="21C6C285" w14:textId="13E9EF8F" w:rsidR="00B06C6F" w:rsidRDefault="003671F2" w:rsidP="0015437D">
      <w:pPr>
        <w:pStyle w:val="BodyText"/>
        <w:rPr>
          <w:sz w:val="26"/>
        </w:rPr>
      </w:pPr>
      <w:r>
        <w:t>To p</w:t>
      </w:r>
      <w:r w:rsidR="0015437D">
        <w:t xml:space="preserve">rovide and facilitate opportunities for students to advance their healthcare management training beyond the classroom.   </w:t>
      </w:r>
    </w:p>
    <w:p w14:paraId="21C6C290" w14:textId="77777777" w:rsidR="00B06C6F" w:rsidRDefault="00B06C6F">
      <w:pPr>
        <w:pStyle w:val="BodyText"/>
        <w:rPr>
          <w:sz w:val="26"/>
        </w:rPr>
      </w:pPr>
      <w:bookmarkStart w:id="7" w:name="Program_Goal_and_Objectives"/>
      <w:bookmarkStart w:id="8" w:name="_bookmark2"/>
      <w:bookmarkEnd w:id="7"/>
      <w:bookmarkEnd w:id="8"/>
    </w:p>
    <w:p w14:paraId="21C6C291" w14:textId="77777777" w:rsidR="00B06C6F" w:rsidRDefault="00EC5E40" w:rsidP="007221F6">
      <w:pPr>
        <w:pStyle w:val="Heading1"/>
        <w:spacing w:before="167"/>
        <w:ind w:left="0"/>
      </w:pPr>
      <w:bookmarkStart w:id="9" w:name="Plan_of_Study"/>
      <w:bookmarkStart w:id="10" w:name="_bookmark3"/>
      <w:bookmarkEnd w:id="9"/>
      <w:bookmarkEnd w:id="10"/>
      <w:r>
        <w:t>Plan</w:t>
      </w:r>
      <w:r>
        <w:rPr>
          <w:spacing w:val="-12"/>
        </w:rPr>
        <w:t xml:space="preserve"> </w:t>
      </w:r>
      <w:r>
        <w:t>of</w:t>
      </w:r>
      <w:r>
        <w:rPr>
          <w:spacing w:val="-6"/>
        </w:rPr>
        <w:t xml:space="preserve"> </w:t>
      </w:r>
      <w:r>
        <w:rPr>
          <w:spacing w:val="-4"/>
        </w:rPr>
        <w:t>Study</w:t>
      </w:r>
    </w:p>
    <w:p w14:paraId="21C6C292" w14:textId="0F832132" w:rsidR="00B06C6F" w:rsidRDefault="00EC5E40" w:rsidP="007221F6">
      <w:pPr>
        <w:pStyle w:val="BodyText"/>
        <w:spacing w:before="1"/>
        <w:ind w:right="332"/>
      </w:pPr>
      <w:r>
        <w:t>Depending</w:t>
      </w:r>
      <w:r>
        <w:rPr>
          <w:spacing w:val="-13"/>
        </w:rPr>
        <w:t xml:space="preserve"> </w:t>
      </w:r>
      <w:r>
        <w:t>on</w:t>
      </w:r>
      <w:r>
        <w:rPr>
          <w:spacing w:val="-14"/>
        </w:rPr>
        <w:t xml:space="preserve"> </w:t>
      </w:r>
      <w:r>
        <w:t>whether</w:t>
      </w:r>
      <w:r>
        <w:rPr>
          <w:spacing w:val="-13"/>
        </w:rPr>
        <w:t xml:space="preserve"> </w:t>
      </w:r>
      <w:r>
        <w:t>the</w:t>
      </w:r>
      <w:r>
        <w:rPr>
          <w:spacing w:val="-11"/>
        </w:rPr>
        <w:t xml:space="preserve"> </w:t>
      </w:r>
      <w:r>
        <w:t>student</w:t>
      </w:r>
      <w:r>
        <w:rPr>
          <w:spacing w:val="-10"/>
        </w:rPr>
        <w:t xml:space="preserve"> </w:t>
      </w:r>
      <w:r>
        <w:t>enrolls</w:t>
      </w:r>
      <w:r>
        <w:rPr>
          <w:spacing w:val="-13"/>
        </w:rPr>
        <w:t xml:space="preserve"> </w:t>
      </w:r>
      <w:r>
        <w:t>as</w:t>
      </w:r>
      <w:r>
        <w:rPr>
          <w:spacing w:val="-7"/>
        </w:rPr>
        <w:t xml:space="preserve"> </w:t>
      </w:r>
      <w:r>
        <w:t>a</w:t>
      </w:r>
      <w:r>
        <w:rPr>
          <w:spacing w:val="-16"/>
        </w:rPr>
        <w:t xml:space="preserve"> </w:t>
      </w:r>
      <w:r>
        <w:t>full-time</w:t>
      </w:r>
      <w:r>
        <w:rPr>
          <w:spacing w:val="-11"/>
        </w:rPr>
        <w:t xml:space="preserve"> </w:t>
      </w:r>
      <w:r>
        <w:t>student</w:t>
      </w:r>
      <w:r>
        <w:rPr>
          <w:spacing w:val="-10"/>
        </w:rPr>
        <w:t xml:space="preserve"> </w:t>
      </w:r>
      <w:r>
        <w:t>(9</w:t>
      </w:r>
      <w:r>
        <w:rPr>
          <w:spacing w:val="-14"/>
        </w:rPr>
        <w:t xml:space="preserve"> </w:t>
      </w:r>
      <w:r>
        <w:t>credits</w:t>
      </w:r>
      <w:r>
        <w:rPr>
          <w:spacing w:val="-7"/>
        </w:rPr>
        <w:t xml:space="preserve"> </w:t>
      </w:r>
      <w:r>
        <w:t>during</w:t>
      </w:r>
      <w:r>
        <w:rPr>
          <w:spacing w:val="-14"/>
        </w:rPr>
        <w:t xml:space="preserve"> </w:t>
      </w:r>
      <w:r>
        <w:t>the</w:t>
      </w:r>
      <w:r>
        <w:rPr>
          <w:spacing w:val="-10"/>
        </w:rPr>
        <w:t xml:space="preserve"> </w:t>
      </w:r>
      <w:r>
        <w:t>Fall</w:t>
      </w:r>
      <w:r>
        <w:rPr>
          <w:spacing w:val="-21"/>
        </w:rPr>
        <w:t xml:space="preserve"> </w:t>
      </w:r>
      <w:r>
        <w:t>and Spring semester; 6 credits during the Summer semester); or as a part-time student (6 credits during the Fall</w:t>
      </w:r>
      <w:r>
        <w:rPr>
          <w:spacing w:val="-6"/>
        </w:rPr>
        <w:t xml:space="preserve"> </w:t>
      </w:r>
      <w:r>
        <w:t>and</w:t>
      </w:r>
      <w:r>
        <w:rPr>
          <w:spacing w:val="-4"/>
        </w:rPr>
        <w:t xml:space="preserve"> </w:t>
      </w:r>
      <w:r>
        <w:t>Spring</w:t>
      </w:r>
      <w:r>
        <w:rPr>
          <w:spacing w:val="-4"/>
        </w:rPr>
        <w:t xml:space="preserve"> </w:t>
      </w:r>
      <w:r>
        <w:t>semester;</w:t>
      </w:r>
      <w:r>
        <w:rPr>
          <w:spacing w:val="-6"/>
        </w:rPr>
        <w:t xml:space="preserve"> </w:t>
      </w:r>
      <w:r>
        <w:t>3 credits</w:t>
      </w:r>
      <w:r>
        <w:rPr>
          <w:spacing w:val="-3"/>
        </w:rPr>
        <w:t xml:space="preserve"> </w:t>
      </w:r>
      <w:r>
        <w:t>during</w:t>
      </w:r>
      <w:r>
        <w:rPr>
          <w:spacing w:val="-4"/>
        </w:rPr>
        <w:t xml:space="preserve"> </w:t>
      </w:r>
      <w:r>
        <w:t>the</w:t>
      </w:r>
      <w:r>
        <w:rPr>
          <w:spacing w:val="-6"/>
        </w:rPr>
        <w:t xml:space="preserve"> </w:t>
      </w:r>
      <w:r>
        <w:t>Summer</w:t>
      </w:r>
      <w:r>
        <w:rPr>
          <w:spacing w:val="-4"/>
        </w:rPr>
        <w:t xml:space="preserve"> </w:t>
      </w:r>
      <w:r>
        <w:t>semester),</w:t>
      </w:r>
      <w:r>
        <w:rPr>
          <w:spacing w:val="-4"/>
        </w:rPr>
        <w:t xml:space="preserve"> </w:t>
      </w:r>
      <w:r>
        <w:t>our master’s</w:t>
      </w:r>
      <w:r>
        <w:rPr>
          <w:spacing w:val="-3"/>
        </w:rPr>
        <w:t xml:space="preserve"> </w:t>
      </w:r>
      <w:r>
        <w:t>degree</w:t>
      </w:r>
      <w:r>
        <w:rPr>
          <w:spacing w:val="-6"/>
        </w:rPr>
        <w:t xml:space="preserve"> </w:t>
      </w:r>
      <w:r>
        <w:t>program</w:t>
      </w:r>
      <w:r>
        <w:rPr>
          <w:spacing w:val="-1"/>
        </w:rPr>
        <w:t xml:space="preserve"> </w:t>
      </w:r>
      <w:r>
        <w:t>can typically</w:t>
      </w:r>
      <w:r>
        <w:rPr>
          <w:spacing w:val="-4"/>
        </w:rPr>
        <w:t xml:space="preserve"> </w:t>
      </w:r>
      <w:r>
        <w:t>be</w:t>
      </w:r>
      <w:r>
        <w:rPr>
          <w:spacing w:val="-1"/>
        </w:rPr>
        <w:t xml:space="preserve"> </w:t>
      </w:r>
      <w:r>
        <w:t>completed by</w:t>
      </w:r>
      <w:r>
        <w:rPr>
          <w:spacing w:val="-4"/>
        </w:rPr>
        <w:t xml:space="preserve"> </w:t>
      </w:r>
      <w:r>
        <w:t>full-time</w:t>
      </w:r>
      <w:r>
        <w:rPr>
          <w:spacing w:val="-6"/>
        </w:rPr>
        <w:t xml:space="preserve"> </w:t>
      </w:r>
      <w:r>
        <w:t>students in 2.3</w:t>
      </w:r>
      <w:r>
        <w:rPr>
          <w:spacing w:val="-4"/>
        </w:rPr>
        <w:t xml:space="preserve"> </w:t>
      </w:r>
      <w:r>
        <w:t>years, 3.3</w:t>
      </w:r>
      <w:r>
        <w:rPr>
          <w:spacing w:val="-9"/>
        </w:rPr>
        <w:t xml:space="preserve"> </w:t>
      </w:r>
      <w:r>
        <w:t>years</w:t>
      </w:r>
      <w:r>
        <w:rPr>
          <w:spacing w:val="-2"/>
        </w:rPr>
        <w:t xml:space="preserve"> </w:t>
      </w:r>
      <w:r>
        <w:t>for</w:t>
      </w:r>
      <w:r>
        <w:rPr>
          <w:spacing w:val="-4"/>
        </w:rPr>
        <w:t xml:space="preserve"> </w:t>
      </w:r>
      <w:r>
        <w:t>part-time</w:t>
      </w:r>
      <w:r>
        <w:rPr>
          <w:spacing w:val="30"/>
        </w:rPr>
        <w:t xml:space="preserve"> </w:t>
      </w:r>
      <w:r>
        <w:t>students.</w:t>
      </w:r>
      <w:r>
        <w:rPr>
          <w:spacing w:val="32"/>
        </w:rPr>
        <w:t xml:space="preserve"> </w:t>
      </w:r>
      <w:r>
        <w:t>Courses are</w:t>
      </w:r>
      <w:r>
        <w:rPr>
          <w:spacing w:val="30"/>
        </w:rPr>
        <w:t xml:space="preserve"> </w:t>
      </w:r>
      <w:r>
        <w:t>offered</w:t>
      </w:r>
      <w:r>
        <w:rPr>
          <w:spacing w:val="32"/>
        </w:rPr>
        <w:t xml:space="preserve"> </w:t>
      </w:r>
      <w:r w:rsidR="00832F6B">
        <w:t>each</w:t>
      </w:r>
      <w:r>
        <w:rPr>
          <w:spacing w:val="32"/>
        </w:rPr>
        <w:t xml:space="preserve"> </w:t>
      </w:r>
      <w:r>
        <w:t>academic</w:t>
      </w:r>
      <w:r>
        <w:rPr>
          <w:spacing w:val="31"/>
        </w:rPr>
        <w:t xml:space="preserve"> </w:t>
      </w:r>
      <w:r>
        <w:t>year</w:t>
      </w:r>
      <w:r>
        <w:rPr>
          <w:spacing w:val="32"/>
        </w:rPr>
        <w:t xml:space="preserve"> </w:t>
      </w:r>
      <w:r>
        <w:t>therefore</w:t>
      </w:r>
      <w:r>
        <w:rPr>
          <w:spacing w:val="31"/>
        </w:rPr>
        <w:t xml:space="preserve"> </w:t>
      </w:r>
      <w:r>
        <w:t>it</w:t>
      </w:r>
      <w:r>
        <w:rPr>
          <w:spacing w:val="30"/>
        </w:rPr>
        <w:t xml:space="preserve"> </w:t>
      </w:r>
      <w:r>
        <w:t>is</w:t>
      </w:r>
      <w:r>
        <w:rPr>
          <w:spacing w:val="33"/>
        </w:rPr>
        <w:t xml:space="preserve"> </w:t>
      </w:r>
      <w:r>
        <w:t>important</w:t>
      </w:r>
      <w:r>
        <w:rPr>
          <w:spacing w:val="31"/>
        </w:rPr>
        <w:t xml:space="preserve"> </w:t>
      </w:r>
      <w:r>
        <w:t>that</w:t>
      </w:r>
      <w:r>
        <w:rPr>
          <w:spacing w:val="40"/>
        </w:rPr>
        <w:t xml:space="preserve"> </w:t>
      </w:r>
      <w:r>
        <w:t>students</w:t>
      </w:r>
      <w:r>
        <w:rPr>
          <w:spacing w:val="29"/>
        </w:rPr>
        <w:t xml:space="preserve"> </w:t>
      </w:r>
      <w:r>
        <w:t>follow</w:t>
      </w:r>
      <w:r>
        <w:rPr>
          <w:spacing w:val="29"/>
        </w:rPr>
        <w:t xml:space="preserve"> </w:t>
      </w:r>
      <w:r>
        <w:t>the published sequence</w:t>
      </w:r>
      <w:r>
        <w:rPr>
          <w:spacing w:val="31"/>
        </w:rPr>
        <w:t xml:space="preserve"> </w:t>
      </w:r>
      <w:r>
        <w:t>of</w:t>
      </w:r>
      <w:r>
        <w:rPr>
          <w:spacing w:val="26"/>
        </w:rPr>
        <w:t xml:space="preserve"> </w:t>
      </w:r>
      <w:r>
        <w:t>courses</w:t>
      </w:r>
      <w:r>
        <w:rPr>
          <w:spacing w:val="34"/>
        </w:rPr>
        <w:t xml:space="preserve"> </w:t>
      </w:r>
      <w:r>
        <w:t>so</w:t>
      </w:r>
      <w:r>
        <w:rPr>
          <w:spacing w:val="26"/>
        </w:rPr>
        <w:t xml:space="preserve"> </w:t>
      </w:r>
      <w:r>
        <w:t>that</w:t>
      </w:r>
      <w:r>
        <w:rPr>
          <w:spacing w:val="29"/>
        </w:rPr>
        <w:t xml:space="preserve"> </w:t>
      </w:r>
      <w:r>
        <w:t>they</w:t>
      </w:r>
      <w:r>
        <w:rPr>
          <w:spacing w:val="26"/>
        </w:rPr>
        <w:t xml:space="preserve"> </w:t>
      </w:r>
      <w:r>
        <w:t>do</w:t>
      </w:r>
      <w:r>
        <w:rPr>
          <w:spacing w:val="32"/>
        </w:rPr>
        <w:t xml:space="preserve"> </w:t>
      </w:r>
      <w:r>
        <w:t>not</w:t>
      </w:r>
      <w:r>
        <w:rPr>
          <w:spacing w:val="29"/>
        </w:rPr>
        <w:t xml:space="preserve"> </w:t>
      </w:r>
      <w:r>
        <w:t>risk</w:t>
      </w:r>
      <w:r>
        <w:rPr>
          <w:spacing w:val="32"/>
        </w:rPr>
        <w:t xml:space="preserve"> </w:t>
      </w:r>
      <w:r>
        <w:t>delaying</w:t>
      </w:r>
      <w:r>
        <w:rPr>
          <w:spacing w:val="26"/>
        </w:rPr>
        <w:t xml:space="preserve"> </w:t>
      </w:r>
      <w:r>
        <w:t>their</w:t>
      </w:r>
      <w:r>
        <w:rPr>
          <w:spacing w:val="40"/>
        </w:rPr>
        <w:t xml:space="preserve"> </w:t>
      </w:r>
      <w:r>
        <w:t>planned date for graduation.</w:t>
      </w:r>
    </w:p>
    <w:p w14:paraId="21C6C293" w14:textId="77777777" w:rsidR="00B06C6F" w:rsidRDefault="00B06C6F">
      <w:pPr>
        <w:pStyle w:val="BodyText"/>
        <w:spacing w:before="8"/>
      </w:pPr>
    </w:p>
    <w:p w14:paraId="21C6C294" w14:textId="29542107" w:rsidR="00B06C6F" w:rsidRDefault="00832F6B" w:rsidP="007221F6">
      <w:pPr>
        <w:pStyle w:val="BodyText"/>
        <w:spacing w:before="1"/>
        <w:ind w:right="369"/>
      </w:pPr>
      <w:r>
        <w:t xml:space="preserve">There are 13 required courses in the program, for a total of 39 credits.  </w:t>
      </w:r>
    </w:p>
    <w:p w14:paraId="21C6C298" w14:textId="36AE9E7A" w:rsidR="00B06C6F" w:rsidRDefault="00832F6B" w:rsidP="00832F6B">
      <w:pPr>
        <w:pStyle w:val="BodyText"/>
        <w:rPr>
          <w:sz w:val="19"/>
        </w:rPr>
      </w:pPr>
      <w:r>
        <w:t xml:space="preserve"> </w:t>
      </w:r>
    </w:p>
    <w:p w14:paraId="21C6C299" w14:textId="77777777" w:rsidR="00B06C6F" w:rsidRDefault="00EC5E40">
      <w:pPr>
        <w:pStyle w:val="Heading1"/>
        <w:tabs>
          <w:tab w:val="left" w:pos="3036"/>
          <w:tab w:val="left" w:pos="9874"/>
        </w:tabs>
        <w:spacing w:before="100"/>
        <w:ind w:left="130"/>
        <w:rPr>
          <w:rFonts w:ascii="Cambria"/>
        </w:rPr>
      </w:pPr>
      <w:bookmarkStart w:id="11" w:name="Description_of_the_Department"/>
      <w:bookmarkStart w:id="12" w:name="_bookmark4"/>
      <w:bookmarkEnd w:id="11"/>
      <w:bookmarkEnd w:id="12"/>
      <w:r>
        <w:rPr>
          <w:rFonts w:ascii="Cambria"/>
          <w:color w:val="000000"/>
          <w:shd w:val="clear" w:color="auto" w:fill="DFF0CA"/>
        </w:rPr>
        <w:tab/>
        <w:t>Description</w:t>
      </w:r>
      <w:r>
        <w:rPr>
          <w:rFonts w:ascii="Cambria"/>
          <w:color w:val="000000"/>
          <w:spacing w:val="-8"/>
          <w:shd w:val="clear" w:color="auto" w:fill="DFF0CA"/>
        </w:rPr>
        <w:t xml:space="preserve"> </w:t>
      </w:r>
      <w:r>
        <w:rPr>
          <w:rFonts w:ascii="Cambria"/>
          <w:color w:val="000000"/>
          <w:shd w:val="clear" w:color="auto" w:fill="DFF0CA"/>
        </w:rPr>
        <w:t>of</w:t>
      </w:r>
      <w:r>
        <w:rPr>
          <w:rFonts w:ascii="Cambria"/>
          <w:color w:val="000000"/>
          <w:spacing w:val="-8"/>
          <w:shd w:val="clear" w:color="auto" w:fill="DFF0CA"/>
        </w:rPr>
        <w:t xml:space="preserve"> </w:t>
      </w:r>
      <w:r>
        <w:rPr>
          <w:rFonts w:ascii="Cambria"/>
          <w:color w:val="000000"/>
          <w:shd w:val="clear" w:color="auto" w:fill="DFF0CA"/>
        </w:rPr>
        <w:t>the</w:t>
      </w:r>
      <w:r>
        <w:rPr>
          <w:rFonts w:ascii="Cambria"/>
          <w:color w:val="000000"/>
          <w:spacing w:val="-1"/>
          <w:shd w:val="clear" w:color="auto" w:fill="DFF0CA"/>
        </w:rPr>
        <w:t xml:space="preserve"> </w:t>
      </w:r>
      <w:r>
        <w:rPr>
          <w:rFonts w:ascii="Cambria"/>
          <w:color w:val="000000"/>
          <w:spacing w:val="-2"/>
          <w:shd w:val="clear" w:color="auto" w:fill="DFF0CA"/>
        </w:rPr>
        <w:t>Department</w:t>
      </w:r>
      <w:r>
        <w:rPr>
          <w:rFonts w:ascii="Cambria"/>
          <w:color w:val="000000"/>
          <w:shd w:val="clear" w:color="auto" w:fill="DFF0CA"/>
        </w:rPr>
        <w:tab/>
      </w:r>
    </w:p>
    <w:p w14:paraId="21C6C29A" w14:textId="77777777" w:rsidR="00B06C6F" w:rsidRDefault="00EC5E40">
      <w:pPr>
        <w:spacing w:before="276"/>
        <w:ind w:left="160"/>
        <w:rPr>
          <w:b/>
          <w:sz w:val="28"/>
        </w:rPr>
      </w:pPr>
      <w:r>
        <w:rPr>
          <w:b/>
          <w:sz w:val="28"/>
        </w:rPr>
        <w:t>History</w:t>
      </w:r>
      <w:r>
        <w:rPr>
          <w:b/>
          <w:spacing w:val="-8"/>
          <w:sz w:val="28"/>
        </w:rPr>
        <w:t xml:space="preserve"> </w:t>
      </w:r>
      <w:r>
        <w:rPr>
          <w:b/>
          <w:sz w:val="28"/>
        </w:rPr>
        <w:t>of</w:t>
      </w:r>
      <w:r>
        <w:rPr>
          <w:b/>
          <w:spacing w:val="-8"/>
          <w:sz w:val="28"/>
        </w:rPr>
        <w:t xml:space="preserve"> </w:t>
      </w:r>
      <w:r>
        <w:rPr>
          <w:b/>
          <w:sz w:val="28"/>
        </w:rPr>
        <w:t>the</w:t>
      </w:r>
      <w:r>
        <w:rPr>
          <w:b/>
          <w:spacing w:val="-8"/>
          <w:sz w:val="28"/>
        </w:rPr>
        <w:t xml:space="preserve"> </w:t>
      </w:r>
      <w:r>
        <w:rPr>
          <w:b/>
          <w:sz w:val="28"/>
        </w:rPr>
        <w:t>Department</w:t>
      </w:r>
      <w:r>
        <w:rPr>
          <w:b/>
          <w:spacing w:val="-8"/>
          <w:sz w:val="28"/>
        </w:rPr>
        <w:t xml:space="preserve"> </w:t>
      </w:r>
      <w:r>
        <w:rPr>
          <w:b/>
          <w:sz w:val="28"/>
        </w:rPr>
        <w:t>and</w:t>
      </w:r>
      <w:r>
        <w:rPr>
          <w:b/>
          <w:spacing w:val="-10"/>
          <w:sz w:val="28"/>
        </w:rPr>
        <w:t xml:space="preserve"> </w:t>
      </w:r>
      <w:r>
        <w:rPr>
          <w:b/>
          <w:sz w:val="28"/>
        </w:rPr>
        <w:t>Graduate</w:t>
      </w:r>
      <w:r>
        <w:rPr>
          <w:b/>
          <w:spacing w:val="-13"/>
          <w:sz w:val="28"/>
        </w:rPr>
        <w:t xml:space="preserve"> </w:t>
      </w:r>
      <w:r>
        <w:rPr>
          <w:b/>
          <w:spacing w:val="-2"/>
          <w:sz w:val="28"/>
        </w:rPr>
        <w:t>Program</w:t>
      </w:r>
    </w:p>
    <w:p w14:paraId="21C6C29B" w14:textId="77777777" w:rsidR="00B06C6F" w:rsidRDefault="00B06C6F">
      <w:pPr>
        <w:pStyle w:val="BodyText"/>
        <w:spacing w:before="11"/>
        <w:rPr>
          <w:b/>
          <w:sz w:val="23"/>
        </w:rPr>
      </w:pPr>
    </w:p>
    <w:p w14:paraId="21C6C29C" w14:textId="77777777" w:rsidR="00B06C6F" w:rsidRDefault="00EC5E40">
      <w:pPr>
        <w:pStyle w:val="BodyText"/>
        <w:ind w:left="160" w:right="150"/>
      </w:pPr>
      <w:r>
        <w:t>The Department of Rehabilitation and Health Services (RHS), originally the Center for Rehabilitation Studies, was founded in 1967 as a federally-funded program to provide continuing education in rehabilitation facility/workshop administration in a five-state region (Arkansas, Louisiana,</w:t>
      </w:r>
      <w:r>
        <w:rPr>
          <w:spacing w:val="-3"/>
        </w:rPr>
        <w:t xml:space="preserve"> </w:t>
      </w:r>
      <w:r>
        <w:t>New</w:t>
      </w:r>
      <w:r>
        <w:rPr>
          <w:spacing w:val="-2"/>
        </w:rPr>
        <w:t xml:space="preserve"> </w:t>
      </w:r>
      <w:r>
        <w:t>Mexico,</w:t>
      </w:r>
      <w:r>
        <w:rPr>
          <w:spacing w:val="-3"/>
        </w:rPr>
        <w:t xml:space="preserve"> </w:t>
      </w:r>
      <w:r>
        <w:t>Oklahoma, and</w:t>
      </w:r>
      <w:r>
        <w:rPr>
          <w:spacing w:val="-3"/>
        </w:rPr>
        <w:t xml:space="preserve"> </w:t>
      </w:r>
      <w:r>
        <w:t>Texas).</w:t>
      </w:r>
      <w:r>
        <w:rPr>
          <w:spacing w:val="-3"/>
        </w:rPr>
        <w:t xml:space="preserve"> </w:t>
      </w:r>
      <w:r>
        <w:t>The Center</w:t>
      </w:r>
      <w:r>
        <w:rPr>
          <w:spacing w:val="-3"/>
        </w:rPr>
        <w:t xml:space="preserve"> </w:t>
      </w:r>
      <w:r>
        <w:t>for</w:t>
      </w:r>
      <w:r>
        <w:rPr>
          <w:spacing w:val="-3"/>
        </w:rPr>
        <w:t xml:space="preserve"> </w:t>
      </w:r>
      <w:r>
        <w:t>Rehabilitation</w:t>
      </w:r>
      <w:r>
        <w:rPr>
          <w:spacing w:val="-3"/>
        </w:rPr>
        <w:t xml:space="preserve"> </w:t>
      </w:r>
      <w:r>
        <w:t>Studies</w:t>
      </w:r>
      <w:r>
        <w:rPr>
          <w:spacing w:val="-2"/>
        </w:rPr>
        <w:t xml:space="preserve"> </w:t>
      </w:r>
      <w:r>
        <w:t>(CRS),</w:t>
      </w:r>
      <w:r>
        <w:rPr>
          <w:spacing w:val="-3"/>
        </w:rPr>
        <w:t xml:space="preserve"> </w:t>
      </w:r>
      <w:r>
        <w:t>along with the Center for Studies in Aging and the Institute of Applied Economics, were the original units of the School of Community Service, founded by Dean Hiram Friedsam. During its first sixteen years,</w:t>
      </w:r>
      <w:r>
        <w:rPr>
          <w:spacing w:val="-3"/>
        </w:rPr>
        <w:t xml:space="preserve"> </w:t>
      </w:r>
      <w:r>
        <w:t>the</w:t>
      </w:r>
      <w:r>
        <w:rPr>
          <w:spacing w:val="-5"/>
        </w:rPr>
        <w:t xml:space="preserve"> </w:t>
      </w:r>
      <w:r>
        <w:t>School</w:t>
      </w:r>
      <w:r>
        <w:rPr>
          <w:spacing w:val="-5"/>
        </w:rPr>
        <w:t xml:space="preserve"> </w:t>
      </w:r>
      <w:r>
        <w:t>was</w:t>
      </w:r>
      <w:r>
        <w:rPr>
          <w:spacing w:val="-2"/>
        </w:rPr>
        <w:t xml:space="preserve"> </w:t>
      </w:r>
      <w:r>
        <w:t>located in</w:t>
      </w:r>
      <w:r>
        <w:rPr>
          <w:spacing w:val="-3"/>
        </w:rPr>
        <w:t xml:space="preserve"> </w:t>
      </w:r>
      <w:r>
        <w:t>Oak</w:t>
      </w:r>
      <w:r>
        <w:rPr>
          <w:spacing w:val="-3"/>
        </w:rPr>
        <w:t xml:space="preserve"> </w:t>
      </w:r>
      <w:r>
        <w:t>Street</w:t>
      </w:r>
      <w:r>
        <w:rPr>
          <w:spacing w:val="-5"/>
        </w:rPr>
        <w:t xml:space="preserve"> </w:t>
      </w:r>
      <w:r>
        <w:t>Hall,</w:t>
      </w:r>
      <w:r>
        <w:rPr>
          <w:spacing w:val="-3"/>
        </w:rPr>
        <w:t xml:space="preserve"> </w:t>
      </w:r>
      <w:r>
        <w:t>where</w:t>
      </w:r>
      <w:r>
        <w:rPr>
          <w:spacing w:val="-5"/>
        </w:rPr>
        <w:t xml:space="preserve"> </w:t>
      </w:r>
      <w:r>
        <w:t>CRS</w:t>
      </w:r>
      <w:r>
        <w:rPr>
          <w:spacing w:val="-2"/>
        </w:rPr>
        <w:t xml:space="preserve"> </w:t>
      </w:r>
      <w:r>
        <w:t>comprised</w:t>
      </w:r>
      <w:r>
        <w:rPr>
          <w:spacing w:val="-3"/>
        </w:rPr>
        <w:t xml:space="preserve"> </w:t>
      </w:r>
      <w:r>
        <w:t>over</w:t>
      </w:r>
      <w:r>
        <w:rPr>
          <w:spacing w:val="-3"/>
        </w:rPr>
        <w:t xml:space="preserve"> </w:t>
      </w:r>
      <w:r>
        <w:t>half</w:t>
      </w:r>
      <w:r>
        <w:rPr>
          <w:spacing w:val="-3"/>
        </w:rPr>
        <w:t xml:space="preserve"> </w:t>
      </w:r>
      <w:r>
        <w:t>of the</w:t>
      </w:r>
      <w:r>
        <w:rPr>
          <w:spacing w:val="-5"/>
        </w:rPr>
        <w:t xml:space="preserve"> </w:t>
      </w:r>
      <w:r>
        <w:t>first floor</w:t>
      </w:r>
      <w:r>
        <w:rPr>
          <w:spacing w:val="-3"/>
        </w:rPr>
        <w:t xml:space="preserve"> </w:t>
      </w:r>
      <w:r>
        <w:t>of the</w:t>
      </w:r>
      <w:r>
        <w:rPr>
          <w:spacing w:val="-2"/>
        </w:rPr>
        <w:t xml:space="preserve"> </w:t>
      </w:r>
      <w:r>
        <w:t>building. This space</w:t>
      </w:r>
      <w:r>
        <w:rPr>
          <w:spacing w:val="-2"/>
        </w:rPr>
        <w:t xml:space="preserve"> </w:t>
      </w:r>
      <w:r>
        <w:t>included the</w:t>
      </w:r>
      <w:r>
        <w:rPr>
          <w:spacing w:val="-2"/>
        </w:rPr>
        <w:t xml:space="preserve"> </w:t>
      </w:r>
      <w:r>
        <w:t>Vocational</w:t>
      </w:r>
      <w:r>
        <w:rPr>
          <w:spacing w:val="-2"/>
        </w:rPr>
        <w:t xml:space="preserve"> </w:t>
      </w:r>
      <w:r>
        <w:t>Evaluation Unit, established in 1975, and the Work Adjustment Unit, added in 1979, both with funding from the Texas Rehabilitation Commission.</w:t>
      </w:r>
    </w:p>
    <w:p w14:paraId="21C6C29D" w14:textId="77777777" w:rsidR="00B06C6F" w:rsidRDefault="00EC5E40">
      <w:pPr>
        <w:pStyle w:val="BodyText"/>
        <w:spacing w:before="2"/>
        <w:ind w:left="160" w:right="286"/>
      </w:pPr>
      <w:r>
        <w:t>These</w:t>
      </w:r>
      <w:r>
        <w:rPr>
          <w:spacing w:val="-5"/>
        </w:rPr>
        <w:t xml:space="preserve"> </w:t>
      </w:r>
      <w:r>
        <w:t>units</w:t>
      </w:r>
      <w:r>
        <w:rPr>
          <w:spacing w:val="-3"/>
        </w:rPr>
        <w:t xml:space="preserve"> </w:t>
      </w:r>
      <w:r>
        <w:t>provided</w:t>
      </w:r>
      <w:r>
        <w:rPr>
          <w:spacing w:val="-4"/>
        </w:rPr>
        <w:t xml:space="preserve"> </w:t>
      </w:r>
      <w:r>
        <w:t>client</w:t>
      </w:r>
      <w:r>
        <w:rPr>
          <w:spacing w:val="-5"/>
        </w:rPr>
        <w:t xml:space="preserve"> </w:t>
      </w:r>
      <w:r>
        <w:t>service</w:t>
      </w:r>
      <w:r>
        <w:rPr>
          <w:spacing w:val="-5"/>
        </w:rPr>
        <w:t xml:space="preserve"> </w:t>
      </w:r>
      <w:r>
        <w:t>laboratories</w:t>
      </w:r>
      <w:r>
        <w:rPr>
          <w:spacing w:val="-3"/>
        </w:rPr>
        <w:t xml:space="preserve"> </w:t>
      </w:r>
      <w:r>
        <w:t>for</w:t>
      </w:r>
      <w:r>
        <w:rPr>
          <w:spacing w:val="-4"/>
        </w:rPr>
        <w:t xml:space="preserve"> </w:t>
      </w:r>
      <w:r>
        <w:t>training</w:t>
      </w:r>
      <w:r>
        <w:rPr>
          <w:spacing w:val="-4"/>
        </w:rPr>
        <w:t xml:space="preserve"> </w:t>
      </w:r>
      <w:r>
        <w:t>CRS</w:t>
      </w:r>
      <w:r>
        <w:rPr>
          <w:spacing w:val="-3"/>
        </w:rPr>
        <w:t xml:space="preserve"> </w:t>
      </w:r>
      <w:r>
        <w:t>students</w:t>
      </w:r>
      <w:r>
        <w:rPr>
          <w:spacing w:val="-3"/>
        </w:rPr>
        <w:t xml:space="preserve"> </w:t>
      </w:r>
      <w:r>
        <w:t>and</w:t>
      </w:r>
      <w:r>
        <w:rPr>
          <w:spacing w:val="-4"/>
        </w:rPr>
        <w:t xml:space="preserve"> </w:t>
      </w:r>
      <w:r>
        <w:t>served</w:t>
      </w:r>
      <w:r>
        <w:rPr>
          <w:spacing w:val="-4"/>
        </w:rPr>
        <w:t xml:space="preserve"> </w:t>
      </w:r>
      <w:r>
        <w:t>as</w:t>
      </w:r>
      <w:r>
        <w:rPr>
          <w:spacing w:val="-3"/>
        </w:rPr>
        <w:t xml:space="preserve"> </w:t>
      </w:r>
      <w:r>
        <w:t>sites</w:t>
      </w:r>
      <w:r>
        <w:rPr>
          <w:spacing w:val="-3"/>
        </w:rPr>
        <w:t xml:space="preserve"> </w:t>
      </w:r>
      <w:r>
        <w:t>for applied research projects.</w:t>
      </w:r>
    </w:p>
    <w:p w14:paraId="21C6C29E" w14:textId="77777777" w:rsidR="00B06C6F" w:rsidRDefault="00B06C6F">
      <w:pPr>
        <w:pStyle w:val="BodyText"/>
        <w:spacing w:before="9"/>
        <w:rPr>
          <w:sz w:val="23"/>
        </w:rPr>
      </w:pPr>
    </w:p>
    <w:p w14:paraId="21C6C29F" w14:textId="7BF4D43B" w:rsidR="00B06C6F" w:rsidRDefault="00EC5E40">
      <w:pPr>
        <w:pStyle w:val="BodyText"/>
        <w:ind w:left="160" w:right="165"/>
      </w:pPr>
      <w:r>
        <w:t>By the late 1980s, the undergraduate enrollment in CRS had reached 100 and the graduate enrollment about 40 students. The continuing education and technical assistance programs of CRS had</w:t>
      </w:r>
      <w:r>
        <w:rPr>
          <w:spacing w:val="-5"/>
        </w:rPr>
        <w:t xml:space="preserve"> </w:t>
      </w:r>
      <w:r>
        <w:t>expanded</w:t>
      </w:r>
      <w:r>
        <w:rPr>
          <w:spacing w:val="-1"/>
        </w:rPr>
        <w:t xml:space="preserve"> </w:t>
      </w:r>
      <w:r>
        <w:t>to</w:t>
      </w:r>
      <w:r>
        <w:rPr>
          <w:spacing w:val="-5"/>
        </w:rPr>
        <w:t xml:space="preserve"> </w:t>
      </w:r>
      <w:r>
        <w:t>include</w:t>
      </w:r>
      <w:r>
        <w:rPr>
          <w:spacing w:val="-7"/>
        </w:rPr>
        <w:t xml:space="preserve"> </w:t>
      </w:r>
      <w:r>
        <w:t>regional</w:t>
      </w:r>
      <w:r>
        <w:rPr>
          <w:spacing w:val="-7"/>
        </w:rPr>
        <w:t xml:space="preserve"> </w:t>
      </w:r>
      <w:r>
        <w:t>training</w:t>
      </w:r>
      <w:r>
        <w:rPr>
          <w:spacing w:val="-1"/>
        </w:rPr>
        <w:t xml:space="preserve"> </w:t>
      </w:r>
      <w:r>
        <w:t>in</w:t>
      </w:r>
      <w:r>
        <w:rPr>
          <w:spacing w:val="-5"/>
        </w:rPr>
        <w:t xml:space="preserve"> </w:t>
      </w:r>
      <w:r>
        <w:t>supported</w:t>
      </w:r>
      <w:r>
        <w:rPr>
          <w:spacing w:val="-5"/>
        </w:rPr>
        <w:t xml:space="preserve"> </w:t>
      </w:r>
      <w:r>
        <w:t>employment</w:t>
      </w:r>
      <w:r>
        <w:rPr>
          <w:spacing w:val="-2"/>
        </w:rPr>
        <w:t xml:space="preserve"> </w:t>
      </w:r>
      <w:r>
        <w:t>and</w:t>
      </w:r>
      <w:r>
        <w:rPr>
          <w:spacing w:val="-5"/>
        </w:rPr>
        <w:t xml:space="preserve"> </w:t>
      </w:r>
      <w:r>
        <w:t>community</w:t>
      </w:r>
      <w:r>
        <w:rPr>
          <w:spacing w:val="-1"/>
        </w:rPr>
        <w:t xml:space="preserve"> </w:t>
      </w:r>
      <w:r>
        <w:t>integration.</w:t>
      </w:r>
      <w:r>
        <w:rPr>
          <w:spacing w:val="-5"/>
        </w:rPr>
        <w:t xml:space="preserve"> </w:t>
      </w:r>
      <w:r>
        <w:t xml:space="preserve">The latter emphasis was spearheaded by the Texas </w:t>
      </w:r>
      <w:proofErr w:type="spellStart"/>
      <w:r>
        <w:t>WorkNet</w:t>
      </w:r>
      <w:proofErr w:type="spellEnd"/>
      <w:r>
        <w:t xml:space="preserve"> Project, part of the CRS program from 1987-91. The emphasis of the Work Adjustment Unit also shifted to community integration during these years, </w:t>
      </w:r>
      <w:r w:rsidR="00CD101B">
        <w:t>aided</w:t>
      </w:r>
      <w:r>
        <w:t xml:space="preserve"> by funding from the Texas Council on Developmental Disabilities, and continuing in the early 1990s with a Projects with Industry (PWI) grant for job development and placement of older workers.</w:t>
      </w:r>
    </w:p>
    <w:p w14:paraId="21C6C2A0" w14:textId="77777777" w:rsidR="00B06C6F" w:rsidRDefault="00B06C6F">
      <w:pPr>
        <w:pStyle w:val="BodyText"/>
        <w:spacing w:before="2"/>
      </w:pPr>
    </w:p>
    <w:p w14:paraId="21C6C2A1" w14:textId="77777777" w:rsidR="00B06C6F" w:rsidRDefault="00EC5E40">
      <w:pPr>
        <w:pStyle w:val="BodyText"/>
        <w:ind w:left="160" w:right="201"/>
      </w:pPr>
      <w:r>
        <w:t>In</w:t>
      </w:r>
      <w:r>
        <w:rPr>
          <w:spacing w:val="-3"/>
        </w:rPr>
        <w:t xml:space="preserve"> </w:t>
      </w:r>
      <w:r>
        <w:t>1991</w:t>
      </w:r>
      <w:r>
        <w:rPr>
          <w:spacing w:val="-3"/>
        </w:rPr>
        <w:t xml:space="preserve"> </w:t>
      </w:r>
      <w:r>
        <w:t>the</w:t>
      </w:r>
      <w:r>
        <w:rPr>
          <w:spacing w:val="-5"/>
        </w:rPr>
        <w:t xml:space="preserve"> </w:t>
      </w:r>
      <w:r>
        <w:t>School</w:t>
      </w:r>
      <w:r>
        <w:rPr>
          <w:spacing w:val="-5"/>
        </w:rPr>
        <w:t xml:space="preserve"> </w:t>
      </w:r>
      <w:r>
        <w:t>of</w:t>
      </w:r>
      <w:r>
        <w:rPr>
          <w:spacing w:val="-3"/>
        </w:rPr>
        <w:t xml:space="preserve"> </w:t>
      </w:r>
      <w:r>
        <w:t>Community</w:t>
      </w:r>
      <w:r>
        <w:rPr>
          <w:spacing w:val="-3"/>
        </w:rPr>
        <w:t xml:space="preserve"> </w:t>
      </w:r>
      <w:r>
        <w:t>Service moved</w:t>
      </w:r>
      <w:r>
        <w:rPr>
          <w:spacing w:val="-3"/>
        </w:rPr>
        <w:t xml:space="preserve"> </w:t>
      </w:r>
      <w:r>
        <w:t>into</w:t>
      </w:r>
      <w:r>
        <w:rPr>
          <w:spacing w:val="-3"/>
        </w:rPr>
        <w:t xml:space="preserve"> </w:t>
      </w:r>
      <w:r>
        <w:t>the</w:t>
      </w:r>
      <w:r>
        <w:rPr>
          <w:spacing w:val="-5"/>
        </w:rPr>
        <w:t xml:space="preserve"> </w:t>
      </w:r>
      <w:r>
        <w:t>newly</w:t>
      </w:r>
      <w:r>
        <w:rPr>
          <w:spacing w:val="-3"/>
        </w:rPr>
        <w:t xml:space="preserve"> </w:t>
      </w:r>
      <w:r>
        <w:t>renovated</w:t>
      </w:r>
      <w:r>
        <w:rPr>
          <w:spacing w:val="-3"/>
        </w:rPr>
        <w:t xml:space="preserve"> </w:t>
      </w:r>
      <w:r>
        <w:t>Chilton</w:t>
      </w:r>
      <w:r>
        <w:rPr>
          <w:spacing w:val="-3"/>
        </w:rPr>
        <w:t xml:space="preserve"> </w:t>
      </w:r>
      <w:r>
        <w:t>Hall</w:t>
      </w:r>
      <w:r>
        <w:rPr>
          <w:spacing w:val="-5"/>
        </w:rPr>
        <w:t xml:space="preserve"> </w:t>
      </w:r>
      <w:r>
        <w:t>in the</w:t>
      </w:r>
      <w:r>
        <w:rPr>
          <w:spacing w:val="-5"/>
        </w:rPr>
        <w:t xml:space="preserve"> </w:t>
      </w:r>
      <w:r>
        <w:t>heart of the campus. In that year, the Rehabilitation Counseling and Neurofeedback Lab was added as a third on-campus practicum laboratory. By 1995, the CRS had added the Institute for Studies in Addictions and the undergraduate program in Social Work, combining to form the Department of Rehabilitation, Social Work and Addictions (DDAR). In 1997 the on-campus client service facility was renamed the DDAR Research and Training Laboratory, consisting of employment, rehabilitation counseling, and neurotherapy lab components. In 2013 the Social Work program was relocated to the program of Community and Professional Program, offered in the Bachelor of Applied Arts and Sciences (BAAS) program of PACS. The department was renamed the Department of Disability and Addiction Rehabilitation.</w:t>
      </w:r>
    </w:p>
    <w:p w14:paraId="21C6C2A2" w14:textId="77777777" w:rsidR="00B06C6F" w:rsidRDefault="00B06C6F">
      <w:pPr>
        <w:pStyle w:val="BodyText"/>
      </w:pPr>
    </w:p>
    <w:p w14:paraId="21C6C2A5" w14:textId="00456B30" w:rsidR="00B06C6F" w:rsidRDefault="00EC5E40" w:rsidP="003B1239">
      <w:pPr>
        <w:pStyle w:val="BodyText"/>
        <w:ind w:left="160" w:right="209"/>
      </w:pPr>
      <w:r>
        <w:t xml:space="preserve">An online master’s degree program in Rehabilitation Counseling was developed in 1999 with a federal long-term training grant from the Rehabilitation Services Administration. The purpose of this training grant was to provide an online master’s degree program for vocational counselors who were employed by state-federal Vocational Rehabilitation agencies. The online program was originally offered through the Consortium for Distance Education in Rehabilitation (CDER) consisting of two universities: </w:t>
      </w:r>
      <w:r w:rsidR="003B1239">
        <w:t xml:space="preserve">the </w:t>
      </w:r>
      <w:r>
        <w:t>University of North Texas and San Diego State University. First offered</w:t>
      </w:r>
      <w:r>
        <w:rPr>
          <w:spacing w:val="-3"/>
        </w:rPr>
        <w:t xml:space="preserve"> </w:t>
      </w:r>
      <w:r>
        <w:t>in</w:t>
      </w:r>
      <w:r>
        <w:rPr>
          <w:spacing w:val="-3"/>
        </w:rPr>
        <w:t xml:space="preserve"> </w:t>
      </w:r>
      <w:r>
        <w:t>the</w:t>
      </w:r>
      <w:r>
        <w:rPr>
          <w:spacing w:val="-5"/>
        </w:rPr>
        <w:t xml:space="preserve"> </w:t>
      </w:r>
      <w:r>
        <w:t>fall</w:t>
      </w:r>
      <w:r>
        <w:rPr>
          <w:spacing w:val="-5"/>
        </w:rPr>
        <w:t xml:space="preserve"> </w:t>
      </w:r>
      <w:r>
        <w:t>of</w:t>
      </w:r>
      <w:r>
        <w:rPr>
          <w:spacing w:val="-3"/>
        </w:rPr>
        <w:t xml:space="preserve"> </w:t>
      </w:r>
      <w:r>
        <w:t>2000</w:t>
      </w:r>
      <w:r>
        <w:rPr>
          <w:spacing w:val="-3"/>
        </w:rPr>
        <w:t xml:space="preserve"> </w:t>
      </w:r>
      <w:r>
        <w:t>to</w:t>
      </w:r>
      <w:r>
        <w:rPr>
          <w:spacing w:val="-3"/>
        </w:rPr>
        <w:t xml:space="preserve"> </w:t>
      </w:r>
      <w:r>
        <w:t>35</w:t>
      </w:r>
      <w:r>
        <w:rPr>
          <w:spacing w:val="-3"/>
        </w:rPr>
        <w:t xml:space="preserve"> </w:t>
      </w:r>
      <w:r>
        <w:t>students,</w:t>
      </w:r>
      <w:r>
        <w:rPr>
          <w:spacing w:val="-3"/>
        </w:rPr>
        <w:t xml:space="preserve"> </w:t>
      </w:r>
      <w:r>
        <w:t>the</w:t>
      </w:r>
      <w:r>
        <w:rPr>
          <w:spacing w:val="-5"/>
        </w:rPr>
        <w:t xml:space="preserve"> </w:t>
      </w:r>
      <w:r>
        <w:t>program</w:t>
      </w:r>
      <w:r>
        <w:rPr>
          <w:spacing w:val="-5"/>
        </w:rPr>
        <w:t xml:space="preserve"> </w:t>
      </w:r>
      <w:r>
        <w:t>has</w:t>
      </w:r>
      <w:r>
        <w:rPr>
          <w:spacing w:val="-2"/>
        </w:rPr>
        <w:t xml:space="preserve"> </w:t>
      </w:r>
      <w:r>
        <w:t>presently</w:t>
      </w:r>
      <w:r>
        <w:rPr>
          <w:spacing w:val="-3"/>
        </w:rPr>
        <w:t xml:space="preserve"> </w:t>
      </w:r>
      <w:r>
        <w:t>graduated</w:t>
      </w:r>
      <w:r>
        <w:rPr>
          <w:spacing w:val="-3"/>
        </w:rPr>
        <w:t xml:space="preserve"> </w:t>
      </w:r>
      <w:r>
        <w:t>over</w:t>
      </w:r>
      <w:r>
        <w:rPr>
          <w:spacing w:val="-3"/>
        </w:rPr>
        <w:t xml:space="preserve"> </w:t>
      </w:r>
      <w:r>
        <w:t>250</w:t>
      </w:r>
      <w:r>
        <w:rPr>
          <w:spacing w:val="-3"/>
        </w:rPr>
        <w:t xml:space="preserve"> </w:t>
      </w:r>
      <w:r>
        <w:t>students.</w:t>
      </w:r>
      <w:r>
        <w:rPr>
          <w:spacing w:val="-3"/>
        </w:rPr>
        <w:t xml:space="preserve"> </w:t>
      </w:r>
      <w:r>
        <w:t>As of August 2013, UNT ended its relationship with the consortium allowing our department to offer</w:t>
      </w:r>
      <w:r w:rsidR="003B1239">
        <w:t xml:space="preserve"> </w:t>
      </w:r>
      <w:r>
        <w:t>the</w:t>
      </w:r>
      <w:r>
        <w:rPr>
          <w:spacing w:val="-6"/>
        </w:rPr>
        <w:t xml:space="preserve"> </w:t>
      </w:r>
      <w:r>
        <w:t>UNT</w:t>
      </w:r>
      <w:r>
        <w:rPr>
          <w:spacing w:val="-6"/>
        </w:rPr>
        <w:t xml:space="preserve"> </w:t>
      </w:r>
      <w:r>
        <w:t>rehabilitation counseling</w:t>
      </w:r>
      <w:r>
        <w:rPr>
          <w:spacing w:val="-4"/>
        </w:rPr>
        <w:t xml:space="preserve"> </w:t>
      </w:r>
      <w:r>
        <w:t>graduate</w:t>
      </w:r>
      <w:r>
        <w:rPr>
          <w:spacing w:val="-6"/>
        </w:rPr>
        <w:t xml:space="preserve"> </w:t>
      </w:r>
      <w:r>
        <w:t>program</w:t>
      </w:r>
      <w:r>
        <w:rPr>
          <w:spacing w:val="-1"/>
        </w:rPr>
        <w:t xml:space="preserve"> </w:t>
      </w:r>
      <w:r>
        <w:t>in</w:t>
      </w:r>
      <w:r>
        <w:rPr>
          <w:spacing w:val="-4"/>
        </w:rPr>
        <w:t xml:space="preserve"> </w:t>
      </w:r>
      <w:r>
        <w:t>both</w:t>
      </w:r>
      <w:r>
        <w:rPr>
          <w:spacing w:val="-4"/>
        </w:rPr>
        <w:t xml:space="preserve"> </w:t>
      </w:r>
      <w:r>
        <w:t>a</w:t>
      </w:r>
      <w:r>
        <w:rPr>
          <w:spacing w:val="-6"/>
        </w:rPr>
        <w:t xml:space="preserve"> </w:t>
      </w:r>
      <w:r>
        <w:t>blended</w:t>
      </w:r>
      <w:r>
        <w:rPr>
          <w:spacing w:val="-4"/>
        </w:rPr>
        <w:t xml:space="preserve"> </w:t>
      </w:r>
      <w:r>
        <w:t>(online</w:t>
      </w:r>
      <w:r>
        <w:rPr>
          <w:spacing w:val="-6"/>
        </w:rPr>
        <w:t xml:space="preserve"> </w:t>
      </w:r>
      <w:r>
        <w:t>and</w:t>
      </w:r>
      <w:r>
        <w:rPr>
          <w:spacing w:val="-4"/>
        </w:rPr>
        <w:t xml:space="preserve"> </w:t>
      </w:r>
      <w:r>
        <w:t>on-campus classes) as well as in a completely on-line format.</w:t>
      </w:r>
    </w:p>
    <w:p w14:paraId="21C6C2A6" w14:textId="77777777" w:rsidR="00B06C6F" w:rsidRDefault="00B06C6F">
      <w:pPr>
        <w:pStyle w:val="BodyText"/>
        <w:spacing w:before="8"/>
        <w:rPr>
          <w:sz w:val="23"/>
        </w:rPr>
      </w:pPr>
    </w:p>
    <w:p w14:paraId="21C6C2A7" w14:textId="2E495622" w:rsidR="00B06C6F" w:rsidRDefault="00EC5E40">
      <w:pPr>
        <w:pStyle w:val="BodyText"/>
        <w:ind w:left="160" w:right="209"/>
      </w:pPr>
      <w:r>
        <w:t>In</w:t>
      </w:r>
      <w:r>
        <w:rPr>
          <w:spacing w:val="-5"/>
        </w:rPr>
        <w:t xml:space="preserve"> </w:t>
      </w:r>
      <w:r>
        <w:t>2016,</w:t>
      </w:r>
      <w:r>
        <w:rPr>
          <w:spacing w:val="-5"/>
        </w:rPr>
        <w:t xml:space="preserve"> </w:t>
      </w:r>
      <w:r>
        <w:t>the</w:t>
      </w:r>
      <w:r>
        <w:rPr>
          <w:spacing w:val="-7"/>
        </w:rPr>
        <w:t xml:space="preserve"> </w:t>
      </w:r>
      <w:r>
        <w:t>Department</w:t>
      </w:r>
      <w:r>
        <w:rPr>
          <w:spacing w:val="-6"/>
        </w:rPr>
        <w:t xml:space="preserve"> </w:t>
      </w:r>
      <w:r>
        <w:t>of</w:t>
      </w:r>
      <w:r>
        <w:rPr>
          <w:spacing w:val="-4"/>
        </w:rPr>
        <w:t xml:space="preserve"> </w:t>
      </w:r>
      <w:r>
        <w:t>Applied</w:t>
      </w:r>
      <w:r>
        <w:rPr>
          <w:spacing w:val="-4"/>
        </w:rPr>
        <w:t xml:space="preserve"> </w:t>
      </w:r>
      <w:r>
        <w:t>Gerontology as</w:t>
      </w:r>
      <w:r>
        <w:rPr>
          <w:spacing w:val="-3"/>
        </w:rPr>
        <w:t xml:space="preserve"> </w:t>
      </w:r>
      <w:r>
        <w:t>well</w:t>
      </w:r>
      <w:r>
        <w:rPr>
          <w:spacing w:val="-2"/>
        </w:rPr>
        <w:t xml:space="preserve"> </w:t>
      </w:r>
      <w:r>
        <w:t>as</w:t>
      </w:r>
      <w:r>
        <w:rPr>
          <w:spacing w:val="-3"/>
        </w:rPr>
        <w:t xml:space="preserve"> </w:t>
      </w:r>
      <w:r w:rsidR="003B1239">
        <w:rPr>
          <w:spacing w:val="-3"/>
        </w:rPr>
        <w:t xml:space="preserve">a </w:t>
      </w:r>
      <w:proofErr w:type="gramStart"/>
      <w:r>
        <w:t>brand</w:t>
      </w:r>
      <w:r>
        <w:rPr>
          <w:spacing w:val="-4"/>
        </w:rPr>
        <w:t xml:space="preserve"> </w:t>
      </w:r>
      <w:r>
        <w:t>new</w:t>
      </w:r>
      <w:proofErr w:type="gramEnd"/>
      <w:r>
        <w:rPr>
          <w:spacing w:val="-3"/>
        </w:rPr>
        <w:t xml:space="preserve"> </w:t>
      </w:r>
      <w:r>
        <w:t>programs in</w:t>
      </w:r>
      <w:r>
        <w:rPr>
          <w:spacing w:val="-4"/>
        </w:rPr>
        <w:t xml:space="preserve"> </w:t>
      </w:r>
      <w:r>
        <w:t>Health</w:t>
      </w:r>
      <w:r>
        <w:rPr>
          <w:spacing w:val="-4"/>
        </w:rPr>
        <w:t xml:space="preserve"> </w:t>
      </w:r>
      <w:r>
        <w:t>Services</w:t>
      </w:r>
      <w:r w:rsidR="00D64CA6">
        <w:t xml:space="preserve"> Administration</w:t>
      </w:r>
      <w:r>
        <w:t xml:space="preserve"> joined DDAR, and in 2017, we became the Department of Rehabilitation and Health Services (DRHS). During its fifty years of operation, DRHS has obtained more than three million dollars in external funding for training, innovation, and research grants, primarily from the Rehabilitation Services Administration of the U.S. Department of Education, the Texas Rehabilitation Commission, the Texas Planning Council for Developmental Disabilities, and the Texas Commission on Alcoholism and Drug Abuse. DRHS is one of the leaders within the University in the amount of external funding it attracts. Such funding has supported the department's ongoing commitment</w:t>
      </w:r>
      <w:r>
        <w:rPr>
          <w:spacing w:val="-1"/>
        </w:rPr>
        <w:t xml:space="preserve"> </w:t>
      </w:r>
      <w:r>
        <w:t xml:space="preserve">to "develop and disseminate innovative and interdisciplinary practices which enhance opportunities for all people to live and work in their communities." (DDAR Mission Statement, </w:t>
      </w:r>
      <w:r>
        <w:rPr>
          <w:spacing w:val="-2"/>
        </w:rPr>
        <w:t>1995).</w:t>
      </w:r>
    </w:p>
    <w:p w14:paraId="21C6C2A8" w14:textId="77777777" w:rsidR="00B06C6F" w:rsidRDefault="00B06C6F">
      <w:pPr>
        <w:pStyle w:val="BodyText"/>
        <w:spacing w:before="4"/>
      </w:pPr>
    </w:p>
    <w:p w14:paraId="21C6C2A9" w14:textId="57B0FFFA" w:rsidR="00B06C6F" w:rsidRDefault="00EC5E40">
      <w:pPr>
        <w:pStyle w:val="BodyText"/>
        <w:spacing w:before="1"/>
        <w:ind w:left="160" w:right="150"/>
      </w:pPr>
      <w:r>
        <w:t>DRHS currently</w:t>
      </w:r>
      <w:r>
        <w:rPr>
          <w:spacing w:val="-2"/>
        </w:rPr>
        <w:t xml:space="preserve"> </w:t>
      </w:r>
      <w:r>
        <w:t>offers multiple academic</w:t>
      </w:r>
      <w:r>
        <w:rPr>
          <w:spacing w:val="-4"/>
        </w:rPr>
        <w:t xml:space="preserve"> </w:t>
      </w:r>
      <w:r>
        <w:t>degrees:</w:t>
      </w:r>
      <w:r>
        <w:rPr>
          <w:spacing w:val="-2"/>
        </w:rPr>
        <w:t xml:space="preserve"> </w:t>
      </w:r>
      <w:r>
        <w:t>A bachelor’s</w:t>
      </w:r>
      <w:r>
        <w:rPr>
          <w:spacing w:val="-1"/>
        </w:rPr>
        <w:t xml:space="preserve"> </w:t>
      </w:r>
      <w:r>
        <w:t>degree</w:t>
      </w:r>
      <w:r>
        <w:rPr>
          <w:spacing w:val="-4"/>
        </w:rPr>
        <w:t xml:space="preserve"> </w:t>
      </w:r>
      <w:r>
        <w:t>in</w:t>
      </w:r>
      <w:r>
        <w:rPr>
          <w:spacing w:val="-2"/>
        </w:rPr>
        <w:t xml:space="preserve"> </w:t>
      </w:r>
      <w:r>
        <w:t>Rehabilitation</w:t>
      </w:r>
      <w:r>
        <w:rPr>
          <w:spacing w:val="-2"/>
        </w:rPr>
        <w:t xml:space="preserve"> </w:t>
      </w:r>
      <w:r>
        <w:t>Studies,</w:t>
      </w:r>
      <w:r>
        <w:rPr>
          <w:spacing w:val="-3"/>
        </w:rPr>
        <w:t xml:space="preserve"> </w:t>
      </w:r>
      <w:r>
        <w:t>a bachelor’s degree in Public Health, a Master’s degree in Rehabilitation Counseling, a Master’s degree</w:t>
      </w:r>
      <w:r>
        <w:rPr>
          <w:spacing w:val="-6"/>
        </w:rPr>
        <w:t xml:space="preserve"> </w:t>
      </w:r>
      <w:r>
        <w:t>in</w:t>
      </w:r>
      <w:r>
        <w:rPr>
          <w:spacing w:val="-4"/>
        </w:rPr>
        <w:t xml:space="preserve"> </w:t>
      </w:r>
      <w:r>
        <w:t>Health</w:t>
      </w:r>
      <w:r>
        <w:rPr>
          <w:spacing w:val="-4"/>
        </w:rPr>
        <w:t xml:space="preserve"> </w:t>
      </w:r>
      <w:r>
        <w:t>Services</w:t>
      </w:r>
      <w:r>
        <w:rPr>
          <w:spacing w:val="-3"/>
        </w:rPr>
        <w:t xml:space="preserve"> </w:t>
      </w:r>
      <w:r>
        <w:t>Administration, and</w:t>
      </w:r>
      <w:r>
        <w:rPr>
          <w:spacing w:val="-4"/>
        </w:rPr>
        <w:t xml:space="preserve"> </w:t>
      </w:r>
      <w:r>
        <w:t>a</w:t>
      </w:r>
      <w:r>
        <w:rPr>
          <w:spacing w:val="-6"/>
        </w:rPr>
        <w:t xml:space="preserve"> </w:t>
      </w:r>
      <w:r>
        <w:t>Ph.D.</w:t>
      </w:r>
      <w:r>
        <w:rPr>
          <w:spacing w:val="-4"/>
        </w:rPr>
        <w:t xml:space="preserve"> </w:t>
      </w:r>
      <w:r>
        <w:t>in</w:t>
      </w:r>
      <w:r>
        <w:rPr>
          <w:spacing w:val="-4"/>
        </w:rPr>
        <w:t xml:space="preserve"> </w:t>
      </w:r>
      <w:r>
        <w:t>Health</w:t>
      </w:r>
      <w:r>
        <w:rPr>
          <w:spacing w:val="-4"/>
        </w:rPr>
        <w:t xml:space="preserve"> </w:t>
      </w:r>
      <w:r w:rsidR="00D64CA6">
        <w:t>Sciences</w:t>
      </w:r>
      <w:r>
        <w:t>.</w:t>
      </w:r>
      <w:r>
        <w:rPr>
          <w:spacing w:val="-4"/>
        </w:rPr>
        <w:t xml:space="preserve"> </w:t>
      </w:r>
      <w:r>
        <w:t>In addition,</w:t>
      </w:r>
      <w:r>
        <w:rPr>
          <w:spacing w:val="-4"/>
        </w:rPr>
        <w:t xml:space="preserve"> </w:t>
      </w:r>
      <w:r>
        <w:t xml:space="preserve">the Department offers an undergraduate minor and major in Addiction Studies, and has several undergraduate certificate programs, including certificates in Substance Use Disorder Treatment, Rehabilitation Studies, and Applied Gerontology. There is also a Post-Graduate Certificate in Rehabilitation Counseling, a graduate certificate for professionals in related human service fields interested in obtaining national certification as a Rehabilitation Counselor and who meet the eligibility requirements for CRCC’s Category R. See the CRCC website for more details </w:t>
      </w:r>
      <w:r>
        <w:rPr>
          <w:spacing w:val="-2"/>
        </w:rPr>
        <w:t>(</w:t>
      </w:r>
      <w:hyperlink r:id="rId14">
        <w:r>
          <w:rPr>
            <w:color w:val="0000FF"/>
            <w:spacing w:val="-2"/>
            <w:u w:val="single" w:color="0000FF"/>
          </w:rPr>
          <w:t>https://www.crccertification.com/</w:t>
        </w:r>
      </w:hyperlink>
      <w:r>
        <w:rPr>
          <w:spacing w:val="-2"/>
        </w:rPr>
        <w:t>)</w:t>
      </w:r>
      <w:r w:rsidR="00D64CA6">
        <w:rPr>
          <w:spacing w:val="-2"/>
        </w:rPr>
        <w:t xml:space="preserve">, and a new </w:t>
      </w:r>
      <w:r w:rsidR="00F352B0">
        <w:rPr>
          <w:spacing w:val="-2"/>
        </w:rPr>
        <w:t>5-course</w:t>
      </w:r>
      <w:r w:rsidR="00D64CA6">
        <w:rPr>
          <w:spacing w:val="-2"/>
        </w:rPr>
        <w:t xml:space="preserve"> certificate in Health Services Administration.</w:t>
      </w:r>
      <w:r w:rsidR="00F352B0">
        <w:rPr>
          <w:spacing w:val="-2"/>
        </w:rPr>
        <w:t xml:space="preserve"> We </w:t>
      </w:r>
      <w:r w:rsidR="00446B7D">
        <w:rPr>
          <w:spacing w:val="-2"/>
        </w:rPr>
        <w:t>will be adding</w:t>
      </w:r>
      <w:r w:rsidR="00F352B0">
        <w:rPr>
          <w:spacing w:val="-2"/>
        </w:rPr>
        <w:t xml:space="preserve"> a </w:t>
      </w:r>
      <w:r w:rsidR="0004085C">
        <w:rPr>
          <w:spacing w:val="-2"/>
        </w:rPr>
        <w:t>30-credit</w:t>
      </w:r>
      <w:r w:rsidR="00F352B0">
        <w:rPr>
          <w:spacing w:val="-2"/>
        </w:rPr>
        <w:t xml:space="preserve"> master’s program in Health Data Analytics, which blends 5 courses from the Health Services Administration program and 5 courses from the Advanced Data Analytics</w:t>
      </w:r>
      <w:r w:rsidR="0004085C">
        <w:rPr>
          <w:spacing w:val="-2"/>
        </w:rPr>
        <w:t xml:space="preserve"> program offered in the Toulouse Graduate School</w:t>
      </w:r>
      <w:r w:rsidR="00446B7D">
        <w:rPr>
          <w:spacing w:val="-2"/>
        </w:rPr>
        <w:t xml:space="preserve"> in Fall 2023</w:t>
      </w:r>
      <w:r w:rsidR="0004085C">
        <w:rPr>
          <w:spacing w:val="-2"/>
        </w:rPr>
        <w:t xml:space="preserve">. </w:t>
      </w:r>
      <w:r w:rsidR="00446B7D">
        <w:rPr>
          <w:spacing w:val="-2"/>
        </w:rPr>
        <w:t>This program will offer our international students 3 years of OPT when they graduate.</w:t>
      </w:r>
    </w:p>
    <w:p w14:paraId="21C6C2AA" w14:textId="77777777" w:rsidR="00B06C6F" w:rsidRDefault="00B06C6F">
      <w:pPr>
        <w:pStyle w:val="BodyText"/>
        <w:spacing w:before="9"/>
        <w:rPr>
          <w:sz w:val="23"/>
        </w:rPr>
      </w:pPr>
    </w:p>
    <w:p w14:paraId="21C6C2AB" w14:textId="77777777" w:rsidR="00B06C6F" w:rsidRDefault="00EC5E40">
      <w:pPr>
        <w:pStyle w:val="Heading1"/>
        <w:ind w:left="160"/>
      </w:pPr>
      <w:r>
        <w:t>Workplace</w:t>
      </w:r>
      <w:r>
        <w:rPr>
          <w:spacing w:val="-11"/>
        </w:rPr>
        <w:t xml:space="preserve"> </w:t>
      </w:r>
      <w:r>
        <w:t>Inclusion</w:t>
      </w:r>
      <w:r>
        <w:rPr>
          <w:spacing w:val="-10"/>
        </w:rPr>
        <w:t xml:space="preserve"> </w:t>
      </w:r>
      <w:r>
        <w:t>and</w:t>
      </w:r>
      <w:r>
        <w:rPr>
          <w:spacing w:val="-11"/>
        </w:rPr>
        <w:t xml:space="preserve"> </w:t>
      </w:r>
      <w:r>
        <w:t>Sustainable</w:t>
      </w:r>
      <w:r>
        <w:rPr>
          <w:spacing w:val="-10"/>
        </w:rPr>
        <w:t xml:space="preserve"> </w:t>
      </w:r>
      <w:r>
        <w:t>Employment</w:t>
      </w:r>
      <w:r>
        <w:rPr>
          <w:spacing w:val="-10"/>
        </w:rPr>
        <w:t xml:space="preserve"> </w:t>
      </w:r>
      <w:r>
        <w:rPr>
          <w:spacing w:val="-2"/>
        </w:rPr>
        <w:t>Program</w:t>
      </w:r>
    </w:p>
    <w:p w14:paraId="21C6C2AC" w14:textId="77777777" w:rsidR="00B06C6F" w:rsidRDefault="00B06C6F">
      <w:pPr>
        <w:pStyle w:val="BodyText"/>
        <w:spacing w:before="5"/>
        <w:rPr>
          <w:b/>
        </w:rPr>
      </w:pPr>
    </w:p>
    <w:p w14:paraId="21C6C2AD" w14:textId="3A913730" w:rsidR="00B06C6F" w:rsidRDefault="00EC5E40">
      <w:pPr>
        <w:pStyle w:val="BodyText"/>
        <w:ind w:left="160" w:right="209"/>
      </w:pPr>
      <w:r>
        <w:t>The</w:t>
      </w:r>
      <w:r>
        <w:rPr>
          <w:spacing w:val="-2"/>
        </w:rPr>
        <w:t xml:space="preserve"> </w:t>
      </w:r>
      <w:r>
        <w:t>University of North Texas – Workplace</w:t>
      </w:r>
      <w:r>
        <w:rPr>
          <w:spacing w:val="-2"/>
        </w:rPr>
        <w:t xml:space="preserve"> </w:t>
      </w:r>
      <w:r>
        <w:t>Inclusion and Sustainable</w:t>
      </w:r>
      <w:r>
        <w:rPr>
          <w:spacing w:val="-2"/>
        </w:rPr>
        <w:t xml:space="preserve"> </w:t>
      </w:r>
      <w:r>
        <w:t>Employment</w:t>
      </w:r>
      <w:r>
        <w:rPr>
          <w:spacing w:val="-2"/>
        </w:rPr>
        <w:t xml:space="preserve"> </w:t>
      </w:r>
      <w:r>
        <w:t>(UNT- WISE) is the premier training and consultancy group for rehabilitation programs seeking to enhance employment outcomes for individuals with disabilities. The program began in 1969 and has operated under various names serving rehabilitation professionals and administrators in the five- state region (Arkansas, Louisiana, New Mexico, Oklahoma, and Texas). Renamed UNT WISE in 2007, this program continues to conduct training, host conferences, and provide technical assistance</w:t>
      </w:r>
      <w:r>
        <w:rPr>
          <w:spacing w:val="-4"/>
        </w:rPr>
        <w:t xml:space="preserve"> </w:t>
      </w:r>
      <w:r>
        <w:t>to community</w:t>
      </w:r>
      <w:r>
        <w:rPr>
          <w:spacing w:val="-2"/>
        </w:rPr>
        <w:t xml:space="preserve"> </w:t>
      </w:r>
      <w:r>
        <w:t>rehabilitation</w:t>
      </w:r>
      <w:r>
        <w:rPr>
          <w:spacing w:val="-2"/>
        </w:rPr>
        <w:t xml:space="preserve"> </w:t>
      </w:r>
      <w:r>
        <w:t>programs.</w:t>
      </w:r>
      <w:r>
        <w:rPr>
          <w:spacing w:val="-2"/>
        </w:rPr>
        <w:t xml:space="preserve"> </w:t>
      </w:r>
      <w:r>
        <w:t>The</w:t>
      </w:r>
      <w:r>
        <w:rPr>
          <w:spacing w:val="-4"/>
        </w:rPr>
        <w:t xml:space="preserve"> </w:t>
      </w:r>
      <w:r>
        <w:t>program’s</w:t>
      </w:r>
      <w:r>
        <w:rPr>
          <w:spacing w:val="-1"/>
        </w:rPr>
        <w:t xml:space="preserve"> </w:t>
      </w:r>
      <w:r>
        <w:t>mission</w:t>
      </w:r>
      <w:r>
        <w:rPr>
          <w:spacing w:val="-2"/>
        </w:rPr>
        <w:t xml:space="preserve"> </w:t>
      </w:r>
      <w:r>
        <w:t>is</w:t>
      </w:r>
      <w:r>
        <w:rPr>
          <w:spacing w:val="-1"/>
        </w:rPr>
        <w:t xml:space="preserve"> </w:t>
      </w:r>
      <w:r>
        <w:t>to increase</w:t>
      </w:r>
      <w:r>
        <w:rPr>
          <w:spacing w:val="-4"/>
        </w:rPr>
        <w:t xml:space="preserve"> </w:t>
      </w:r>
      <w:r>
        <w:t>the</w:t>
      </w:r>
      <w:r>
        <w:rPr>
          <w:spacing w:val="-4"/>
        </w:rPr>
        <w:t xml:space="preserve"> </w:t>
      </w:r>
      <w:r>
        <w:t>capacity of personnel within these programs to provide quality services that enhance the employment and independent</w:t>
      </w:r>
      <w:r>
        <w:rPr>
          <w:spacing w:val="-7"/>
        </w:rPr>
        <w:t xml:space="preserve"> </w:t>
      </w:r>
      <w:r>
        <w:t>living</w:t>
      </w:r>
      <w:r>
        <w:rPr>
          <w:spacing w:val="-5"/>
        </w:rPr>
        <w:t xml:space="preserve"> </w:t>
      </w:r>
      <w:r>
        <w:t>outcomes</w:t>
      </w:r>
      <w:r>
        <w:rPr>
          <w:spacing w:val="-4"/>
        </w:rPr>
        <w:t xml:space="preserve"> </w:t>
      </w:r>
      <w:r>
        <w:t>of</w:t>
      </w:r>
      <w:r>
        <w:rPr>
          <w:spacing w:val="-5"/>
        </w:rPr>
        <w:t xml:space="preserve"> </w:t>
      </w:r>
      <w:r>
        <w:t>individuals</w:t>
      </w:r>
      <w:r>
        <w:rPr>
          <w:spacing w:val="-4"/>
        </w:rPr>
        <w:t xml:space="preserve"> </w:t>
      </w:r>
      <w:r>
        <w:t>with</w:t>
      </w:r>
      <w:r>
        <w:rPr>
          <w:spacing w:val="-5"/>
        </w:rPr>
        <w:t xml:space="preserve"> </w:t>
      </w:r>
      <w:r>
        <w:t>disabilities.</w:t>
      </w:r>
      <w:r>
        <w:rPr>
          <w:spacing w:val="-5"/>
        </w:rPr>
        <w:t xml:space="preserve"> </w:t>
      </w:r>
      <w:r>
        <w:t>This</w:t>
      </w:r>
      <w:r>
        <w:rPr>
          <w:spacing w:val="-4"/>
        </w:rPr>
        <w:t xml:space="preserve"> </w:t>
      </w:r>
      <w:r>
        <w:t>is</w:t>
      </w:r>
      <w:r>
        <w:rPr>
          <w:spacing w:val="-4"/>
        </w:rPr>
        <w:t xml:space="preserve"> </w:t>
      </w:r>
      <w:r>
        <w:t>accomplished</w:t>
      </w:r>
      <w:r>
        <w:rPr>
          <w:spacing w:val="-5"/>
        </w:rPr>
        <w:t xml:space="preserve"> </w:t>
      </w:r>
      <w:r>
        <w:t>through</w:t>
      </w:r>
      <w:r>
        <w:rPr>
          <w:spacing w:val="-1"/>
        </w:rPr>
        <w:t xml:space="preserve"> </w:t>
      </w:r>
      <w:r>
        <w:t>training, technical assistance, and system support. The program has expanded in later years to provide summer programs for youth with disabilities to explore careers and independent living.</w:t>
      </w:r>
    </w:p>
    <w:p w14:paraId="21C6C2AE" w14:textId="77777777" w:rsidR="00B06C6F" w:rsidRDefault="00B06C6F">
      <w:pPr>
        <w:sectPr w:rsidR="00B06C6F">
          <w:headerReference w:type="default" r:id="rId15"/>
          <w:pgSz w:w="12240" w:h="15840"/>
          <w:pgMar w:top="1020" w:right="1140" w:bottom="280" w:left="1120" w:header="767" w:footer="0" w:gutter="0"/>
          <w:cols w:space="720"/>
        </w:sectPr>
      </w:pPr>
    </w:p>
    <w:p w14:paraId="21C6C2AF" w14:textId="77777777" w:rsidR="00B06C6F" w:rsidRDefault="00EC5E40">
      <w:pPr>
        <w:pStyle w:val="Heading1"/>
        <w:tabs>
          <w:tab w:val="left" w:pos="3936"/>
          <w:tab w:val="left" w:pos="9874"/>
        </w:tabs>
        <w:spacing w:before="7"/>
        <w:ind w:left="130"/>
        <w:rPr>
          <w:rFonts w:ascii="Cambria"/>
        </w:rPr>
      </w:pPr>
      <w:bookmarkStart w:id="13" w:name="Faculty_and_Staff"/>
      <w:bookmarkStart w:id="14" w:name="_bookmark5"/>
      <w:bookmarkEnd w:id="13"/>
      <w:bookmarkEnd w:id="14"/>
      <w:r>
        <w:rPr>
          <w:rFonts w:ascii="Cambria"/>
          <w:color w:val="000000"/>
          <w:shd w:val="clear" w:color="auto" w:fill="DFF0CA"/>
        </w:rPr>
        <w:lastRenderedPageBreak/>
        <w:tab/>
        <w:t>Faculty</w:t>
      </w:r>
      <w:r>
        <w:rPr>
          <w:rFonts w:ascii="Cambria"/>
          <w:color w:val="000000"/>
          <w:spacing w:val="-7"/>
          <w:shd w:val="clear" w:color="auto" w:fill="DFF0CA"/>
        </w:rPr>
        <w:t xml:space="preserve"> </w:t>
      </w:r>
      <w:r>
        <w:rPr>
          <w:rFonts w:ascii="Cambria"/>
          <w:color w:val="000000"/>
          <w:shd w:val="clear" w:color="auto" w:fill="DFF0CA"/>
        </w:rPr>
        <w:t>and</w:t>
      </w:r>
      <w:r>
        <w:rPr>
          <w:rFonts w:ascii="Cambria"/>
          <w:color w:val="000000"/>
          <w:spacing w:val="-8"/>
          <w:shd w:val="clear" w:color="auto" w:fill="DFF0CA"/>
        </w:rPr>
        <w:t xml:space="preserve"> </w:t>
      </w:r>
      <w:r>
        <w:rPr>
          <w:rFonts w:ascii="Cambria"/>
          <w:color w:val="000000"/>
          <w:spacing w:val="-2"/>
          <w:shd w:val="clear" w:color="auto" w:fill="DFF0CA"/>
        </w:rPr>
        <w:t>Staff</w:t>
      </w:r>
      <w:r>
        <w:rPr>
          <w:rFonts w:ascii="Cambria"/>
          <w:color w:val="000000"/>
          <w:shd w:val="clear" w:color="auto" w:fill="DFF0CA"/>
        </w:rPr>
        <w:tab/>
      </w:r>
    </w:p>
    <w:p w14:paraId="21C6C2B0" w14:textId="77777777" w:rsidR="00B06C6F" w:rsidRDefault="00EC5E40">
      <w:pPr>
        <w:spacing w:before="199"/>
        <w:ind w:left="160"/>
        <w:rPr>
          <w:b/>
          <w:sz w:val="18"/>
        </w:rPr>
      </w:pPr>
      <w:r>
        <w:rPr>
          <w:b/>
          <w:w w:val="95"/>
          <w:sz w:val="18"/>
        </w:rPr>
        <w:t>DEPARTMENT</w:t>
      </w:r>
      <w:r>
        <w:rPr>
          <w:b/>
          <w:spacing w:val="50"/>
          <w:sz w:val="18"/>
        </w:rPr>
        <w:t xml:space="preserve"> </w:t>
      </w:r>
      <w:r>
        <w:rPr>
          <w:b/>
          <w:spacing w:val="-2"/>
          <w:sz w:val="18"/>
        </w:rPr>
        <w:t>FACULTY</w:t>
      </w:r>
    </w:p>
    <w:p w14:paraId="21C6C2B1" w14:textId="77777777" w:rsidR="00B06C6F" w:rsidRDefault="00B06C6F">
      <w:pPr>
        <w:pStyle w:val="BodyText"/>
        <w:spacing w:before="1"/>
        <w:rPr>
          <w:b/>
          <w:sz w:val="18"/>
        </w:rPr>
      </w:pPr>
    </w:p>
    <w:p w14:paraId="21C6C2B2" w14:textId="3CF3B198" w:rsidR="00B06C6F" w:rsidRDefault="00EC5E40">
      <w:pPr>
        <w:spacing w:before="1" w:line="206" w:lineRule="exact"/>
        <w:ind w:left="160"/>
        <w:rPr>
          <w:sz w:val="18"/>
        </w:rPr>
      </w:pPr>
      <w:r>
        <w:rPr>
          <w:b/>
          <w:sz w:val="18"/>
        </w:rPr>
        <w:t>Carey,</w:t>
      </w:r>
      <w:r>
        <w:rPr>
          <w:b/>
          <w:spacing w:val="-12"/>
          <w:sz w:val="18"/>
        </w:rPr>
        <w:t xml:space="preserve"> </w:t>
      </w:r>
      <w:r>
        <w:rPr>
          <w:b/>
          <w:sz w:val="18"/>
        </w:rPr>
        <w:t>Chandra</w:t>
      </w:r>
      <w:r>
        <w:rPr>
          <w:b/>
          <w:spacing w:val="-8"/>
          <w:sz w:val="18"/>
        </w:rPr>
        <w:t xml:space="preserve"> </w:t>
      </w:r>
      <w:r>
        <w:rPr>
          <w:b/>
          <w:sz w:val="18"/>
        </w:rPr>
        <w:t>D.</w:t>
      </w:r>
      <w:r>
        <w:rPr>
          <w:sz w:val="18"/>
        </w:rPr>
        <w:t>,</w:t>
      </w:r>
      <w:r>
        <w:rPr>
          <w:spacing w:val="-8"/>
          <w:sz w:val="18"/>
        </w:rPr>
        <w:t xml:space="preserve"> </w:t>
      </w:r>
      <w:r>
        <w:rPr>
          <w:sz w:val="18"/>
        </w:rPr>
        <w:t>PhD,</w:t>
      </w:r>
      <w:r>
        <w:rPr>
          <w:spacing w:val="-11"/>
          <w:sz w:val="18"/>
        </w:rPr>
        <w:t xml:space="preserve"> </w:t>
      </w:r>
      <w:r>
        <w:rPr>
          <w:spacing w:val="-5"/>
          <w:sz w:val="18"/>
        </w:rPr>
        <w:t>CRC</w:t>
      </w:r>
      <w:r w:rsidR="00E93424">
        <w:rPr>
          <w:spacing w:val="-5"/>
          <w:sz w:val="18"/>
        </w:rPr>
        <w:t xml:space="preserve">, </w:t>
      </w:r>
      <w:r w:rsidR="00E93424" w:rsidRPr="00E93424">
        <w:rPr>
          <w:spacing w:val="-5"/>
          <w:sz w:val="18"/>
        </w:rPr>
        <w:t>FNAMRC</w:t>
      </w:r>
    </w:p>
    <w:p w14:paraId="212E5303" w14:textId="77777777" w:rsidR="00131A66" w:rsidRPr="00131A66" w:rsidRDefault="00EC5E40" w:rsidP="00131A66">
      <w:pPr>
        <w:spacing w:line="242" w:lineRule="auto"/>
        <w:ind w:left="160" w:right="5144"/>
        <w:rPr>
          <w:spacing w:val="-2"/>
          <w:sz w:val="18"/>
        </w:rPr>
      </w:pPr>
      <w:r>
        <w:rPr>
          <w:spacing w:val="-2"/>
          <w:sz w:val="18"/>
        </w:rPr>
        <w:t xml:space="preserve">Associate Professor, </w:t>
      </w:r>
      <w:r w:rsidR="00131A66" w:rsidRPr="00131A66">
        <w:rPr>
          <w:spacing w:val="-2"/>
          <w:sz w:val="18"/>
        </w:rPr>
        <w:t>Rehabilitation and Health Services</w:t>
      </w:r>
    </w:p>
    <w:p w14:paraId="2D03F86F" w14:textId="09336BC4" w:rsidR="00A83FD5" w:rsidRDefault="00131A66" w:rsidP="00131A66">
      <w:pPr>
        <w:spacing w:line="242" w:lineRule="auto"/>
        <w:ind w:left="160" w:right="5144"/>
        <w:rPr>
          <w:spacing w:val="-2"/>
          <w:sz w:val="18"/>
        </w:rPr>
      </w:pPr>
      <w:r w:rsidRPr="00131A66">
        <w:rPr>
          <w:spacing w:val="-2"/>
          <w:sz w:val="18"/>
        </w:rPr>
        <w:t>Healthy Community Collaborative Program</w:t>
      </w:r>
      <w:r w:rsidR="00A83FD5">
        <w:rPr>
          <w:spacing w:val="-2"/>
          <w:sz w:val="18"/>
        </w:rPr>
        <w:t xml:space="preserve"> </w:t>
      </w:r>
    </w:p>
    <w:p w14:paraId="21C6C2B3" w14:textId="14F24313" w:rsidR="00B06C6F" w:rsidRDefault="00EC5E40">
      <w:pPr>
        <w:spacing w:line="242" w:lineRule="auto"/>
        <w:ind w:left="160" w:right="5144"/>
        <w:rPr>
          <w:sz w:val="18"/>
        </w:rPr>
      </w:pPr>
      <w:r>
        <w:rPr>
          <w:spacing w:val="-2"/>
          <w:sz w:val="18"/>
        </w:rPr>
        <w:t xml:space="preserve"> </w:t>
      </w:r>
      <w:hyperlink r:id="rId16">
        <w:r>
          <w:rPr>
            <w:color w:val="0000FF"/>
            <w:spacing w:val="-2"/>
            <w:sz w:val="18"/>
            <w:u w:val="single" w:color="0000FF"/>
          </w:rPr>
          <w:t>Chandra.Carey@unt.edu</w:t>
        </w:r>
      </w:hyperlink>
    </w:p>
    <w:p w14:paraId="21C6C2B4" w14:textId="77777777" w:rsidR="00B06C6F" w:rsidRDefault="00B06C6F">
      <w:pPr>
        <w:pStyle w:val="BodyText"/>
        <w:spacing w:before="5"/>
        <w:rPr>
          <w:sz w:val="9"/>
        </w:rPr>
      </w:pPr>
    </w:p>
    <w:p w14:paraId="21C6C2B8" w14:textId="77777777" w:rsidR="00B06C6F" w:rsidRDefault="00EC5E40">
      <w:pPr>
        <w:spacing w:before="93" w:line="206" w:lineRule="exact"/>
        <w:ind w:left="160"/>
        <w:rPr>
          <w:sz w:val="18"/>
        </w:rPr>
      </w:pPr>
      <w:r>
        <w:rPr>
          <w:b/>
          <w:spacing w:val="-2"/>
          <w:sz w:val="18"/>
        </w:rPr>
        <w:t>Catalano,</w:t>
      </w:r>
      <w:r>
        <w:rPr>
          <w:b/>
          <w:spacing w:val="3"/>
          <w:sz w:val="18"/>
        </w:rPr>
        <w:t xml:space="preserve"> </w:t>
      </w:r>
      <w:r>
        <w:rPr>
          <w:b/>
          <w:spacing w:val="-2"/>
          <w:sz w:val="18"/>
        </w:rPr>
        <w:t>Denise</w:t>
      </w:r>
      <w:r>
        <w:rPr>
          <w:spacing w:val="-2"/>
          <w:sz w:val="18"/>
        </w:rPr>
        <w:t>, PhD.,</w:t>
      </w:r>
      <w:r>
        <w:rPr>
          <w:spacing w:val="4"/>
          <w:sz w:val="18"/>
        </w:rPr>
        <w:t xml:space="preserve"> </w:t>
      </w:r>
      <w:r>
        <w:rPr>
          <w:spacing w:val="-5"/>
          <w:sz w:val="18"/>
        </w:rPr>
        <w:t>CRC</w:t>
      </w:r>
    </w:p>
    <w:p w14:paraId="21C6C2B9" w14:textId="2ADB9D81" w:rsidR="00B06C6F" w:rsidRDefault="00EC5E40">
      <w:pPr>
        <w:ind w:left="160" w:right="5932"/>
        <w:rPr>
          <w:sz w:val="18"/>
        </w:rPr>
      </w:pPr>
      <w:r>
        <w:rPr>
          <w:spacing w:val="-2"/>
          <w:sz w:val="18"/>
        </w:rPr>
        <w:t xml:space="preserve">Associate Professor, Rehabilitation Counseling </w:t>
      </w:r>
      <w:r w:rsidR="002576F9">
        <w:rPr>
          <w:spacing w:val="-2"/>
          <w:sz w:val="18"/>
        </w:rPr>
        <w:t xml:space="preserve">Program </w:t>
      </w:r>
      <w:r w:rsidR="00C63A8E">
        <w:rPr>
          <w:sz w:val="18"/>
        </w:rPr>
        <w:t>Coordina</w:t>
      </w:r>
      <w:r>
        <w:rPr>
          <w:sz w:val="18"/>
        </w:rPr>
        <w:t>tor</w:t>
      </w:r>
      <w:r>
        <w:rPr>
          <w:spacing w:val="-3"/>
          <w:sz w:val="18"/>
        </w:rPr>
        <w:t xml:space="preserve"> </w:t>
      </w:r>
      <w:r>
        <w:rPr>
          <w:sz w:val="18"/>
        </w:rPr>
        <w:t>of</w:t>
      </w:r>
      <w:r>
        <w:rPr>
          <w:spacing w:val="-8"/>
          <w:sz w:val="18"/>
        </w:rPr>
        <w:t xml:space="preserve"> </w:t>
      </w:r>
      <w:r>
        <w:rPr>
          <w:sz w:val="18"/>
        </w:rPr>
        <w:t>Health</w:t>
      </w:r>
      <w:r>
        <w:rPr>
          <w:spacing w:val="-3"/>
          <w:sz w:val="18"/>
        </w:rPr>
        <w:t xml:space="preserve"> </w:t>
      </w:r>
      <w:r w:rsidR="00C63A8E">
        <w:rPr>
          <w:sz w:val="18"/>
        </w:rPr>
        <w:t>Sciences PhD</w:t>
      </w:r>
      <w:r>
        <w:rPr>
          <w:spacing w:val="-7"/>
          <w:sz w:val="18"/>
        </w:rPr>
        <w:t xml:space="preserve"> </w:t>
      </w:r>
      <w:r>
        <w:rPr>
          <w:sz w:val="18"/>
        </w:rPr>
        <w:t xml:space="preserve">Program </w:t>
      </w:r>
      <w:hyperlink r:id="rId17">
        <w:r>
          <w:rPr>
            <w:color w:val="0000FF"/>
            <w:spacing w:val="-2"/>
            <w:sz w:val="18"/>
            <w:u w:val="single" w:color="0000FF"/>
          </w:rPr>
          <w:t>Denise.Catalano@unt.edu</w:t>
        </w:r>
      </w:hyperlink>
    </w:p>
    <w:p w14:paraId="21C6C2BA" w14:textId="77777777" w:rsidR="00B06C6F" w:rsidRDefault="00B06C6F">
      <w:pPr>
        <w:pStyle w:val="BodyText"/>
        <w:spacing w:before="1"/>
        <w:rPr>
          <w:sz w:val="10"/>
        </w:rPr>
      </w:pPr>
    </w:p>
    <w:p w14:paraId="6F4C0336" w14:textId="56493436" w:rsidR="00050820" w:rsidRDefault="00EC5E40" w:rsidP="00050820">
      <w:pPr>
        <w:ind w:left="158" w:right="5933"/>
        <w:contextualSpacing/>
        <w:rPr>
          <w:sz w:val="18"/>
        </w:rPr>
      </w:pPr>
      <w:r>
        <w:rPr>
          <w:b/>
          <w:sz w:val="18"/>
        </w:rPr>
        <w:t>Chowdhury,</w:t>
      </w:r>
      <w:r>
        <w:rPr>
          <w:b/>
          <w:spacing w:val="-12"/>
          <w:sz w:val="18"/>
        </w:rPr>
        <w:t xml:space="preserve"> </w:t>
      </w:r>
      <w:r>
        <w:rPr>
          <w:b/>
          <w:sz w:val="18"/>
        </w:rPr>
        <w:t>Dalia</w:t>
      </w:r>
      <w:r>
        <w:rPr>
          <w:sz w:val="18"/>
        </w:rPr>
        <w:t>,</w:t>
      </w:r>
      <w:r>
        <w:rPr>
          <w:spacing w:val="-11"/>
          <w:sz w:val="18"/>
        </w:rPr>
        <w:t xml:space="preserve"> </w:t>
      </w:r>
      <w:r w:rsidR="00050820" w:rsidRPr="00050820">
        <w:rPr>
          <w:sz w:val="18"/>
        </w:rPr>
        <w:t>Ph.D., CRC, CADC,</w:t>
      </w:r>
      <w:r w:rsidR="00050820">
        <w:rPr>
          <w:sz w:val="18"/>
        </w:rPr>
        <w:t xml:space="preserve"> </w:t>
      </w:r>
      <w:r w:rsidR="00050820" w:rsidRPr="00050820">
        <w:rPr>
          <w:sz w:val="18"/>
        </w:rPr>
        <w:t xml:space="preserve">LPC </w:t>
      </w:r>
    </w:p>
    <w:p w14:paraId="5EA41DBD" w14:textId="77777777" w:rsidR="001D3789" w:rsidRDefault="00EC5E40" w:rsidP="00050820">
      <w:pPr>
        <w:ind w:left="158" w:right="5933"/>
        <w:contextualSpacing/>
        <w:rPr>
          <w:sz w:val="18"/>
        </w:rPr>
      </w:pPr>
      <w:r>
        <w:rPr>
          <w:sz w:val="18"/>
        </w:rPr>
        <w:t>Assistant Professor, Rehabilitation Counseling</w:t>
      </w:r>
    </w:p>
    <w:p w14:paraId="318499CD" w14:textId="0FD37852" w:rsidR="001D3789" w:rsidRDefault="001D3789" w:rsidP="00050820">
      <w:pPr>
        <w:ind w:left="158" w:right="5933"/>
        <w:contextualSpacing/>
        <w:rPr>
          <w:sz w:val="18"/>
        </w:rPr>
      </w:pPr>
      <w:r w:rsidRPr="001D3789">
        <w:rPr>
          <w:sz w:val="18"/>
        </w:rPr>
        <w:t>Healthy Community Collaborative Program</w:t>
      </w:r>
    </w:p>
    <w:p w14:paraId="21C6C2BB" w14:textId="00A57653" w:rsidR="00B06C6F" w:rsidRDefault="00EC5E40" w:rsidP="00050820">
      <w:pPr>
        <w:ind w:left="158" w:right="5933"/>
        <w:contextualSpacing/>
        <w:rPr>
          <w:color w:val="0000FF"/>
          <w:spacing w:val="-2"/>
          <w:sz w:val="18"/>
          <w:u w:val="single" w:color="0000FF"/>
        </w:rPr>
      </w:pPr>
      <w:r>
        <w:rPr>
          <w:sz w:val="18"/>
        </w:rPr>
        <w:t xml:space="preserve"> </w:t>
      </w:r>
      <w:hyperlink r:id="rId18">
        <w:r>
          <w:rPr>
            <w:color w:val="0000FF"/>
            <w:spacing w:val="-2"/>
            <w:sz w:val="18"/>
            <w:u w:val="single" w:color="0000FF"/>
          </w:rPr>
          <w:t>Dalia.Chowdhury@unt.edu</w:t>
        </w:r>
      </w:hyperlink>
    </w:p>
    <w:p w14:paraId="66B8F137" w14:textId="600ACB7B" w:rsidR="00A34738" w:rsidRDefault="00A34738" w:rsidP="00050820">
      <w:pPr>
        <w:ind w:left="158" w:right="5933"/>
        <w:contextualSpacing/>
        <w:rPr>
          <w:color w:val="0000FF"/>
          <w:spacing w:val="-2"/>
          <w:sz w:val="18"/>
          <w:u w:val="single" w:color="0000FF"/>
        </w:rPr>
      </w:pPr>
    </w:p>
    <w:p w14:paraId="192D26B2" w14:textId="5FF7B371" w:rsidR="00A34738" w:rsidRDefault="00A34738" w:rsidP="00050820">
      <w:pPr>
        <w:ind w:left="158" w:right="5933"/>
        <w:contextualSpacing/>
        <w:rPr>
          <w:b/>
          <w:bCs/>
          <w:sz w:val="18"/>
        </w:rPr>
      </w:pPr>
      <w:r w:rsidRPr="00A34738">
        <w:rPr>
          <w:b/>
          <w:bCs/>
          <w:sz w:val="18"/>
        </w:rPr>
        <w:t xml:space="preserve">Brandi </w:t>
      </w:r>
      <w:proofErr w:type="spellStart"/>
      <w:r w:rsidRPr="00A34738">
        <w:rPr>
          <w:b/>
          <w:bCs/>
          <w:sz w:val="18"/>
        </w:rPr>
        <w:t>Darensbourg</w:t>
      </w:r>
      <w:proofErr w:type="spellEnd"/>
      <w:r w:rsidRPr="00A34738">
        <w:rPr>
          <w:b/>
          <w:bCs/>
          <w:sz w:val="18"/>
        </w:rPr>
        <w:t xml:space="preserve"> Levingston, Ph.D., CRC</w:t>
      </w:r>
    </w:p>
    <w:p w14:paraId="3CABE16C" w14:textId="42079DDF" w:rsidR="001D7B88" w:rsidRDefault="001D7B88" w:rsidP="00050820">
      <w:pPr>
        <w:ind w:left="158" w:right="5933"/>
        <w:contextualSpacing/>
        <w:rPr>
          <w:sz w:val="18"/>
        </w:rPr>
      </w:pPr>
      <w:r w:rsidRPr="001D7B88">
        <w:rPr>
          <w:sz w:val="18"/>
        </w:rPr>
        <w:t>Principal Lecturer</w:t>
      </w:r>
      <w:r>
        <w:rPr>
          <w:sz w:val="18"/>
        </w:rPr>
        <w:t xml:space="preserve">, </w:t>
      </w:r>
      <w:r w:rsidR="002F4B20">
        <w:rPr>
          <w:sz w:val="18"/>
        </w:rPr>
        <w:t>Rehabilitation and Health Services</w:t>
      </w:r>
    </w:p>
    <w:p w14:paraId="394058A4" w14:textId="1527BC57" w:rsidR="002F4B20" w:rsidRPr="001D7B88" w:rsidRDefault="00F73B88" w:rsidP="00050820">
      <w:pPr>
        <w:ind w:left="158" w:right="5933"/>
        <w:contextualSpacing/>
        <w:rPr>
          <w:sz w:val="18"/>
        </w:rPr>
      </w:pPr>
      <w:hyperlink r:id="rId19" w:history="1">
        <w:r w:rsidR="002F4B20" w:rsidRPr="007D1DD8">
          <w:rPr>
            <w:rStyle w:val="Hyperlink"/>
            <w:sz w:val="18"/>
          </w:rPr>
          <w:t>Brandi.Levingston@unt.edu</w:t>
        </w:r>
      </w:hyperlink>
      <w:r w:rsidR="002F4B20">
        <w:rPr>
          <w:sz w:val="18"/>
        </w:rPr>
        <w:t xml:space="preserve"> </w:t>
      </w:r>
    </w:p>
    <w:p w14:paraId="21C6C2BC" w14:textId="77777777" w:rsidR="00B06C6F" w:rsidRPr="00A34738" w:rsidRDefault="00B06C6F">
      <w:pPr>
        <w:pStyle w:val="BodyText"/>
        <w:spacing w:before="8"/>
        <w:rPr>
          <w:b/>
          <w:bCs/>
          <w:sz w:val="9"/>
        </w:rPr>
      </w:pPr>
    </w:p>
    <w:p w14:paraId="212CDB73" w14:textId="77190FAB" w:rsidR="00F80E68" w:rsidRDefault="00EC5E40" w:rsidP="00F80E68">
      <w:pPr>
        <w:ind w:left="158" w:right="6970"/>
        <w:contextualSpacing/>
        <w:rPr>
          <w:sz w:val="18"/>
        </w:rPr>
      </w:pPr>
      <w:r>
        <w:rPr>
          <w:b/>
          <w:sz w:val="18"/>
        </w:rPr>
        <w:t>Heller-Garland, Paula</w:t>
      </w:r>
      <w:r>
        <w:rPr>
          <w:sz w:val="18"/>
        </w:rPr>
        <w:t xml:space="preserve">, </w:t>
      </w:r>
      <w:r w:rsidR="00F80E68" w:rsidRPr="00F80E68">
        <w:rPr>
          <w:sz w:val="18"/>
        </w:rPr>
        <w:t>M.S.,</w:t>
      </w:r>
      <w:r w:rsidR="00F80E68" w:rsidRPr="00F80E68">
        <w:t xml:space="preserve"> </w:t>
      </w:r>
      <w:r w:rsidR="00F80E68" w:rsidRPr="00F80E68">
        <w:rPr>
          <w:sz w:val="18"/>
        </w:rPr>
        <w:t xml:space="preserve">LCDC </w:t>
      </w:r>
    </w:p>
    <w:p w14:paraId="21C6C2BD" w14:textId="5D8F42F2" w:rsidR="00B06C6F" w:rsidRDefault="00EC5E40" w:rsidP="00F80E68">
      <w:pPr>
        <w:ind w:left="158" w:right="6970"/>
        <w:contextualSpacing/>
        <w:rPr>
          <w:sz w:val="18"/>
        </w:rPr>
      </w:pPr>
      <w:r>
        <w:rPr>
          <w:sz w:val="18"/>
        </w:rPr>
        <w:t xml:space="preserve">Senior Lecturer, Addiction Studies </w:t>
      </w:r>
      <w:r w:rsidR="00F80E68" w:rsidRPr="00F80E68">
        <w:rPr>
          <w:sz w:val="18"/>
        </w:rPr>
        <w:t xml:space="preserve">Program Coordinator </w:t>
      </w:r>
      <w:r>
        <w:rPr>
          <w:spacing w:val="-2"/>
          <w:sz w:val="18"/>
        </w:rPr>
        <w:t>Addiction Studies</w:t>
      </w:r>
      <w:r>
        <w:rPr>
          <w:spacing w:val="-5"/>
          <w:sz w:val="18"/>
        </w:rPr>
        <w:t xml:space="preserve"> </w:t>
      </w:r>
      <w:r w:rsidR="00F80E68">
        <w:rPr>
          <w:spacing w:val="-2"/>
          <w:sz w:val="18"/>
        </w:rPr>
        <w:t xml:space="preserve"> </w:t>
      </w:r>
    </w:p>
    <w:p w14:paraId="21C6C2BE" w14:textId="77777777" w:rsidR="00B06C6F" w:rsidRDefault="00B06C6F">
      <w:pPr>
        <w:pStyle w:val="BodyText"/>
        <w:spacing w:before="3"/>
        <w:rPr>
          <w:sz w:val="9"/>
        </w:rPr>
      </w:pPr>
    </w:p>
    <w:p w14:paraId="21C6C2BF" w14:textId="3EA1A536" w:rsidR="00B06C6F" w:rsidRDefault="00EC5E40">
      <w:pPr>
        <w:spacing w:before="92"/>
        <w:ind w:left="160" w:right="6973"/>
        <w:rPr>
          <w:sz w:val="18"/>
        </w:rPr>
      </w:pPr>
      <w:r>
        <w:rPr>
          <w:b/>
          <w:sz w:val="18"/>
        </w:rPr>
        <w:t>Holloway, Linda L.</w:t>
      </w:r>
      <w:r>
        <w:rPr>
          <w:sz w:val="18"/>
        </w:rPr>
        <w:t xml:space="preserve">, PhD, CRC </w:t>
      </w:r>
      <w:r>
        <w:rPr>
          <w:spacing w:val="-2"/>
          <w:sz w:val="18"/>
        </w:rPr>
        <w:t>Professor</w:t>
      </w:r>
      <w:r w:rsidR="00E6632A">
        <w:rPr>
          <w:spacing w:val="-2"/>
          <w:sz w:val="18"/>
        </w:rPr>
        <w:t xml:space="preserve"> Emeritus</w:t>
      </w:r>
      <w:r>
        <w:rPr>
          <w:spacing w:val="-2"/>
          <w:sz w:val="18"/>
        </w:rPr>
        <w:t xml:space="preserve">; Rehabilitation Counseling </w:t>
      </w:r>
      <w:hyperlink r:id="rId20">
        <w:r>
          <w:rPr>
            <w:color w:val="0000FF"/>
            <w:spacing w:val="-2"/>
            <w:sz w:val="18"/>
            <w:u w:val="single" w:color="0000FF"/>
          </w:rPr>
          <w:t>Linda.Holloway@unt.edu</w:t>
        </w:r>
      </w:hyperlink>
    </w:p>
    <w:p w14:paraId="21C6C2C0" w14:textId="77777777" w:rsidR="00B06C6F" w:rsidRDefault="00B06C6F">
      <w:pPr>
        <w:pStyle w:val="BodyText"/>
        <w:spacing w:before="2"/>
        <w:rPr>
          <w:sz w:val="10"/>
        </w:rPr>
      </w:pPr>
    </w:p>
    <w:p w14:paraId="21C6C2C1" w14:textId="77777777" w:rsidR="00B06C6F" w:rsidRDefault="00EC5E40">
      <w:pPr>
        <w:spacing w:before="93" w:line="206" w:lineRule="exact"/>
        <w:ind w:left="160"/>
        <w:rPr>
          <w:sz w:val="18"/>
        </w:rPr>
      </w:pPr>
      <w:r>
        <w:rPr>
          <w:b/>
          <w:spacing w:val="-2"/>
          <w:sz w:val="18"/>
        </w:rPr>
        <w:t>Iwundu, Chisom</w:t>
      </w:r>
      <w:r>
        <w:rPr>
          <w:spacing w:val="-2"/>
          <w:sz w:val="18"/>
        </w:rPr>
        <w:t>,</w:t>
      </w:r>
      <w:r>
        <w:rPr>
          <w:spacing w:val="4"/>
          <w:sz w:val="18"/>
        </w:rPr>
        <w:t xml:space="preserve"> </w:t>
      </w:r>
      <w:r>
        <w:rPr>
          <w:spacing w:val="-4"/>
          <w:sz w:val="18"/>
        </w:rPr>
        <w:t>PhD.</w:t>
      </w:r>
    </w:p>
    <w:p w14:paraId="21C6C2C2" w14:textId="77777777" w:rsidR="00B06C6F" w:rsidRDefault="00EC5E40">
      <w:pPr>
        <w:spacing w:line="242" w:lineRule="auto"/>
        <w:ind w:left="160" w:right="5932"/>
        <w:rPr>
          <w:sz w:val="18"/>
        </w:rPr>
      </w:pPr>
      <w:r>
        <w:rPr>
          <w:spacing w:val="-2"/>
          <w:sz w:val="18"/>
        </w:rPr>
        <w:t>Assistant Professor, Public</w:t>
      </w:r>
      <w:r>
        <w:rPr>
          <w:spacing w:val="-5"/>
          <w:sz w:val="18"/>
        </w:rPr>
        <w:t xml:space="preserve"> </w:t>
      </w:r>
      <w:r>
        <w:rPr>
          <w:spacing w:val="-2"/>
          <w:sz w:val="18"/>
        </w:rPr>
        <w:t xml:space="preserve">Health </w:t>
      </w:r>
      <w:hyperlink r:id="rId21">
        <w:r>
          <w:rPr>
            <w:color w:val="0000FF"/>
            <w:spacing w:val="-2"/>
            <w:sz w:val="18"/>
            <w:u w:val="single" w:color="0000FF"/>
          </w:rPr>
          <w:t>Chisom.Iwudu@unt.edu</w:t>
        </w:r>
      </w:hyperlink>
    </w:p>
    <w:p w14:paraId="21C6C2C3" w14:textId="77777777" w:rsidR="00B06C6F" w:rsidRDefault="00B06C6F">
      <w:pPr>
        <w:pStyle w:val="BodyText"/>
        <w:spacing w:before="10"/>
        <w:rPr>
          <w:sz w:val="9"/>
        </w:rPr>
      </w:pPr>
    </w:p>
    <w:p w14:paraId="21C6C2C4" w14:textId="77777777" w:rsidR="00B06C6F" w:rsidRDefault="00EC5E40">
      <w:pPr>
        <w:spacing w:before="92" w:line="206" w:lineRule="exact"/>
        <w:ind w:left="160"/>
        <w:rPr>
          <w:sz w:val="18"/>
        </w:rPr>
      </w:pPr>
      <w:r>
        <w:rPr>
          <w:b/>
          <w:spacing w:val="-2"/>
          <w:sz w:val="18"/>
        </w:rPr>
        <w:t>Jikong,</w:t>
      </w:r>
      <w:r>
        <w:rPr>
          <w:b/>
          <w:spacing w:val="4"/>
          <w:sz w:val="18"/>
        </w:rPr>
        <w:t xml:space="preserve"> </w:t>
      </w:r>
      <w:r>
        <w:rPr>
          <w:b/>
          <w:spacing w:val="-2"/>
          <w:sz w:val="18"/>
        </w:rPr>
        <w:t>Benedict</w:t>
      </w:r>
      <w:r>
        <w:rPr>
          <w:spacing w:val="-2"/>
          <w:sz w:val="18"/>
        </w:rPr>
        <w:t>,</w:t>
      </w:r>
      <w:r>
        <w:rPr>
          <w:spacing w:val="5"/>
          <w:sz w:val="18"/>
        </w:rPr>
        <w:t xml:space="preserve"> </w:t>
      </w:r>
      <w:r>
        <w:rPr>
          <w:spacing w:val="-4"/>
          <w:sz w:val="18"/>
        </w:rPr>
        <w:t>DHA.</w:t>
      </w:r>
    </w:p>
    <w:p w14:paraId="21C6C2C5" w14:textId="30787749" w:rsidR="00B06C6F" w:rsidRDefault="00EC5E40">
      <w:pPr>
        <w:ind w:left="160" w:right="5144"/>
        <w:rPr>
          <w:sz w:val="18"/>
        </w:rPr>
      </w:pPr>
      <w:r>
        <w:rPr>
          <w:spacing w:val="-2"/>
          <w:sz w:val="18"/>
        </w:rPr>
        <w:t xml:space="preserve">Lecturer, Health Services Administration </w:t>
      </w:r>
      <w:hyperlink r:id="rId22" w:history="1">
        <w:r w:rsidR="00BA6ACB" w:rsidRPr="007D1DD8">
          <w:rPr>
            <w:rStyle w:val="Hyperlink"/>
            <w:spacing w:val="-2"/>
            <w:sz w:val="18"/>
          </w:rPr>
          <w:t>Benedict.Jikong@unt.edu</w:t>
        </w:r>
      </w:hyperlink>
    </w:p>
    <w:p w14:paraId="21C6C2C6" w14:textId="77777777" w:rsidR="00B06C6F" w:rsidRDefault="00B06C6F">
      <w:pPr>
        <w:pStyle w:val="BodyText"/>
        <w:spacing w:before="10"/>
        <w:rPr>
          <w:sz w:val="9"/>
        </w:rPr>
      </w:pPr>
    </w:p>
    <w:p w14:paraId="21C6C2C7" w14:textId="77777777" w:rsidR="00B06C6F" w:rsidRDefault="00EC5E40">
      <w:pPr>
        <w:spacing w:before="92"/>
        <w:ind w:left="160"/>
        <w:rPr>
          <w:sz w:val="18"/>
        </w:rPr>
      </w:pPr>
      <w:r>
        <w:rPr>
          <w:b/>
          <w:spacing w:val="-2"/>
          <w:sz w:val="18"/>
        </w:rPr>
        <w:t>McDaniels,</w:t>
      </w:r>
      <w:r>
        <w:rPr>
          <w:b/>
          <w:spacing w:val="3"/>
          <w:sz w:val="18"/>
        </w:rPr>
        <w:t xml:space="preserve"> </w:t>
      </w:r>
      <w:r>
        <w:rPr>
          <w:b/>
          <w:spacing w:val="-2"/>
          <w:sz w:val="18"/>
        </w:rPr>
        <w:t>Brad</w:t>
      </w:r>
      <w:r>
        <w:rPr>
          <w:spacing w:val="-2"/>
          <w:sz w:val="18"/>
        </w:rPr>
        <w:t>,</w:t>
      </w:r>
      <w:r>
        <w:rPr>
          <w:spacing w:val="-3"/>
          <w:sz w:val="18"/>
        </w:rPr>
        <w:t xml:space="preserve"> </w:t>
      </w:r>
      <w:r>
        <w:rPr>
          <w:spacing w:val="-2"/>
          <w:sz w:val="18"/>
        </w:rPr>
        <w:t>PhD.</w:t>
      </w:r>
      <w:r>
        <w:rPr>
          <w:spacing w:val="-3"/>
          <w:sz w:val="18"/>
        </w:rPr>
        <w:t xml:space="preserve"> </w:t>
      </w:r>
      <w:r>
        <w:rPr>
          <w:spacing w:val="-5"/>
          <w:sz w:val="18"/>
        </w:rPr>
        <w:t>CRC</w:t>
      </w:r>
    </w:p>
    <w:p w14:paraId="21C6C2C8" w14:textId="77777777" w:rsidR="00B06C6F" w:rsidRDefault="00EC5E40">
      <w:pPr>
        <w:spacing w:before="3"/>
        <w:ind w:left="160" w:right="5932"/>
        <w:rPr>
          <w:sz w:val="18"/>
        </w:rPr>
      </w:pPr>
      <w:r>
        <w:rPr>
          <w:spacing w:val="-2"/>
          <w:sz w:val="18"/>
        </w:rPr>
        <w:t xml:space="preserve">Assistant Professor, Rehabilitation Counseling </w:t>
      </w:r>
      <w:r>
        <w:rPr>
          <w:sz w:val="18"/>
        </w:rPr>
        <w:t xml:space="preserve">Rehabilitation Studies Program Coordinator </w:t>
      </w:r>
      <w:hyperlink r:id="rId23">
        <w:r>
          <w:rPr>
            <w:color w:val="0000FF"/>
            <w:spacing w:val="-2"/>
            <w:sz w:val="18"/>
            <w:u w:val="single" w:color="0000FF"/>
          </w:rPr>
          <w:t>Bradley.McDaniels@unt.edu</w:t>
        </w:r>
      </w:hyperlink>
    </w:p>
    <w:p w14:paraId="21C6C2C9" w14:textId="77777777" w:rsidR="00B06C6F" w:rsidRDefault="00B06C6F">
      <w:pPr>
        <w:pStyle w:val="BodyText"/>
        <w:spacing w:before="9"/>
        <w:rPr>
          <w:sz w:val="9"/>
        </w:rPr>
      </w:pPr>
    </w:p>
    <w:p w14:paraId="19A40F2D" w14:textId="1D17A8D2" w:rsidR="005F5CAF" w:rsidRDefault="00EC5E40" w:rsidP="005F5CAF">
      <w:pPr>
        <w:ind w:left="158" w:right="7704"/>
        <w:contextualSpacing/>
        <w:rPr>
          <w:spacing w:val="-2"/>
          <w:sz w:val="18"/>
        </w:rPr>
      </w:pPr>
      <w:r>
        <w:rPr>
          <w:b/>
          <w:sz w:val="18"/>
        </w:rPr>
        <w:t>M</w:t>
      </w:r>
      <w:r w:rsidR="00044050">
        <w:rPr>
          <w:b/>
          <w:sz w:val="18"/>
        </w:rPr>
        <w:t>e</w:t>
      </w:r>
      <w:r>
        <w:rPr>
          <w:b/>
          <w:sz w:val="18"/>
        </w:rPr>
        <w:t>ier, Naomi</w:t>
      </w:r>
      <w:r>
        <w:rPr>
          <w:sz w:val="18"/>
        </w:rPr>
        <w:t xml:space="preserve">, </w:t>
      </w:r>
      <w:r w:rsidR="00845FC8" w:rsidRPr="00845FC8">
        <w:rPr>
          <w:sz w:val="18"/>
        </w:rPr>
        <w:t>DrPH, MS</w:t>
      </w:r>
      <w:r>
        <w:rPr>
          <w:sz w:val="18"/>
        </w:rPr>
        <w:t xml:space="preserve">. </w:t>
      </w:r>
      <w:r>
        <w:rPr>
          <w:spacing w:val="-2"/>
          <w:sz w:val="18"/>
        </w:rPr>
        <w:t>Lecturer,</w:t>
      </w:r>
      <w:r>
        <w:rPr>
          <w:spacing w:val="-6"/>
          <w:sz w:val="18"/>
        </w:rPr>
        <w:t xml:space="preserve"> </w:t>
      </w:r>
      <w:r>
        <w:rPr>
          <w:spacing w:val="-2"/>
          <w:sz w:val="18"/>
        </w:rPr>
        <w:t>Public</w:t>
      </w:r>
      <w:r>
        <w:rPr>
          <w:spacing w:val="-10"/>
          <w:sz w:val="18"/>
        </w:rPr>
        <w:t xml:space="preserve"> </w:t>
      </w:r>
      <w:r>
        <w:rPr>
          <w:spacing w:val="-2"/>
          <w:sz w:val="18"/>
        </w:rPr>
        <w:t>Health</w:t>
      </w:r>
    </w:p>
    <w:p w14:paraId="2FB4497F" w14:textId="02010B53" w:rsidR="00354331" w:rsidRDefault="00354331" w:rsidP="005F5CAF">
      <w:pPr>
        <w:ind w:left="158" w:right="7704"/>
        <w:contextualSpacing/>
        <w:rPr>
          <w:spacing w:val="-2"/>
          <w:sz w:val="18"/>
        </w:rPr>
      </w:pPr>
      <w:r w:rsidRPr="00354331">
        <w:rPr>
          <w:spacing w:val="-2"/>
          <w:sz w:val="18"/>
        </w:rPr>
        <w:t>Public Health Undergraduate Program Coordinator</w:t>
      </w:r>
    </w:p>
    <w:p w14:paraId="21C6C2CA" w14:textId="3CDA4EE2" w:rsidR="00B06C6F" w:rsidRDefault="00F73B88" w:rsidP="005F5CAF">
      <w:pPr>
        <w:ind w:left="158" w:right="7704"/>
        <w:contextualSpacing/>
        <w:rPr>
          <w:sz w:val="18"/>
        </w:rPr>
      </w:pPr>
      <w:hyperlink r:id="rId24" w:history="1">
        <w:r w:rsidR="00354331" w:rsidRPr="007D1DD8">
          <w:rPr>
            <w:rStyle w:val="Hyperlink"/>
            <w:spacing w:val="-2"/>
            <w:sz w:val="18"/>
          </w:rPr>
          <w:t>Naomi.Meier@unt.edu</w:t>
        </w:r>
      </w:hyperlink>
    </w:p>
    <w:p w14:paraId="21C6C2CB" w14:textId="77777777" w:rsidR="00B06C6F" w:rsidRDefault="00B06C6F">
      <w:pPr>
        <w:pStyle w:val="BodyText"/>
        <w:spacing w:before="2"/>
        <w:rPr>
          <w:sz w:val="10"/>
        </w:rPr>
      </w:pPr>
    </w:p>
    <w:p w14:paraId="21C6C2CC" w14:textId="383FA1D2" w:rsidR="00B06C6F" w:rsidRDefault="00EC5E40" w:rsidP="00845FC8">
      <w:pPr>
        <w:ind w:left="158" w:right="6970"/>
        <w:contextualSpacing/>
        <w:rPr>
          <w:sz w:val="18"/>
        </w:rPr>
      </w:pPr>
      <w:r>
        <w:rPr>
          <w:b/>
          <w:sz w:val="18"/>
        </w:rPr>
        <w:t>Moore, Ami</w:t>
      </w:r>
      <w:r>
        <w:rPr>
          <w:sz w:val="18"/>
        </w:rPr>
        <w:t>, PhD, MPH, CPH Professor,</w:t>
      </w:r>
      <w:r>
        <w:rPr>
          <w:spacing w:val="-11"/>
          <w:sz w:val="18"/>
        </w:rPr>
        <w:t xml:space="preserve"> </w:t>
      </w:r>
      <w:r>
        <w:rPr>
          <w:sz w:val="18"/>
        </w:rPr>
        <w:t>Public</w:t>
      </w:r>
      <w:r>
        <w:rPr>
          <w:spacing w:val="-11"/>
          <w:sz w:val="18"/>
        </w:rPr>
        <w:t xml:space="preserve"> </w:t>
      </w:r>
      <w:r>
        <w:rPr>
          <w:sz w:val="18"/>
        </w:rPr>
        <w:t>Health</w:t>
      </w:r>
    </w:p>
    <w:p w14:paraId="21C6C2CD" w14:textId="7464C82C" w:rsidR="00B06C6F" w:rsidRDefault="00F73B88">
      <w:pPr>
        <w:spacing w:before="1"/>
        <w:ind w:left="160" w:right="5144"/>
        <w:rPr>
          <w:sz w:val="18"/>
        </w:rPr>
      </w:pPr>
      <w:hyperlink r:id="rId25">
        <w:r w:rsidR="00EC5E40">
          <w:rPr>
            <w:color w:val="0000FF"/>
            <w:spacing w:val="-2"/>
            <w:sz w:val="18"/>
            <w:u w:val="single" w:color="0000FF"/>
          </w:rPr>
          <w:t>Ami.Moore@unt.edu</w:t>
        </w:r>
      </w:hyperlink>
    </w:p>
    <w:p w14:paraId="21C6C2CE" w14:textId="77777777" w:rsidR="00B06C6F" w:rsidRDefault="00B06C6F">
      <w:pPr>
        <w:pStyle w:val="BodyText"/>
        <w:rPr>
          <w:sz w:val="10"/>
        </w:rPr>
      </w:pPr>
    </w:p>
    <w:p w14:paraId="21C6C2CF" w14:textId="77777777" w:rsidR="00B06C6F" w:rsidRDefault="00EC5E40">
      <w:pPr>
        <w:spacing w:before="92" w:line="206" w:lineRule="exact"/>
        <w:ind w:left="160"/>
        <w:rPr>
          <w:sz w:val="18"/>
        </w:rPr>
      </w:pPr>
      <w:r>
        <w:rPr>
          <w:b/>
          <w:sz w:val="18"/>
        </w:rPr>
        <w:t>Mpofu,</w:t>
      </w:r>
      <w:r>
        <w:rPr>
          <w:b/>
          <w:spacing w:val="-12"/>
          <w:sz w:val="18"/>
        </w:rPr>
        <w:t xml:space="preserve"> </w:t>
      </w:r>
      <w:r>
        <w:rPr>
          <w:b/>
          <w:sz w:val="18"/>
        </w:rPr>
        <w:t>Elias</w:t>
      </w:r>
      <w:r>
        <w:rPr>
          <w:sz w:val="18"/>
        </w:rPr>
        <w:t>,</w:t>
      </w:r>
      <w:r>
        <w:rPr>
          <w:spacing w:val="-8"/>
          <w:sz w:val="18"/>
        </w:rPr>
        <w:t xml:space="preserve"> </w:t>
      </w:r>
      <w:r>
        <w:rPr>
          <w:sz w:val="18"/>
        </w:rPr>
        <w:t>PhD.,</w:t>
      </w:r>
      <w:r>
        <w:rPr>
          <w:spacing w:val="-7"/>
          <w:sz w:val="18"/>
        </w:rPr>
        <w:t xml:space="preserve"> </w:t>
      </w:r>
      <w:proofErr w:type="spellStart"/>
      <w:r>
        <w:rPr>
          <w:sz w:val="18"/>
        </w:rPr>
        <w:t>DEd</w:t>
      </w:r>
      <w:proofErr w:type="spellEnd"/>
      <w:r>
        <w:rPr>
          <w:sz w:val="18"/>
        </w:rPr>
        <w:t>.,</w:t>
      </w:r>
      <w:r>
        <w:rPr>
          <w:spacing w:val="-7"/>
          <w:sz w:val="18"/>
        </w:rPr>
        <w:t xml:space="preserve"> </w:t>
      </w:r>
      <w:r>
        <w:rPr>
          <w:spacing w:val="-5"/>
          <w:sz w:val="18"/>
        </w:rPr>
        <w:t>CRC</w:t>
      </w:r>
    </w:p>
    <w:p w14:paraId="21C6C2D0" w14:textId="77777777" w:rsidR="00B06C6F" w:rsidRDefault="00EC5E40">
      <w:pPr>
        <w:spacing w:line="242" w:lineRule="auto"/>
        <w:ind w:left="160" w:right="5144"/>
        <w:rPr>
          <w:sz w:val="18"/>
        </w:rPr>
      </w:pPr>
      <w:r>
        <w:rPr>
          <w:sz w:val="18"/>
        </w:rPr>
        <w:t>Professor,</w:t>
      </w:r>
      <w:r>
        <w:rPr>
          <w:spacing w:val="-12"/>
          <w:sz w:val="18"/>
        </w:rPr>
        <w:t xml:space="preserve"> </w:t>
      </w:r>
      <w:r>
        <w:rPr>
          <w:sz w:val="18"/>
        </w:rPr>
        <w:t>Health</w:t>
      </w:r>
      <w:r>
        <w:rPr>
          <w:spacing w:val="-11"/>
          <w:sz w:val="18"/>
        </w:rPr>
        <w:t xml:space="preserve"> </w:t>
      </w:r>
      <w:r>
        <w:rPr>
          <w:sz w:val="18"/>
        </w:rPr>
        <w:t>Services</w:t>
      </w:r>
      <w:r>
        <w:rPr>
          <w:spacing w:val="-11"/>
          <w:sz w:val="18"/>
        </w:rPr>
        <w:t xml:space="preserve"> </w:t>
      </w:r>
      <w:r>
        <w:rPr>
          <w:sz w:val="18"/>
        </w:rPr>
        <w:t>Research</w:t>
      </w:r>
      <w:r>
        <w:rPr>
          <w:spacing w:val="-11"/>
          <w:sz w:val="18"/>
        </w:rPr>
        <w:t xml:space="preserve"> </w:t>
      </w:r>
      <w:r>
        <w:rPr>
          <w:sz w:val="18"/>
        </w:rPr>
        <w:t>&amp;</w:t>
      </w:r>
      <w:r>
        <w:rPr>
          <w:spacing w:val="-12"/>
          <w:sz w:val="18"/>
        </w:rPr>
        <w:t xml:space="preserve"> </w:t>
      </w:r>
      <w:r>
        <w:rPr>
          <w:sz w:val="18"/>
        </w:rPr>
        <w:t>Rehabilitation</w:t>
      </w:r>
      <w:r>
        <w:rPr>
          <w:spacing w:val="-11"/>
          <w:sz w:val="18"/>
        </w:rPr>
        <w:t xml:space="preserve"> </w:t>
      </w:r>
      <w:r>
        <w:rPr>
          <w:sz w:val="18"/>
        </w:rPr>
        <w:t xml:space="preserve">Counseling </w:t>
      </w:r>
      <w:hyperlink r:id="rId26">
        <w:r>
          <w:rPr>
            <w:color w:val="0000FF"/>
            <w:spacing w:val="-2"/>
            <w:sz w:val="18"/>
            <w:u w:val="single" w:color="0000FF"/>
          </w:rPr>
          <w:t>Elias.Mpofu@unt.edu</w:t>
        </w:r>
      </w:hyperlink>
    </w:p>
    <w:p w14:paraId="21C6C2D1" w14:textId="77777777" w:rsidR="00B06C6F" w:rsidRDefault="00B06C6F">
      <w:pPr>
        <w:pStyle w:val="BodyText"/>
        <w:spacing w:before="5"/>
        <w:rPr>
          <w:sz w:val="9"/>
        </w:rPr>
      </w:pPr>
    </w:p>
    <w:p w14:paraId="21C6C2D2" w14:textId="77777777" w:rsidR="00B06C6F" w:rsidRDefault="00EC5E40">
      <w:pPr>
        <w:spacing w:before="92"/>
        <w:ind w:left="160"/>
        <w:rPr>
          <w:sz w:val="18"/>
        </w:rPr>
      </w:pPr>
      <w:r>
        <w:rPr>
          <w:b/>
          <w:sz w:val="18"/>
        </w:rPr>
        <w:t>O’Neill,</w:t>
      </w:r>
      <w:r>
        <w:rPr>
          <w:b/>
          <w:spacing w:val="-8"/>
          <w:sz w:val="18"/>
        </w:rPr>
        <w:t xml:space="preserve"> </w:t>
      </w:r>
      <w:r>
        <w:rPr>
          <w:b/>
          <w:sz w:val="18"/>
        </w:rPr>
        <w:t>Liam</w:t>
      </w:r>
      <w:r>
        <w:rPr>
          <w:sz w:val="18"/>
        </w:rPr>
        <w:t>,</w:t>
      </w:r>
      <w:r>
        <w:rPr>
          <w:spacing w:val="-5"/>
          <w:sz w:val="18"/>
        </w:rPr>
        <w:t xml:space="preserve"> </w:t>
      </w:r>
      <w:r>
        <w:rPr>
          <w:spacing w:val="-4"/>
          <w:sz w:val="18"/>
        </w:rPr>
        <w:t>PhD.</w:t>
      </w:r>
    </w:p>
    <w:p w14:paraId="21C6C2D3" w14:textId="1301582C" w:rsidR="00B06C6F" w:rsidRDefault="00EC5E40">
      <w:pPr>
        <w:spacing w:before="4" w:line="206" w:lineRule="exact"/>
        <w:ind w:left="160"/>
        <w:rPr>
          <w:sz w:val="18"/>
        </w:rPr>
      </w:pPr>
      <w:r>
        <w:rPr>
          <w:spacing w:val="-2"/>
          <w:sz w:val="18"/>
        </w:rPr>
        <w:t>Associate</w:t>
      </w:r>
      <w:r>
        <w:rPr>
          <w:spacing w:val="3"/>
          <w:sz w:val="18"/>
        </w:rPr>
        <w:t xml:space="preserve"> </w:t>
      </w:r>
      <w:r>
        <w:rPr>
          <w:spacing w:val="-2"/>
          <w:sz w:val="18"/>
        </w:rPr>
        <w:t>Professor,</w:t>
      </w:r>
      <w:r>
        <w:rPr>
          <w:spacing w:val="3"/>
          <w:sz w:val="18"/>
        </w:rPr>
        <w:t xml:space="preserve"> </w:t>
      </w:r>
      <w:r>
        <w:rPr>
          <w:spacing w:val="-2"/>
          <w:sz w:val="18"/>
        </w:rPr>
        <w:t>Health</w:t>
      </w:r>
      <w:r>
        <w:rPr>
          <w:spacing w:val="3"/>
          <w:sz w:val="18"/>
        </w:rPr>
        <w:t xml:space="preserve"> </w:t>
      </w:r>
      <w:r>
        <w:rPr>
          <w:spacing w:val="-2"/>
          <w:sz w:val="18"/>
        </w:rPr>
        <w:t>Services</w:t>
      </w:r>
      <w:r w:rsidR="00E236A4">
        <w:rPr>
          <w:spacing w:val="-2"/>
          <w:sz w:val="18"/>
        </w:rPr>
        <w:t xml:space="preserve"> Administration</w:t>
      </w:r>
    </w:p>
    <w:p w14:paraId="21C6C2D4" w14:textId="3AA4DA2F" w:rsidR="00B06C6F" w:rsidRDefault="00F73B88">
      <w:pPr>
        <w:spacing w:line="244" w:lineRule="auto"/>
        <w:ind w:left="160" w:right="5752"/>
        <w:rPr>
          <w:sz w:val="18"/>
        </w:rPr>
      </w:pPr>
      <w:hyperlink r:id="rId27">
        <w:r w:rsidR="00EC5E40">
          <w:rPr>
            <w:color w:val="0000FF"/>
            <w:spacing w:val="-2"/>
            <w:sz w:val="18"/>
            <w:u w:val="single" w:color="0000FF"/>
          </w:rPr>
          <w:t>Liam.Oneill@unt.edu</w:t>
        </w:r>
      </w:hyperlink>
    </w:p>
    <w:p w14:paraId="21C6C2D5" w14:textId="77777777" w:rsidR="00B06C6F" w:rsidRDefault="00B06C6F">
      <w:pPr>
        <w:pStyle w:val="BodyText"/>
        <w:spacing w:before="1"/>
        <w:rPr>
          <w:sz w:val="9"/>
        </w:rPr>
      </w:pPr>
    </w:p>
    <w:p w14:paraId="49A337B3" w14:textId="7FAF5F60" w:rsidR="00E236A4" w:rsidRDefault="00EC5E40" w:rsidP="00E236A4">
      <w:pPr>
        <w:ind w:left="158" w:right="7128"/>
        <w:contextualSpacing/>
        <w:rPr>
          <w:spacing w:val="-2"/>
          <w:sz w:val="18"/>
        </w:rPr>
      </w:pPr>
      <w:r>
        <w:rPr>
          <w:b/>
          <w:sz w:val="18"/>
        </w:rPr>
        <w:t>Prybutok, Gayle</w:t>
      </w:r>
      <w:r>
        <w:rPr>
          <w:sz w:val="18"/>
        </w:rPr>
        <w:t xml:space="preserve">, PhD., </w:t>
      </w:r>
      <w:r w:rsidR="00C45950">
        <w:rPr>
          <w:sz w:val="18"/>
        </w:rPr>
        <w:t>MBA, BSN</w:t>
      </w:r>
      <w:r>
        <w:rPr>
          <w:sz w:val="18"/>
        </w:rPr>
        <w:t xml:space="preserve"> </w:t>
      </w:r>
      <w:r>
        <w:rPr>
          <w:spacing w:val="-2"/>
          <w:sz w:val="18"/>
        </w:rPr>
        <w:t>Ass</w:t>
      </w:r>
      <w:r w:rsidR="00C45950">
        <w:rPr>
          <w:spacing w:val="-2"/>
          <w:sz w:val="18"/>
        </w:rPr>
        <w:t xml:space="preserve">ociate </w:t>
      </w:r>
      <w:r>
        <w:rPr>
          <w:spacing w:val="-2"/>
          <w:sz w:val="18"/>
        </w:rPr>
        <w:t>Professor, Health</w:t>
      </w:r>
      <w:r>
        <w:rPr>
          <w:spacing w:val="-4"/>
          <w:sz w:val="18"/>
        </w:rPr>
        <w:t xml:space="preserve"> </w:t>
      </w:r>
      <w:r>
        <w:rPr>
          <w:spacing w:val="-2"/>
          <w:sz w:val="18"/>
        </w:rPr>
        <w:t xml:space="preserve">Services </w:t>
      </w:r>
      <w:r w:rsidR="00C45950">
        <w:rPr>
          <w:spacing w:val="-2"/>
          <w:sz w:val="18"/>
        </w:rPr>
        <w:t>Administration</w:t>
      </w:r>
    </w:p>
    <w:p w14:paraId="05EADBF7" w14:textId="2320F9A8" w:rsidR="00E236A4" w:rsidRDefault="00E236A4" w:rsidP="00E236A4">
      <w:pPr>
        <w:ind w:left="158" w:right="7128"/>
        <w:contextualSpacing/>
        <w:rPr>
          <w:spacing w:val="-2"/>
          <w:sz w:val="18"/>
        </w:rPr>
      </w:pPr>
      <w:r w:rsidRPr="00E236A4">
        <w:rPr>
          <w:spacing w:val="-2"/>
          <w:sz w:val="18"/>
        </w:rPr>
        <w:t>Program Coordinator for Health Services Administration</w:t>
      </w:r>
      <w:r w:rsidR="00446B7D">
        <w:rPr>
          <w:spacing w:val="-2"/>
          <w:sz w:val="18"/>
        </w:rPr>
        <w:t xml:space="preserve"> and Health Data Analytics</w:t>
      </w:r>
    </w:p>
    <w:p w14:paraId="21C6C2D6" w14:textId="48E9410E" w:rsidR="00B06C6F" w:rsidRDefault="00F73B88" w:rsidP="00E236A4">
      <w:pPr>
        <w:ind w:left="158" w:right="7128"/>
        <w:contextualSpacing/>
        <w:rPr>
          <w:sz w:val="18"/>
        </w:rPr>
      </w:pPr>
      <w:hyperlink r:id="rId28" w:history="1">
        <w:r w:rsidR="00E236A4" w:rsidRPr="007D1DD8">
          <w:rPr>
            <w:rStyle w:val="Hyperlink"/>
            <w:spacing w:val="-2"/>
            <w:sz w:val="18"/>
          </w:rPr>
          <w:t>Gayle.Prybutok@unt.edu</w:t>
        </w:r>
      </w:hyperlink>
    </w:p>
    <w:p w14:paraId="21C6C2D7" w14:textId="77777777" w:rsidR="00B06C6F" w:rsidRDefault="00B06C6F">
      <w:pPr>
        <w:rPr>
          <w:sz w:val="18"/>
        </w:rPr>
        <w:sectPr w:rsidR="00B06C6F">
          <w:pgSz w:w="12240" w:h="15840"/>
          <w:pgMar w:top="1020" w:right="1140" w:bottom="280" w:left="1120" w:header="767" w:footer="0" w:gutter="0"/>
          <w:cols w:space="720"/>
        </w:sectPr>
      </w:pPr>
    </w:p>
    <w:p w14:paraId="21C6C2D8" w14:textId="77777777" w:rsidR="00B06C6F" w:rsidRDefault="00B06C6F">
      <w:pPr>
        <w:pStyle w:val="BodyText"/>
        <w:spacing w:before="9"/>
        <w:rPr>
          <w:sz w:val="9"/>
        </w:rPr>
      </w:pPr>
    </w:p>
    <w:p w14:paraId="21C6C2D9" w14:textId="77777777" w:rsidR="00B06C6F" w:rsidRDefault="00EC5E40">
      <w:pPr>
        <w:spacing w:before="92" w:line="242" w:lineRule="auto"/>
        <w:ind w:left="160" w:right="6973"/>
        <w:rPr>
          <w:sz w:val="18"/>
        </w:rPr>
      </w:pPr>
      <w:r>
        <w:rPr>
          <w:b/>
          <w:sz w:val="18"/>
        </w:rPr>
        <w:t>Sharma,</w:t>
      </w:r>
      <w:r>
        <w:rPr>
          <w:b/>
          <w:spacing w:val="-9"/>
          <w:sz w:val="18"/>
        </w:rPr>
        <w:t xml:space="preserve"> </w:t>
      </w:r>
      <w:r>
        <w:rPr>
          <w:b/>
          <w:sz w:val="18"/>
        </w:rPr>
        <w:t>Rachita</w:t>
      </w:r>
      <w:r>
        <w:rPr>
          <w:sz w:val="18"/>
        </w:rPr>
        <w:t>,</w:t>
      </w:r>
      <w:r>
        <w:rPr>
          <w:spacing w:val="-9"/>
          <w:sz w:val="18"/>
        </w:rPr>
        <w:t xml:space="preserve"> </w:t>
      </w:r>
      <w:r>
        <w:rPr>
          <w:sz w:val="18"/>
        </w:rPr>
        <w:t>PhD.,</w:t>
      </w:r>
      <w:r>
        <w:rPr>
          <w:spacing w:val="-9"/>
          <w:sz w:val="18"/>
        </w:rPr>
        <w:t xml:space="preserve"> </w:t>
      </w:r>
      <w:r>
        <w:rPr>
          <w:sz w:val="18"/>
        </w:rPr>
        <w:t>LPC-S,</w:t>
      </w:r>
      <w:r>
        <w:rPr>
          <w:spacing w:val="-10"/>
          <w:sz w:val="18"/>
        </w:rPr>
        <w:t xml:space="preserve"> </w:t>
      </w:r>
      <w:r>
        <w:rPr>
          <w:sz w:val="18"/>
        </w:rPr>
        <w:t>CRC Interim Department Chair,</w:t>
      </w:r>
    </w:p>
    <w:p w14:paraId="61A82B00" w14:textId="77777777" w:rsidR="00057E9C" w:rsidRDefault="00EC5E40">
      <w:pPr>
        <w:ind w:left="160" w:right="5752"/>
        <w:rPr>
          <w:sz w:val="18"/>
        </w:rPr>
      </w:pPr>
      <w:r>
        <w:rPr>
          <w:sz w:val="18"/>
        </w:rPr>
        <w:t>Clinical</w:t>
      </w:r>
      <w:r>
        <w:rPr>
          <w:spacing w:val="-10"/>
          <w:sz w:val="18"/>
        </w:rPr>
        <w:t xml:space="preserve"> </w:t>
      </w:r>
      <w:r>
        <w:rPr>
          <w:sz w:val="18"/>
        </w:rPr>
        <w:t>Assistant</w:t>
      </w:r>
      <w:r>
        <w:rPr>
          <w:spacing w:val="-10"/>
          <w:sz w:val="18"/>
        </w:rPr>
        <w:t xml:space="preserve"> </w:t>
      </w:r>
      <w:r>
        <w:rPr>
          <w:sz w:val="18"/>
        </w:rPr>
        <w:t>Professor,</w:t>
      </w:r>
      <w:r>
        <w:rPr>
          <w:spacing w:val="-9"/>
          <w:sz w:val="18"/>
        </w:rPr>
        <w:t xml:space="preserve"> </w:t>
      </w:r>
      <w:r>
        <w:rPr>
          <w:sz w:val="18"/>
        </w:rPr>
        <w:t>Rehabilitation</w:t>
      </w:r>
      <w:r>
        <w:rPr>
          <w:spacing w:val="-9"/>
          <w:sz w:val="18"/>
        </w:rPr>
        <w:t xml:space="preserve"> </w:t>
      </w:r>
      <w:r>
        <w:rPr>
          <w:sz w:val="18"/>
        </w:rPr>
        <w:t xml:space="preserve">Counseling </w:t>
      </w:r>
      <w:r w:rsidR="00057E9C" w:rsidRPr="00057E9C">
        <w:rPr>
          <w:sz w:val="18"/>
        </w:rPr>
        <w:t xml:space="preserve">UNT Well Clinic Director </w:t>
      </w:r>
    </w:p>
    <w:p w14:paraId="21C6C2DA" w14:textId="76BAD549" w:rsidR="00B06C6F" w:rsidRPr="00057E9C" w:rsidRDefault="00F73B88">
      <w:pPr>
        <w:ind w:left="160" w:right="5752"/>
        <w:rPr>
          <w:sz w:val="18"/>
          <w:szCs w:val="18"/>
        </w:rPr>
      </w:pPr>
      <w:hyperlink r:id="rId29" w:history="1">
        <w:r w:rsidR="00057E9C" w:rsidRPr="007D1DD8">
          <w:rPr>
            <w:rStyle w:val="Hyperlink"/>
            <w:sz w:val="18"/>
            <w:szCs w:val="18"/>
          </w:rPr>
          <w:t>Rachita.Sharma@unt.edu</w:t>
        </w:r>
      </w:hyperlink>
      <w:r w:rsidR="00057E9C">
        <w:rPr>
          <w:sz w:val="18"/>
          <w:szCs w:val="18"/>
        </w:rPr>
        <w:t xml:space="preserve"> </w:t>
      </w:r>
    </w:p>
    <w:p w14:paraId="21C6C2DB" w14:textId="77777777" w:rsidR="00B06C6F" w:rsidRDefault="00B06C6F">
      <w:pPr>
        <w:pStyle w:val="BodyText"/>
        <w:spacing w:before="11"/>
        <w:rPr>
          <w:sz w:val="17"/>
        </w:rPr>
      </w:pPr>
    </w:p>
    <w:p w14:paraId="21C6C2DC" w14:textId="77777777" w:rsidR="00B06C6F" w:rsidRDefault="00EC5E40">
      <w:pPr>
        <w:spacing w:line="206" w:lineRule="exact"/>
        <w:ind w:left="160"/>
        <w:rPr>
          <w:sz w:val="18"/>
        </w:rPr>
      </w:pPr>
      <w:r>
        <w:rPr>
          <w:b/>
          <w:sz w:val="18"/>
        </w:rPr>
        <w:t>Watts,</w:t>
      </w:r>
      <w:r>
        <w:rPr>
          <w:b/>
          <w:spacing w:val="-12"/>
          <w:sz w:val="18"/>
        </w:rPr>
        <w:t xml:space="preserve"> </w:t>
      </w:r>
      <w:r>
        <w:rPr>
          <w:b/>
          <w:sz w:val="18"/>
        </w:rPr>
        <w:t>Justin</w:t>
      </w:r>
      <w:r>
        <w:rPr>
          <w:sz w:val="18"/>
        </w:rPr>
        <w:t>,</w:t>
      </w:r>
      <w:r>
        <w:rPr>
          <w:spacing w:val="-11"/>
          <w:sz w:val="18"/>
        </w:rPr>
        <w:t xml:space="preserve"> </w:t>
      </w:r>
      <w:r>
        <w:rPr>
          <w:sz w:val="18"/>
        </w:rPr>
        <w:t>PhD.,</w:t>
      </w:r>
      <w:r>
        <w:rPr>
          <w:spacing w:val="-9"/>
          <w:sz w:val="18"/>
        </w:rPr>
        <w:t xml:space="preserve"> </w:t>
      </w:r>
      <w:r>
        <w:rPr>
          <w:spacing w:val="-5"/>
          <w:sz w:val="18"/>
        </w:rPr>
        <w:t>CRC</w:t>
      </w:r>
    </w:p>
    <w:p w14:paraId="30F69678" w14:textId="6DB6841F" w:rsidR="00400DFB" w:rsidRDefault="00EC5E40">
      <w:pPr>
        <w:ind w:left="160" w:right="5932"/>
        <w:rPr>
          <w:spacing w:val="-2"/>
          <w:sz w:val="18"/>
        </w:rPr>
      </w:pPr>
      <w:r>
        <w:rPr>
          <w:sz w:val="18"/>
        </w:rPr>
        <w:t xml:space="preserve">Assistant Professor, Rehabilitation Counseling </w:t>
      </w:r>
      <w:r>
        <w:rPr>
          <w:spacing w:val="-2"/>
          <w:sz w:val="18"/>
        </w:rPr>
        <w:t>Rehabilitation Counseling Program Coordinator</w:t>
      </w:r>
      <w:r w:rsidR="00400DFB">
        <w:rPr>
          <w:spacing w:val="-2"/>
          <w:sz w:val="18"/>
        </w:rPr>
        <w:t>\</w:t>
      </w:r>
    </w:p>
    <w:p w14:paraId="0DF778CC" w14:textId="445F21E3" w:rsidR="00400DFB" w:rsidRDefault="00400DFB">
      <w:pPr>
        <w:ind w:left="160" w:right="5932"/>
        <w:rPr>
          <w:spacing w:val="-2"/>
          <w:sz w:val="18"/>
        </w:rPr>
      </w:pPr>
      <w:r w:rsidRPr="00400DFB">
        <w:rPr>
          <w:spacing w:val="-2"/>
          <w:sz w:val="18"/>
        </w:rPr>
        <w:t>Healthy Community Collaborative Program</w:t>
      </w:r>
    </w:p>
    <w:p w14:paraId="21C6C2DD" w14:textId="6F4A1722" w:rsidR="00B06C6F" w:rsidRDefault="00F73B88">
      <w:pPr>
        <w:ind w:left="160" w:right="5932"/>
        <w:rPr>
          <w:sz w:val="18"/>
        </w:rPr>
      </w:pPr>
      <w:hyperlink r:id="rId30" w:history="1">
        <w:r w:rsidR="00F00C47" w:rsidRPr="007D1DD8">
          <w:rPr>
            <w:rStyle w:val="Hyperlink"/>
            <w:spacing w:val="-2"/>
            <w:sz w:val="18"/>
          </w:rPr>
          <w:t>Justin.Watts@unt.edu</w:t>
        </w:r>
      </w:hyperlink>
    </w:p>
    <w:p w14:paraId="21C6C2DE" w14:textId="77777777" w:rsidR="00B06C6F" w:rsidRDefault="00B06C6F">
      <w:pPr>
        <w:pStyle w:val="BodyText"/>
        <w:spacing w:before="9"/>
        <w:rPr>
          <w:sz w:val="11"/>
        </w:rPr>
      </w:pPr>
    </w:p>
    <w:p w14:paraId="21C6C2DF" w14:textId="77777777" w:rsidR="00B06C6F" w:rsidRDefault="00EC5E40">
      <w:pPr>
        <w:spacing w:before="93"/>
        <w:ind w:left="160"/>
        <w:rPr>
          <w:b/>
          <w:sz w:val="18"/>
        </w:rPr>
      </w:pPr>
      <w:r>
        <w:rPr>
          <w:b/>
          <w:w w:val="95"/>
          <w:sz w:val="18"/>
        </w:rPr>
        <w:t>DEPARTMENT</w:t>
      </w:r>
      <w:r>
        <w:rPr>
          <w:b/>
          <w:spacing w:val="50"/>
          <w:sz w:val="18"/>
        </w:rPr>
        <w:t xml:space="preserve"> </w:t>
      </w:r>
      <w:r>
        <w:rPr>
          <w:b/>
          <w:spacing w:val="-4"/>
          <w:sz w:val="18"/>
        </w:rPr>
        <w:t>STAFF</w:t>
      </w:r>
    </w:p>
    <w:p w14:paraId="21C6C2E0" w14:textId="77777777" w:rsidR="00B06C6F" w:rsidRDefault="00B06C6F">
      <w:pPr>
        <w:pStyle w:val="BodyText"/>
        <w:spacing w:before="3"/>
        <w:rPr>
          <w:b/>
          <w:sz w:val="20"/>
        </w:rPr>
      </w:pPr>
    </w:p>
    <w:p w14:paraId="21C6C2E1" w14:textId="77777777" w:rsidR="00B06C6F" w:rsidRDefault="00EC5E40">
      <w:pPr>
        <w:spacing w:line="206" w:lineRule="exact"/>
        <w:ind w:left="160"/>
        <w:rPr>
          <w:b/>
          <w:sz w:val="18"/>
        </w:rPr>
      </w:pPr>
      <w:r>
        <w:rPr>
          <w:b/>
          <w:sz w:val="18"/>
        </w:rPr>
        <w:t>Auerbach,</w:t>
      </w:r>
      <w:r>
        <w:rPr>
          <w:b/>
          <w:spacing w:val="-9"/>
          <w:sz w:val="18"/>
        </w:rPr>
        <w:t xml:space="preserve"> </w:t>
      </w:r>
      <w:r>
        <w:rPr>
          <w:b/>
          <w:spacing w:val="-2"/>
          <w:sz w:val="18"/>
        </w:rPr>
        <w:t>Carmen</w:t>
      </w:r>
    </w:p>
    <w:p w14:paraId="21C6C2E2" w14:textId="77777777" w:rsidR="00B06C6F" w:rsidRDefault="00EC5E40">
      <w:pPr>
        <w:ind w:left="160" w:right="5932"/>
        <w:rPr>
          <w:sz w:val="18"/>
        </w:rPr>
      </w:pPr>
      <w:r>
        <w:rPr>
          <w:sz w:val="18"/>
        </w:rPr>
        <w:t>Senior</w:t>
      </w:r>
      <w:r>
        <w:rPr>
          <w:spacing w:val="-12"/>
          <w:sz w:val="18"/>
        </w:rPr>
        <w:t xml:space="preserve"> </w:t>
      </w:r>
      <w:r>
        <w:rPr>
          <w:sz w:val="18"/>
        </w:rPr>
        <w:t>Administrative</w:t>
      </w:r>
      <w:r>
        <w:rPr>
          <w:spacing w:val="-11"/>
          <w:sz w:val="18"/>
        </w:rPr>
        <w:t xml:space="preserve"> </w:t>
      </w:r>
      <w:r>
        <w:rPr>
          <w:sz w:val="18"/>
        </w:rPr>
        <w:t xml:space="preserve">Specialist </w:t>
      </w:r>
      <w:hyperlink r:id="rId31">
        <w:r>
          <w:rPr>
            <w:color w:val="0000FF"/>
            <w:spacing w:val="-2"/>
            <w:sz w:val="18"/>
            <w:u w:val="single" w:color="0000FF"/>
          </w:rPr>
          <w:t>Carmen.Auerbach@unt.edu</w:t>
        </w:r>
      </w:hyperlink>
    </w:p>
    <w:p w14:paraId="21C6C2E3" w14:textId="77777777" w:rsidR="00B06C6F" w:rsidRDefault="00B06C6F">
      <w:pPr>
        <w:pStyle w:val="BodyText"/>
        <w:spacing w:before="9"/>
        <w:rPr>
          <w:sz w:val="9"/>
        </w:rPr>
      </w:pPr>
    </w:p>
    <w:p w14:paraId="21C6C2E4" w14:textId="33CC1CEF" w:rsidR="00B06C6F" w:rsidRDefault="00F00C47" w:rsidP="00085B75">
      <w:pPr>
        <w:spacing w:before="100" w:beforeAutospacing="1"/>
        <w:ind w:left="158" w:right="7546"/>
        <w:contextualSpacing/>
        <w:rPr>
          <w:color w:val="0000FF"/>
          <w:spacing w:val="-2"/>
          <w:sz w:val="18"/>
          <w:u w:val="single" w:color="0000FF"/>
        </w:rPr>
      </w:pPr>
      <w:r>
        <w:rPr>
          <w:b/>
          <w:sz w:val="18"/>
        </w:rPr>
        <w:t>Alia, Azzama</w:t>
      </w:r>
      <w:r w:rsidR="00EC5E40">
        <w:rPr>
          <w:sz w:val="18"/>
        </w:rPr>
        <w:t xml:space="preserve">, </w:t>
      </w:r>
      <w:r w:rsidR="008F7EF8">
        <w:rPr>
          <w:sz w:val="18"/>
        </w:rPr>
        <w:t xml:space="preserve"> </w:t>
      </w:r>
      <w:r w:rsidR="00EC5E40">
        <w:rPr>
          <w:sz w:val="18"/>
        </w:rPr>
        <w:t>Graduate</w:t>
      </w:r>
      <w:r w:rsidR="00EC5E40">
        <w:rPr>
          <w:spacing w:val="-12"/>
          <w:sz w:val="18"/>
        </w:rPr>
        <w:t xml:space="preserve"> </w:t>
      </w:r>
      <w:r w:rsidR="00EC5E40">
        <w:rPr>
          <w:sz w:val="18"/>
        </w:rPr>
        <w:t>Services</w:t>
      </w:r>
      <w:r w:rsidR="00EC5E40">
        <w:rPr>
          <w:spacing w:val="-11"/>
          <w:sz w:val="18"/>
        </w:rPr>
        <w:t xml:space="preserve"> </w:t>
      </w:r>
      <w:r w:rsidR="00EC5E40">
        <w:rPr>
          <w:sz w:val="18"/>
        </w:rPr>
        <w:t xml:space="preserve">Coordinator </w:t>
      </w:r>
      <w:r w:rsidR="00001339">
        <w:rPr>
          <w:sz w:val="18"/>
        </w:rPr>
        <w:t xml:space="preserve"> </w:t>
      </w:r>
      <w:hyperlink r:id="rId32" w:history="1">
        <w:r w:rsidR="00A41D32" w:rsidRPr="007D1DD8">
          <w:rPr>
            <w:rStyle w:val="Hyperlink"/>
            <w:spacing w:val="-2"/>
            <w:sz w:val="18"/>
          </w:rPr>
          <w:t>Azzama.Alia@unt.edu</w:t>
        </w:r>
      </w:hyperlink>
    </w:p>
    <w:p w14:paraId="387EC2A8" w14:textId="77777777" w:rsidR="00085B75" w:rsidRDefault="00085B75" w:rsidP="00085B75">
      <w:pPr>
        <w:spacing w:before="100" w:beforeAutospacing="1"/>
        <w:ind w:left="158" w:right="7546"/>
        <w:contextualSpacing/>
        <w:rPr>
          <w:color w:val="0000FF"/>
          <w:spacing w:val="-2"/>
          <w:sz w:val="18"/>
          <w:u w:val="single" w:color="0000FF"/>
        </w:rPr>
      </w:pPr>
    </w:p>
    <w:p w14:paraId="37F6FC81" w14:textId="160C5227" w:rsidR="00AA3348" w:rsidRPr="00C622EB" w:rsidRDefault="00001339">
      <w:pPr>
        <w:spacing w:before="93"/>
        <w:ind w:left="160" w:right="7550"/>
        <w:rPr>
          <w:b/>
          <w:bCs/>
          <w:sz w:val="18"/>
        </w:rPr>
      </w:pPr>
      <w:r w:rsidRPr="00C622EB">
        <w:rPr>
          <w:b/>
          <w:bCs/>
          <w:sz w:val="18"/>
        </w:rPr>
        <w:t>Denniston, Jill MS</w:t>
      </w:r>
    </w:p>
    <w:p w14:paraId="532E526E" w14:textId="77777777" w:rsidR="00140F2B" w:rsidRPr="00140F2B" w:rsidRDefault="00140F2B" w:rsidP="00140F2B">
      <w:pPr>
        <w:pStyle w:val="BodyText"/>
        <w:spacing w:before="10"/>
        <w:rPr>
          <w:sz w:val="18"/>
          <w:szCs w:val="18"/>
        </w:rPr>
      </w:pPr>
      <w:r w:rsidRPr="00140F2B">
        <w:rPr>
          <w:sz w:val="18"/>
          <w:szCs w:val="18"/>
        </w:rPr>
        <w:t xml:space="preserve">    RHS Internship Coordinator</w:t>
      </w:r>
    </w:p>
    <w:p w14:paraId="331D1A2E" w14:textId="37816557" w:rsidR="00140F2B" w:rsidRPr="00140F2B" w:rsidRDefault="00140F2B" w:rsidP="00140F2B">
      <w:pPr>
        <w:pStyle w:val="BodyText"/>
        <w:spacing w:before="10"/>
        <w:rPr>
          <w:sz w:val="18"/>
          <w:szCs w:val="18"/>
        </w:rPr>
      </w:pPr>
      <w:r>
        <w:rPr>
          <w:sz w:val="18"/>
          <w:szCs w:val="18"/>
        </w:rPr>
        <w:t xml:space="preserve">    </w:t>
      </w:r>
      <w:r w:rsidRPr="00140F2B">
        <w:rPr>
          <w:sz w:val="18"/>
          <w:szCs w:val="18"/>
        </w:rPr>
        <w:t>Adjunct Instructor</w:t>
      </w:r>
    </w:p>
    <w:p w14:paraId="169B22D9" w14:textId="77777777" w:rsidR="00140F2B" w:rsidRDefault="00140F2B" w:rsidP="00140F2B">
      <w:pPr>
        <w:pStyle w:val="BodyText"/>
        <w:spacing w:before="10"/>
        <w:rPr>
          <w:sz w:val="18"/>
          <w:szCs w:val="18"/>
        </w:rPr>
      </w:pPr>
      <w:r>
        <w:rPr>
          <w:sz w:val="18"/>
          <w:szCs w:val="18"/>
        </w:rPr>
        <w:t xml:space="preserve">    </w:t>
      </w:r>
      <w:r w:rsidRPr="00140F2B">
        <w:rPr>
          <w:sz w:val="18"/>
          <w:szCs w:val="18"/>
        </w:rPr>
        <w:t>Rehabilitation and Health Services</w:t>
      </w:r>
    </w:p>
    <w:p w14:paraId="0D2F8401" w14:textId="3E2F3BED" w:rsidR="008E2664" w:rsidRDefault="00140F2B" w:rsidP="00140F2B">
      <w:pPr>
        <w:pStyle w:val="BodyText"/>
        <w:spacing w:before="10"/>
        <w:rPr>
          <w:sz w:val="18"/>
          <w:szCs w:val="18"/>
        </w:rPr>
      </w:pPr>
      <w:r>
        <w:rPr>
          <w:sz w:val="18"/>
          <w:szCs w:val="18"/>
        </w:rPr>
        <w:t xml:space="preserve">    </w:t>
      </w:r>
      <w:hyperlink r:id="rId33" w:history="1">
        <w:r w:rsidR="008E2664" w:rsidRPr="007D1DD8">
          <w:rPr>
            <w:rStyle w:val="Hyperlink"/>
            <w:sz w:val="18"/>
            <w:szCs w:val="18"/>
          </w:rPr>
          <w:t>Jill.Denniston@unt.edu</w:t>
        </w:r>
      </w:hyperlink>
    </w:p>
    <w:p w14:paraId="21C6C2E5" w14:textId="7C957828" w:rsidR="00B06C6F" w:rsidRPr="00140F2B" w:rsidRDefault="00140F2B" w:rsidP="00140F2B">
      <w:pPr>
        <w:pStyle w:val="BodyText"/>
        <w:spacing w:before="10"/>
        <w:rPr>
          <w:sz w:val="18"/>
          <w:szCs w:val="18"/>
        </w:rPr>
      </w:pPr>
      <w:r w:rsidRPr="00140F2B">
        <w:rPr>
          <w:sz w:val="18"/>
          <w:szCs w:val="18"/>
        </w:rPr>
        <w:t xml:space="preserve"> </w:t>
      </w:r>
    </w:p>
    <w:p w14:paraId="21C6C2E6" w14:textId="7FD3005A" w:rsidR="00B06C6F" w:rsidRDefault="00EC5E40">
      <w:pPr>
        <w:spacing w:before="93"/>
        <w:ind w:left="160"/>
        <w:rPr>
          <w:b/>
          <w:sz w:val="18"/>
        </w:rPr>
      </w:pPr>
      <w:r>
        <w:rPr>
          <w:b/>
          <w:sz w:val="18"/>
        </w:rPr>
        <w:t>UNT</w:t>
      </w:r>
      <w:r>
        <w:rPr>
          <w:b/>
          <w:spacing w:val="-6"/>
          <w:sz w:val="18"/>
        </w:rPr>
        <w:t xml:space="preserve"> </w:t>
      </w:r>
      <w:r>
        <w:rPr>
          <w:b/>
          <w:sz w:val="18"/>
        </w:rPr>
        <w:t>WISE</w:t>
      </w:r>
      <w:r>
        <w:rPr>
          <w:b/>
          <w:spacing w:val="-4"/>
          <w:sz w:val="18"/>
        </w:rPr>
        <w:t xml:space="preserve"> </w:t>
      </w:r>
      <w:r>
        <w:rPr>
          <w:b/>
          <w:spacing w:val="-2"/>
          <w:sz w:val="18"/>
        </w:rPr>
        <w:t>STAFF</w:t>
      </w:r>
    </w:p>
    <w:p w14:paraId="21C6C2E7" w14:textId="77777777" w:rsidR="00B06C6F" w:rsidRDefault="00B06C6F">
      <w:pPr>
        <w:pStyle w:val="BodyText"/>
        <w:spacing w:before="8" w:after="1"/>
        <w:rPr>
          <w:b/>
          <w:sz w:val="18"/>
        </w:rPr>
      </w:pPr>
    </w:p>
    <w:tbl>
      <w:tblPr>
        <w:tblW w:w="0" w:type="auto"/>
        <w:tblInd w:w="118" w:type="dxa"/>
        <w:tblLayout w:type="fixed"/>
        <w:tblCellMar>
          <w:left w:w="0" w:type="dxa"/>
          <w:right w:w="0" w:type="dxa"/>
        </w:tblCellMar>
        <w:tblLook w:val="01E0" w:firstRow="1" w:lastRow="1" w:firstColumn="1" w:lastColumn="1" w:noHBand="0" w:noVBand="0"/>
      </w:tblPr>
      <w:tblGrid>
        <w:gridCol w:w="3703"/>
        <w:gridCol w:w="4248"/>
      </w:tblGrid>
      <w:tr w:rsidR="00B06C6F" w14:paraId="21C6C2FF" w14:textId="77777777">
        <w:trPr>
          <w:trHeight w:val="3925"/>
        </w:trPr>
        <w:tc>
          <w:tcPr>
            <w:tcW w:w="3703" w:type="dxa"/>
          </w:tcPr>
          <w:p w14:paraId="21C6C2E8" w14:textId="02B63B5E" w:rsidR="00B06C6F" w:rsidRDefault="00EC5E40">
            <w:pPr>
              <w:pStyle w:val="TableParagraph"/>
              <w:ind w:left="50" w:right="1067"/>
              <w:rPr>
                <w:sz w:val="18"/>
              </w:rPr>
            </w:pPr>
            <w:r>
              <w:rPr>
                <w:b/>
                <w:sz w:val="18"/>
              </w:rPr>
              <w:t>Gafford,</w:t>
            </w:r>
            <w:r>
              <w:rPr>
                <w:b/>
                <w:spacing w:val="-12"/>
                <w:sz w:val="18"/>
              </w:rPr>
              <w:t xml:space="preserve"> </w:t>
            </w:r>
            <w:r>
              <w:rPr>
                <w:b/>
                <w:sz w:val="18"/>
              </w:rPr>
              <w:t>Lucy</w:t>
            </w:r>
            <w:r>
              <w:rPr>
                <w:sz w:val="18"/>
              </w:rPr>
              <w:t>,</w:t>
            </w:r>
            <w:r>
              <w:rPr>
                <w:spacing w:val="-11"/>
                <w:sz w:val="18"/>
              </w:rPr>
              <w:t xml:space="preserve"> </w:t>
            </w:r>
            <w:r>
              <w:rPr>
                <w:sz w:val="18"/>
              </w:rPr>
              <w:t>M.S.,</w:t>
            </w:r>
            <w:r>
              <w:rPr>
                <w:spacing w:val="-11"/>
                <w:sz w:val="18"/>
              </w:rPr>
              <w:t xml:space="preserve"> </w:t>
            </w:r>
            <w:r>
              <w:rPr>
                <w:sz w:val="18"/>
              </w:rPr>
              <w:t xml:space="preserve">CRC Director; UNTWISE </w:t>
            </w:r>
            <w:hyperlink r:id="rId34" w:history="1">
              <w:r w:rsidR="0061025A" w:rsidRPr="007D1DD8">
                <w:rPr>
                  <w:rStyle w:val="Hyperlink"/>
                  <w:spacing w:val="-2"/>
                  <w:sz w:val="18"/>
                </w:rPr>
                <w:t>Lucy.Gafford@unt.edu</w:t>
              </w:r>
            </w:hyperlink>
            <w:r w:rsidR="00A9727B">
              <w:rPr>
                <w:spacing w:val="-2"/>
                <w:sz w:val="18"/>
              </w:rPr>
              <w:t xml:space="preserve"> </w:t>
            </w:r>
          </w:p>
          <w:p w14:paraId="21C6C2E9" w14:textId="77777777" w:rsidR="00B06C6F" w:rsidRDefault="00B06C6F">
            <w:pPr>
              <w:pStyle w:val="TableParagraph"/>
              <w:spacing w:before="6"/>
              <w:rPr>
                <w:b/>
                <w:sz w:val="17"/>
              </w:rPr>
            </w:pPr>
          </w:p>
          <w:p w14:paraId="21C6C2EA" w14:textId="77777777" w:rsidR="00B06C6F" w:rsidRDefault="00EC5E40">
            <w:pPr>
              <w:pStyle w:val="TableParagraph"/>
              <w:spacing w:line="206" w:lineRule="exact"/>
              <w:ind w:left="50"/>
              <w:rPr>
                <w:sz w:val="18"/>
              </w:rPr>
            </w:pPr>
            <w:r>
              <w:rPr>
                <w:b/>
                <w:sz w:val="18"/>
              </w:rPr>
              <w:t>Appleton,</w:t>
            </w:r>
            <w:r>
              <w:rPr>
                <w:b/>
                <w:spacing w:val="-5"/>
                <w:sz w:val="18"/>
              </w:rPr>
              <w:t xml:space="preserve"> </w:t>
            </w:r>
            <w:r>
              <w:rPr>
                <w:b/>
                <w:sz w:val="18"/>
              </w:rPr>
              <w:t>Ryan</w:t>
            </w:r>
            <w:r>
              <w:rPr>
                <w:sz w:val="18"/>
              </w:rPr>
              <w:t>,</w:t>
            </w:r>
            <w:r>
              <w:rPr>
                <w:spacing w:val="-5"/>
                <w:sz w:val="18"/>
              </w:rPr>
              <w:t xml:space="preserve"> </w:t>
            </w:r>
            <w:r>
              <w:rPr>
                <w:spacing w:val="-4"/>
                <w:sz w:val="18"/>
              </w:rPr>
              <w:t>M.S.</w:t>
            </w:r>
          </w:p>
          <w:p w14:paraId="21C6C2EB" w14:textId="77777777" w:rsidR="00B06C6F" w:rsidRDefault="00EC5E40">
            <w:pPr>
              <w:pStyle w:val="TableParagraph"/>
              <w:spacing w:line="242" w:lineRule="auto"/>
              <w:ind w:left="50"/>
              <w:rPr>
                <w:sz w:val="18"/>
              </w:rPr>
            </w:pPr>
            <w:r>
              <w:rPr>
                <w:sz w:val="18"/>
              </w:rPr>
              <w:t>Senior</w:t>
            </w:r>
            <w:r>
              <w:rPr>
                <w:spacing w:val="-12"/>
                <w:sz w:val="18"/>
              </w:rPr>
              <w:t xml:space="preserve"> </w:t>
            </w:r>
            <w:r>
              <w:rPr>
                <w:sz w:val="18"/>
              </w:rPr>
              <w:t>Program</w:t>
            </w:r>
            <w:r>
              <w:rPr>
                <w:spacing w:val="-11"/>
                <w:sz w:val="18"/>
              </w:rPr>
              <w:t xml:space="preserve"> </w:t>
            </w:r>
            <w:r>
              <w:rPr>
                <w:sz w:val="18"/>
              </w:rPr>
              <w:t>Project</w:t>
            </w:r>
            <w:r>
              <w:rPr>
                <w:spacing w:val="-11"/>
                <w:sz w:val="18"/>
              </w:rPr>
              <w:t xml:space="preserve"> </w:t>
            </w:r>
            <w:r>
              <w:rPr>
                <w:sz w:val="18"/>
              </w:rPr>
              <w:t xml:space="preserve">Coordinator </w:t>
            </w:r>
            <w:hyperlink r:id="rId35">
              <w:r>
                <w:rPr>
                  <w:spacing w:val="-2"/>
                  <w:sz w:val="18"/>
                </w:rPr>
                <w:t>Ryan.Appleton@unt.edu</w:t>
              </w:r>
            </w:hyperlink>
          </w:p>
          <w:p w14:paraId="21C6C2EC" w14:textId="77777777" w:rsidR="00B06C6F" w:rsidRDefault="00B06C6F">
            <w:pPr>
              <w:pStyle w:val="TableParagraph"/>
              <w:spacing w:before="5"/>
              <w:rPr>
                <w:b/>
                <w:sz w:val="17"/>
              </w:rPr>
            </w:pPr>
          </w:p>
          <w:p w14:paraId="21C6C2EF" w14:textId="289B951B" w:rsidR="00B06C6F" w:rsidRDefault="00B10151" w:rsidP="00B10151">
            <w:pPr>
              <w:pStyle w:val="TableParagraph"/>
              <w:spacing w:before="3"/>
              <w:ind w:left="50"/>
              <w:rPr>
                <w:b/>
                <w:sz w:val="18"/>
              </w:rPr>
            </w:pPr>
            <w:r>
              <w:rPr>
                <w:b/>
                <w:spacing w:val="-2"/>
                <w:sz w:val="18"/>
              </w:rPr>
              <w:t xml:space="preserve"> </w:t>
            </w:r>
          </w:p>
          <w:p w14:paraId="21C6C2F0" w14:textId="77777777" w:rsidR="00B06C6F" w:rsidRDefault="00EC5E40">
            <w:pPr>
              <w:pStyle w:val="TableParagraph"/>
              <w:spacing w:line="206" w:lineRule="exact"/>
              <w:ind w:left="50"/>
              <w:rPr>
                <w:b/>
                <w:sz w:val="18"/>
              </w:rPr>
            </w:pPr>
            <w:r>
              <w:rPr>
                <w:b/>
                <w:spacing w:val="-2"/>
                <w:sz w:val="18"/>
              </w:rPr>
              <w:t>Brasher,</w:t>
            </w:r>
            <w:r>
              <w:rPr>
                <w:b/>
                <w:spacing w:val="1"/>
                <w:sz w:val="18"/>
              </w:rPr>
              <w:t xml:space="preserve"> </w:t>
            </w:r>
            <w:r>
              <w:rPr>
                <w:b/>
                <w:spacing w:val="-2"/>
                <w:sz w:val="18"/>
              </w:rPr>
              <w:t>Amber</w:t>
            </w:r>
          </w:p>
          <w:p w14:paraId="21C6C2F1" w14:textId="77777777" w:rsidR="00B06C6F" w:rsidRDefault="00EC5E40">
            <w:pPr>
              <w:pStyle w:val="TableParagraph"/>
              <w:spacing w:line="242" w:lineRule="auto"/>
              <w:ind w:left="50" w:right="1067"/>
              <w:rPr>
                <w:sz w:val="18"/>
              </w:rPr>
            </w:pPr>
            <w:r>
              <w:rPr>
                <w:sz w:val="18"/>
              </w:rPr>
              <w:t>Senior</w:t>
            </w:r>
            <w:r>
              <w:rPr>
                <w:spacing w:val="-12"/>
                <w:sz w:val="18"/>
              </w:rPr>
              <w:t xml:space="preserve"> </w:t>
            </w:r>
            <w:r>
              <w:rPr>
                <w:sz w:val="18"/>
              </w:rPr>
              <w:t>Administrative</w:t>
            </w:r>
            <w:r>
              <w:rPr>
                <w:spacing w:val="-11"/>
                <w:sz w:val="18"/>
              </w:rPr>
              <w:t xml:space="preserve"> </w:t>
            </w:r>
            <w:r>
              <w:rPr>
                <w:sz w:val="18"/>
              </w:rPr>
              <w:t xml:space="preserve">Coordinator </w:t>
            </w:r>
            <w:hyperlink r:id="rId36">
              <w:r>
                <w:rPr>
                  <w:spacing w:val="-2"/>
                  <w:sz w:val="18"/>
                </w:rPr>
                <w:t>Amber.Brasher@unt.edu</w:t>
              </w:r>
            </w:hyperlink>
          </w:p>
          <w:p w14:paraId="21C6C2F2" w14:textId="77777777" w:rsidR="00B06C6F" w:rsidRDefault="00B06C6F">
            <w:pPr>
              <w:pStyle w:val="TableParagraph"/>
              <w:spacing w:before="1"/>
              <w:rPr>
                <w:b/>
                <w:sz w:val="16"/>
              </w:rPr>
            </w:pPr>
          </w:p>
          <w:p w14:paraId="6E1CFF82" w14:textId="77777777" w:rsidR="00B06C6F" w:rsidRDefault="00EC5E40">
            <w:pPr>
              <w:pStyle w:val="TableParagraph"/>
              <w:spacing w:line="206" w:lineRule="exact"/>
              <w:ind w:left="50" w:right="1067"/>
              <w:rPr>
                <w:sz w:val="18"/>
              </w:rPr>
            </w:pPr>
            <w:r>
              <w:rPr>
                <w:b/>
                <w:sz w:val="18"/>
              </w:rPr>
              <w:t>Cagle,</w:t>
            </w:r>
            <w:r>
              <w:rPr>
                <w:b/>
                <w:spacing w:val="-12"/>
                <w:sz w:val="18"/>
              </w:rPr>
              <w:t xml:space="preserve"> </w:t>
            </w:r>
            <w:r>
              <w:rPr>
                <w:b/>
                <w:sz w:val="18"/>
              </w:rPr>
              <w:t>Rebecca</w:t>
            </w:r>
            <w:r>
              <w:rPr>
                <w:sz w:val="18"/>
              </w:rPr>
              <w:t>,</w:t>
            </w:r>
            <w:r>
              <w:rPr>
                <w:spacing w:val="-11"/>
                <w:sz w:val="18"/>
              </w:rPr>
              <w:t xml:space="preserve"> </w:t>
            </w:r>
            <w:r>
              <w:rPr>
                <w:sz w:val="18"/>
              </w:rPr>
              <w:t>MS.,</w:t>
            </w:r>
            <w:r>
              <w:rPr>
                <w:spacing w:val="-11"/>
                <w:sz w:val="18"/>
              </w:rPr>
              <w:t xml:space="preserve"> </w:t>
            </w:r>
            <w:r>
              <w:rPr>
                <w:sz w:val="18"/>
              </w:rPr>
              <w:t xml:space="preserve">ATHS </w:t>
            </w:r>
            <w:r w:rsidR="00A44C5C">
              <w:rPr>
                <w:sz w:val="18"/>
              </w:rPr>
              <w:t>Senior Trainer UNT Wise</w:t>
            </w:r>
          </w:p>
          <w:p w14:paraId="21C6C2F3" w14:textId="51D166D7" w:rsidR="00A44C5C" w:rsidRPr="00A44C5C" w:rsidRDefault="00F73B88">
            <w:pPr>
              <w:pStyle w:val="TableParagraph"/>
              <w:spacing w:line="206" w:lineRule="exact"/>
              <w:ind w:left="50" w:right="1067"/>
              <w:rPr>
                <w:bCs/>
                <w:sz w:val="18"/>
              </w:rPr>
            </w:pPr>
            <w:hyperlink r:id="rId37" w:history="1">
              <w:r w:rsidR="00A44C5C" w:rsidRPr="00A44C5C">
                <w:rPr>
                  <w:rStyle w:val="Hyperlink"/>
                  <w:bCs/>
                  <w:sz w:val="18"/>
                </w:rPr>
                <w:t>Rebecca.Cagle@unt.edu</w:t>
              </w:r>
            </w:hyperlink>
            <w:r w:rsidR="00A44C5C" w:rsidRPr="00A44C5C">
              <w:rPr>
                <w:bCs/>
                <w:sz w:val="18"/>
              </w:rPr>
              <w:t xml:space="preserve"> </w:t>
            </w:r>
          </w:p>
        </w:tc>
        <w:tc>
          <w:tcPr>
            <w:tcW w:w="4248" w:type="dxa"/>
          </w:tcPr>
          <w:p w14:paraId="21C6C2F4" w14:textId="77777777" w:rsidR="00B06C6F" w:rsidRDefault="00EC5E40">
            <w:pPr>
              <w:pStyle w:val="TableParagraph"/>
              <w:spacing w:line="199" w:lineRule="exact"/>
              <w:ind w:left="1049"/>
              <w:rPr>
                <w:sz w:val="18"/>
              </w:rPr>
            </w:pPr>
            <w:r>
              <w:rPr>
                <w:b/>
                <w:sz w:val="18"/>
              </w:rPr>
              <w:t>Cole,</w:t>
            </w:r>
            <w:r>
              <w:rPr>
                <w:b/>
                <w:spacing w:val="-5"/>
                <w:sz w:val="18"/>
              </w:rPr>
              <w:t xml:space="preserve"> </w:t>
            </w:r>
            <w:r>
              <w:rPr>
                <w:b/>
                <w:sz w:val="18"/>
              </w:rPr>
              <w:t>Ryan</w:t>
            </w:r>
            <w:r>
              <w:rPr>
                <w:sz w:val="18"/>
              </w:rPr>
              <w:t>,</w:t>
            </w:r>
            <w:r>
              <w:rPr>
                <w:spacing w:val="-5"/>
                <w:sz w:val="18"/>
              </w:rPr>
              <w:t xml:space="preserve"> </w:t>
            </w:r>
            <w:r>
              <w:rPr>
                <w:sz w:val="18"/>
              </w:rPr>
              <w:t>M.S.,</w:t>
            </w:r>
            <w:r>
              <w:rPr>
                <w:spacing w:val="-4"/>
                <w:sz w:val="18"/>
              </w:rPr>
              <w:t xml:space="preserve"> </w:t>
            </w:r>
            <w:r>
              <w:rPr>
                <w:spacing w:val="-5"/>
                <w:sz w:val="18"/>
              </w:rPr>
              <w:t>CRC</w:t>
            </w:r>
          </w:p>
          <w:p w14:paraId="21C6C2F5" w14:textId="77777777" w:rsidR="00B06C6F" w:rsidRDefault="00EC5E40">
            <w:pPr>
              <w:pStyle w:val="TableParagraph"/>
              <w:spacing w:before="3"/>
              <w:ind w:left="1049"/>
              <w:rPr>
                <w:sz w:val="18"/>
              </w:rPr>
            </w:pPr>
            <w:r>
              <w:rPr>
                <w:sz w:val="18"/>
              </w:rPr>
              <w:t>Senior</w:t>
            </w:r>
            <w:r>
              <w:rPr>
                <w:spacing w:val="-12"/>
                <w:sz w:val="18"/>
              </w:rPr>
              <w:t xml:space="preserve"> </w:t>
            </w:r>
            <w:r>
              <w:rPr>
                <w:sz w:val="18"/>
              </w:rPr>
              <w:t>Program</w:t>
            </w:r>
            <w:r>
              <w:rPr>
                <w:spacing w:val="-11"/>
                <w:sz w:val="18"/>
              </w:rPr>
              <w:t xml:space="preserve"> </w:t>
            </w:r>
            <w:r>
              <w:rPr>
                <w:sz w:val="18"/>
              </w:rPr>
              <w:t>Project</w:t>
            </w:r>
            <w:r>
              <w:rPr>
                <w:spacing w:val="-11"/>
                <w:sz w:val="18"/>
              </w:rPr>
              <w:t xml:space="preserve"> </w:t>
            </w:r>
            <w:r>
              <w:rPr>
                <w:sz w:val="18"/>
              </w:rPr>
              <w:t xml:space="preserve">Coordinator </w:t>
            </w:r>
            <w:hyperlink r:id="rId38">
              <w:r>
                <w:rPr>
                  <w:spacing w:val="-2"/>
                  <w:sz w:val="18"/>
                </w:rPr>
                <w:t>Ryan.Cole@unt.edu</w:t>
              </w:r>
            </w:hyperlink>
          </w:p>
          <w:p w14:paraId="21C6C2F6" w14:textId="77777777" w:rsidR="00B06C6F" w:rsidRDefault="00B06C6F">
            <w:pPr>
              <w:pStyle w:val="TableParagraph"/>
              <w:spacing w:before="10"/>
              <w:rPr>
                <w:b/>
                <w:sz w:val="17"/>
              </w:rPr>
            </w:pPr>
          </w:p>
          <w:p w14:paraId="21C6C2F7" w14:textId="77777777" w:rsidR="00B06C6F" w:rsidRDefault="00EC5E40">
            <w:pPr>
              <w:pStyle w:val="TableParagraph"/>
              <w:spacing w:before="1" w:line="206" w:lineRule="exact"/>
              <w:ind w:left="1049"/>
              <w:rPr>
                <w:sz w:val="18"/>
              </w:rPr>
            </w:pPr>
            <w:r>
              <w:rPr>
                <w:b/>
                <w:sz w:val="18"/>
              </w:rPr>
              <w:t>Davidson,</w:t>
            </w:r>
            <w:r>
              <w:rPr>
                <w:b/>
                <w:spacing w:val="-5"/>
                <w:sz w:val="18"/>
              </w:rPr>
              <w:t xml:space="preserve"> </w:t>
            </w:r>
            <w:r>
              <w:rPr>
                <w:b/>
                <w:sz w:val="18"/>
              </w:rPr>
              <w:t>Alex,</w:t>
            </w:r>
            <w:r>
              <w:rPr>
                <w:b/>
                <w:spacing w:val="-4"/>
                <w:sz w:val="18"/>
              </w:rPr>
              <w:t xml:space="preserve"> </w:t>
            </w:r>
            <w:r>
              <w:rPr>
                <w:spacing w:val="-4"/>
                <w:sz w:val="18"/>
              </w:rPr>
              <w:t>M.S.</w:t>
            </w:r>
          </w:p>
          <w:p w14:paraId="21C6C2F8" w14:textId="5B13F2C5" w:rsidR="00B06C6F" w:rsidRDefault="00EC5E40">
            <w:pPr>
              <w:pStyle w:val="TableParagraph"/>
              <w:spacing w:line="242" w:lineRule="auto"/>
              <w:ind w:left="1049"/>
              <w:rPr>
                <w:sz w:val="18"/>
              </w:rPr>
            </w:pPr>
            <w:r>
              <w:rPr>
                <w:sz w:val="18"/>
              </w:rPr>
              <w:t>Senior</w:t>
            </w:r>
            <w:r>
              <w:rPr>
                <w:spacing w:val="-12"/>
                <w:sz w:val="18"/>
              </w:rPr>
              <w:t xml:space="preserve"> </w:t>
            </w:r>
            <w:r>
              <w:rPr>
                <w:sz w:val="18"/>
              </w:rPr>
              <w:t>Program</w:t>
            </w:r>
            <w:r>
              <w:rPr>
                <w:spacing w:val="-11"/>
                <w:sz w:val="18"/>
              </w:rPr>
              <w:t xml:space="preserve"> </w:t>
            </w:r>
            <w:r>
              <w:rPr>
                <w:sz w:val="18"/>
              </w:rPr>
              <w:t>Project</w:t>
            </w:r>
            <w:r>
              <w:rPr>
                <w:spacing w:val="-11"/>
                <w:sz w:val="18"/>
              </w:rPr>
              <w:t xml:space="preserve"> </w:t>
            </w:r>
            <w:r>
              <w:rPr>
                <w:sz w:val="18"/>
              </w:rPr>
              <w:t xml:space="preserve">Coordinator </w:t>
            </w:r>
            <w:r w:rsidR="007A1680">
              <w:rPr>
                <w:sz w:val="18"/>
              </w:rPr>
              <w:t xml:space="preserve"> </w:t>
            </w:r>
            <w:hyperlink r:id="rId39" w:history="1">
              <w:r w:rsidR="007A1680" w:rsidRPr="007D1DD8">
                <w:rPr>
                  <w:rStyle w:val="Hyperlink"/>
                  <w:spacing w:val="-2"/>
                  <w:sz w:val="18"/>
                </w:rPr>
                <w:t>Alex.Davidson@unt.edu</w:t>
              </w:r>
            </w:hyperlink>
            <w:r w:rsidR="007A1680">
              <w:rPr>
                <w:spacing w:val="-2"/>
                <w:sz w:val="18"/>
              </w:rPr>
              <w:t xml:space="preserve"> </w:t>
            </w:r>
          </w:p>
          <w:p w14:paraId="21C6C2F9" w14:textId="77777777" w:rsidR="00B06C6F" w:rsidRDefault="00B06C6F">
            <w:pPr>
              <w:pStyle w:val="TableParagraph"/>
              <w:spacing w:before="5"/>
              <w:rPr>
                <w:b/>
                <w:sz w:val="17"/>
              </w:rPr>
            </w:pPr>
          </w:p>
          <w:p w14:paraId="21C6C2FA" w14:textId="77777777" w:rsidR="00B06C6F" w:rsidRDefault="00EC5E40">
            <w:pPr>
              <w:pStyle w:val="TableParagraph"/>
              <w:ind w:left="1049"/>
              <w:rPr>
                <w:b/>
                <w:sz w:val="18"/>
              </w:rPr>
            </w:pPr>
            <w:proofErr w:type="spellStart"/>
            <w:r>
              <w:rPr>
                <w:b/>
                <w:sz w:val="18"/>
              </w:rPr>
              <w:t>Shyle</w:t>
            </w:r>
            <w:proofErr w:type="spellEnd"/>
            <w:r>
              <w:rPr>
                <w:b/>
                <w:sz w:val="18"/>
              </w:rPr>
              <w:t>,</w:t>
            </w:r>
            <w:r>
              <w:rPr>
                <w:b/>
                <w:spacing w:val="-11"/>
                <w:sz w:val="18"/>
              </w:rPr>
              <w:t xml:space="preserve"> </w:t>
            </w:r>
            <w:proofErr w:type="spellStart"/>
            <w:r>
              <w:rPr>
                <w:b/>
                <w:spacing w:val="-2"/>
                <w:sz w:val="18"/>
              </w:rPr>
              <w:t>Eralda</w:t>
            </w:r>
            <w:proofErr w:type="spellEnd"/>
          </w:p>
          <w:p w14:paraId="21C6C2FB" w14:textId="21C2871B" w:rsidR="00B06C6F" w:rsidRDefault="00C70081">
            <w:pPr>
              <w:pStyle w:val="TableParagraph"/>
              <w:spacing w:before="3"/>
              <w:ind w:left="1049"/>
              <w:rPr>
                <w:sz w:val="18"/>
              </w:rPr>
            </w:pPr>
            <w:r w:rsidRPr="00C70081">
              <w:rPr>
                <w:sz w:val="18"/>
              </w:rPr>
              <w:t xml:space="preserve">ENGAGE Administrative Coordinator </w:t>
            </w:r>
            <w:r>
              <w:rPr>
                <w:sz w:val="18"/>
              </w:rPr>
              <w:t xml:space="preserve"> </w:t>
            </w:r>
            <w:hyperlink r:id="rId40" w:history="1">
              <w:r w:rsidRPr="007D1DD8">
                <w:rPr>
                  <w:rStyle w:val="Hyperlink"/>
                  <w:spacing w:val="-2"/>
                  <w:sz w:val="18"/>
                </w:rPr>
                <w:t>Eralda.Shyle@unt.edu</w:t>
              </w:r>
            </w:hyperlink>
            <w:r>
              <w:rPr>
                <w:spacing w:val="-2"/>
                <w:sz w:val="18"/>
              </w:rPr>
              <w:t xml:space="preserve"> </w:t>
            </w:r>
          </w:p>
          <w:p w14:paraId="21C6C2FC" w14:textId="77777777" w:rsidR="00B06C6F" w:rsidRDefault="00B06C6F">
            <w:pPr>
              <w:pStyle w:val="TableParagraph"/>
              <w:rPr>
                <w:b/>
                <w:sz w:val="18"/>
              </w:rPr>
            </w:pPr>
          </w:p>
          <w:p w14:paraId="5ADFB0BC" w14:textId="3649256F" w:rsidR="000D0C15" w:rsidRPr="000D0C15" w:rsidRDefault="00B10151">
            <w:pPr>
              <w:pStyle w:val="TableParagraph"/>
              <w:spacing w:line="242" w:lineRule="auto"/>
              <w:ind w:left="1049"/>
              <w:rPr>
                <w:b/>
                <w:bCs/>
                <w:spacing w:val="-2"/>
                <w:sz w:val="18"/>
              </w:rPr>
            </w:pPr>
            <w:r>
              <w:rPr>
                <w:b/>
                <w:sz w:val="18"/>
              </w:rPr>
              <w:t xml:space="preserve"> </w:t>
            </w:r>
            <w:r w:rsidR="009F089A" w:rsidRPr="000D0C15">
              <w:rPr>
                <w:b/>
                <w:bCs/>
                <w:spacing w:val="-2"/>
                <w:sz w:val="18"/>
              </w:rPr>
              <w:t>Justin Bou</w:t>
            </w:r>
            <w:r w:rsidR="000D0C15" w:rsidRPr="000D0C15">
              <w:rPr>
                <w:b/>
                <w:bCs/>
                <w:spacing w:val="-2"/>
                <w:sz w:val="18"/>
              </w:rPr>
              <w:t>lay, MS</w:t>
            </w:r>
          </w:p>
          <w:p w14:paraId="464FB199" w14:textId="77777777" w:rsidR="000D0C15" w:rsidRDefault="000D0C15">
            <w:pPr>
              <w:pStyle w:val="TableParagraph"/>
              <w:spacing w:line="242" w:lineRule="auto"/>
              <w:ind w:left="1049"/>
              <w:rPr>
                <w:spacing w:val="-2"/>
                <w:sz w:val="18"/>
              </w:rPr>
            </w:pPr>
            <w:r w:rsidRPr="000D0C15">
              <w:rPr>
                <w:spacing w:val="-2"/>
                <w:sz w:val="18"/>
              </w:rPr>
              <w:t>UNT WISE Instructional Designer/Program Manager</w:t>
            </w:r>
          </w:p>
          <w:p w14:paraId="21C6C2FE" w14:textId="039C131E" w:rsidR="009F089A" w:rsidRDefault="00F73B88">
            <w:pPr>
              <w:pStyle w:val="TableParagraph"/>
              <w:spacing w:line="242" w:lineRule="auto"/>
              <w:ind w:left="1049"/>
              <w:rPr>
                <w:sz w:val="18"/>
              </w:rPr>
            </w:pPr>
            <w:hyperlink r:id="rId41" w:history="1">
              <w:r w:rsidR="000D0C15" w:rsidRPr="007D1DD8">
                <w:rPr>
                  <w:rStyle w:val="Hyperlink"/>
                  <w:spacing w:val="-2"/>
                  <w:sz w:val="18"/>
                </w:rPr>
                <w:t>Justin.Boulay@unt.edu</w:t>
              </w:r>
            </w:hyperlink>
            <w:r w:rsidR="000D0C15">
              <w:rPr>
                <w:spacing w:val="-2"/>
                <w:sz w:val="18"/>
              </w:rPr>
              <w:t xml:space="preserve">  </w:t>
            </w:r>
          </w:p>
        </w:tc>
      </w:tr>
    </w:tbl>
    <w:p w14:paraId="21C6C303" w14:textId="77777777" w:rsidR="00B06C6F" w:rsidRDefault="00EC5E40">
      <w:pPr>
        <w:spacing w:before="1"/>
        <w:ind w:left="160"/>
        <w:rPr>
          <w:b/>
          <w:sz w:val="18"/>
        </w:rPr>
      </w:pPr>
      <w:r>
        <w:rPr>
          <w:b/>
          <w:spacing w:val="-2"/>
          <w:sz w:val="18"/>
        </w:rPr>
        <w:t>EMERITUS</w:t>
      </w:r>
      <w:r>
        <w:rPr>
          <w:b/>
          <w:sz w:val="18"/>
        </w:rPr>
        <w:t xml:space="preserve"> </w:t>
      </w:r>
      <w:r>
        <w:rPr>
          <w:b/>
          <w:spacing w:val="-2"/>
          <w:sz w:val="18"/>
        </w:rPr>
        <w:t>FACULTY</w:t>
      </w:r>
    </w:p>
    <w:p w14:paraId="21C6C304" w14:textId="77777777" w:rsidR="00B06C6F" w:rsidRDefault="00B06C6F">
      <w:pPr>
        <w:pStyle w:val="BodyText"/>
        <w:rPr>
          <w:b/>
          <w:sz w:val="18"/>
        </w:rPr>
      </w:pPr>
    </w:p>
    <w:p w14:paraId="21C6C305" w14:textId="77777777" w:rsidR="00B06C6F" w:rsidRDefault="00EC5E40">
      <w:pPr>
        <w:spacing w:before="1"/>
        <w:ind w:left="160" w:right="4082"/>
        <w:rPr>
          <w:sz w:val="18"/>
        </w:rPr>
      </w:pPr>
      <w:proofErr w:type="spellStart"/>
      <w:r>
        <w:rPr>
          <w:b/>
          <w:sz w:val="18"/>
        </w:rPr>
        <w:t>Bodenhamer</w:t>
      </w:r>
      <w:proofErr w:type="spellEnd"/>
      <w:r>
        <w:rPr>
          <w:b/>
          <w:sz w:val="18"/>
        </w:rPr>
        <w:t>-Davis,</w:t>
      </w:r>
      <w:r>
        <w:rPr>
          <w:b/>
          <w:spacing w:val="-12"/>
          <w:sz w:val="18"/>
        </w:rPr>
        <w:t xml:space="preserve"> </w:t>
      </w:r>
      <w:r>
        <w:rPr>
          <w:b/>
          <w:sz w:val="18"/>
        </w:rPr>
        <w:t>Eugenia</w:t>
      </w:r>
      <w:r>
        <w:rPr>
          <w:b/>
          <w:spacing w:val="-11"/>
          <w:sz w:val="18"/>
        </w:rPr>
        <w:t xml:space="preserve"> </w:t>
      </w:r>
      <w:r>
        <w:rPr>
          <w:b/>
          <w:sz w:val="18"/>
        </w:rPr>
        <w:t>(Genie)</w:t>
      </w:r>
      <w:r>
        <w:rPr>
          <w:sz w:val="18"/>
        </w:rPr>
        <w:t>,</w:t>
      </w:r>
      <w:r>
        <w:rPr>
          <w:spacing w:val="-11"/>
          <w:sz w:val="18"/>
        </w:rPr>
        <w:t xml:space="preserve"> </w:t>
      </w:r>
      <w:r>
        <w:rPr>
          <w:sz w:val="18"/>
        </w:rPr>
        <w:t>PhD,</w:t>
      </w:r>
      <w:r>
        <w:rPr>
          <w:spacing w:val="-11"/>
          <w:sz w:val="18"/>
        </w:rPr>
        <w:t xml:space="preserve"> </w:t>
      </w:r>
      <w:r>
        <w:rPr>
          <w:sz w:val="18"/>
        </w:rPr>
        <w:t>CRC,</w:t>
      </w:r>
      <w:r>
        <w:rPr>
          <w:spacing w:val="-12"/>
          <w:sz w:val="18"/>
        </w:rPr>
        <w:t xml:space="preserve"> </w:t>
      </w:r>
      <w:r>
        <w:rPr>
          <w:sz w:val="18"/>
        </w:rPr>
        <w:t>BCN,</w:t>
      </w:r>
      <w:r>
        <w:rPr>
          <w:spacing w:val="-11"/>
          <w:sz w:val="18"/>
        </w:rPr>
        <w:t xml:space="preserve"> </w:t>
      </w:r>
      <w:r>
        <w:rPr>
          <w:sz w:val="18"/>
        </w:rPr>
        <w:t>Psychologist Professor Emeritus</w:t>
      </w:r>
    </w:p>
    <w:p w14:paraId="21C6C306" w14:textId="77777777" w:rsidR="00B06C6F" w:rsidRDefault="00F73B88">
      <w:pPr>
        <w:spacing w:before="1"/>
        <w:ind w:left="160"/>
        <w:rPr>
          <w:sz w:val="18"/>
        </w:rPr>
      </w:pPr>
      <w:hyperlink r:id="rId42">
        <w:r w:rsidR="00EC5E40">
          <w:rPr>
            <w:spacing w:val="-2"/>
            <w:sz w:val="18"/>
          </w:rPr>
          <w:t>Eugenia.Bodenhamer-Davis@unt.edu</w:t>
        </w:r>
      </w:hyperlink>
    </w:p>
    <w:p w14:paraId="21C6C307" w14:textId="77777777" w:rsidR="00B06C6F" w:rsidRDefault="00B06C6F">
      <w:pPr>
        <w:pStyle w:val="BodyText"/>
        <w:spacing w:before="9"/>
        <w:rPr>
          <w:sz w:val="23"/>
        </w:rPr>
      </w:pPr>
    </w:p>
    <w:p w14:paraId="21C6C308" w14:textId="77777777" w:rsidR="00B06C6F" w:rsidRDefault="00EC5E40">
      <w:pPr>
        <w:spacing w:line="242" w:lineRule="auto"/>
        <w:ind w:left="160" w:right="5932"/>
        <w:rPr>
          <w:sz w:val="18"/>
        </w:rPr>
      </w:pPr>
      <w:r>
        <w:rPr>
          <w:b/>
          <w:sz w:val="18"/>
        </w:rPr>
        <w:t>Evenson,</w:t>
      </w:r>
      <w:r>
        <w:rPr>
          <w:b/>
          <w:spacing w:val="-10"/>
          <w:sz w:val="18"/>
        </w:rPr>
        <w:t xml:space="preserve"> </w:t>
      </w:r>
      <w:r>
        <w:rPr>
          <w:b/>
          <w:sz w:val="18"/>
        </w:rPr>
        <w:t>Thomas</w:t>
      </w:r>
      <w:r>
        <w:rPr>
          <w:b/>
          <w:spacing w:val="-10"/>
          <w:sz w:val="18"/>
        </w:rPr>
        <w:t xml:space="preserve"> </w:t>
      </w:r>
      <w:r>
        <w:rPr>
          <w:b/>
          <w:sz w:val="18"/>
        </w:rPr>
        <w:t>L.</w:t>
      </w:r>
      <w:r>
        <w:rPr>
          <w:sz w:val="18"/>
        </w:rPr>
        <w:t>,</w:t>
      </w:r>
      <w:r>
        <w:rPr>
          <w:spacing w:val="-10"/>
          <w:sz w:val="18"/>
        </w:rPr>
        <w:t xml:space="preserve"> </w:t>
      </w:r>
      <w:r>
        <w:rPr>
          <w:sz w:val="18"/>
        </w:rPr>
        <w:t>PhD,</w:t>
      </w:r>
      <w:r>
        <w:rPr>
          <w:spacing w:val="-11"/>
          <w:sz w:val="18"/>
        </w:rPr>
        <w:t xml:space="preserve"> </w:t>
      </w:r>
      <w:r>
        <w:rPr>
          <w:sz w:val="18"/>
        </w:rPr>
        <w:t>LPC,</w:t>
      </w:r>
      <w:r>
        <w:rPr>
          <w:spacing w:val="-9"/>
          <w:sz w:val="18"/>
        </w:rPr>
        <w:t xml:space="preserve"> </w:t>
      </w:r>
      <w:r>
        <w:rPr>
          <w:sz w:val="18"/>
        </w:rPr>
        <w:t>LCSW,</w:t>
      </w:r>
      <w:r>
        <w:rPr>
          <w:spacing w:val="-10"/>
          <w:sz w:val="18"/>
        </w:rPr>
        <w:t xml:space="preserve"> </w:t>
      </w:r>
      <w:r>
        <w:rPr>
          <w:sz w:val="18"/>
        </w:rPr>
        <w:t>CRC Professor Emeritus</w:t>
      </w:r>
    </w:p>
    <w:p w14:paraId="21C6C309" w14:textId="77777777" w:rsidR="00B06C6F" w:rsidRDefault="00F73B88">
      <w:pPr>
        <w:spacing w:line="204" w:lineRule="exact"/>
        <w:ind w:left="160"/>
        <w:rPr>
          <w:sz w:val="18"/>
        </w:rPr>
      </w:pPr>
      <w:hyperlink r:id="rId43">
        <w:r w:rsidR="00EC5E40">
          <w:rPr>
            <w:spacing w:val="-2"/>
            <w:sz w:val="18"/>
          </w:rPr>
          <w:t>Thomas.Evenson@unt.edu</w:t>
        </w:r>
      </w:hyperlink>
    </w:p>
    <w:p w14:paraId="21C6C30A" w14:textId="77777777" w:rsidR="00B06C6F" w:rsidRDefault="00B06C6F">
      <w:pPr>
        <w:pStyle w:val="BodyText"/>
        <w:spacing w:before="1"/>
        <w:rPr>
          <w:sz w:val="18"/>
        </w:rPr>
      </w:pPr>
    </w:p>
    <w:p w14:paraId="21C6C30B" w14:textId="77777777" w:rsidR="00B06C6F" w:rsidRDefault="00EC5E40">
      <w:pPr>
        <w:ind w:left="160" w:right="6973"/>
        <w:rPr>
          <w:sz w:val="18"/>
        </w:rPr>
      </w:pPr>
      <w:r>
        <w:rPr>
          <w:b/>
          <w:sz w:val="18"/>
        </w:rPr>
        <w:t>Holloway, Linda L.</w:t>
      </w:r>
      <w:r>
        <w:rPr>
          <w:sz w:val="18"/>
        </w:rPr>
        <w:t xml:space="preserve">, PhD, CRC </w:t>
      </w:r>
      <w:r>
        <w:rPr>
          <w:spacing w:val="-2"/>
          <w:sz w:val="18"/>
        </w:rPr>
        <w:t xml:space="preserve">Professor; Rehabilitation Counseling </w:t>
      </w:r>
      <w:hyperlink r:id="rId44">
        <w:r>
          <w:rPr>
            <w:spacing w:val="-2"/>
            <w:sz w:val="18"/>
          </w:rPr>
          <w:t>Linda.Holloway@unt.edu</w:t>
        </w:r>
      </w:hyperlink>
    </w:p>
    <w:p w14:paraId="21C6C30C" w14:textId="77777777" w:rsidR="00B06C6F" w:rsidRDefault="00B06C6F">
      <w:pPr>
        <w:pStyle w:val="BodyText"/>
        <w:spacing w:before="9"/>
        <w:rPr>
          <w:sz w:val="17"/>
        </w:rPr>
      </w:pPr>
    </w:p>
    <w:p w14:paraId="21C6C30D" w14:textId="27C5B254" w:rsidR="00B06C6F" w:rsidRDefault="00EC5E40">
      <w:pPr>
        <w:ind w:left="160" w:right="7698"/>
        <w:rPr>
          <w:sz w:val="18"/>
        </w:rPr>
      </w:pPr>
      <w:r>
        <w:rPr>
          <w:b/>
          <w:sz w:val="18"/>
        </w:rPr>
        <w:t>Ingman, Stan</w:t>
      </w:r>
      <w:r>
        <w:rPr>
          <w:sz w:val="18"/>
        </w:rPr>
        <w:t xml:space="preserve">, Ph.D. Professor Emeritus </w:t>
      </w:r>
    </w:p>
    <w:p w14:paraId="21C6C30E" w14:textId="77777777" w:rsidR="00B06C6F" w:rsidRDefault="00B06C6F">
      <w:pPr>
        <w:rPr>
          <w:sz w:val="18"/>
        </w:rPr>
        <w:sectPr w:rsidR="00B06C6F">
          <w:pgSz w:w="12240" w:h="15840"/>
          <w:pgMar w:top="1020" w:right="1140" w:bottom="280" w:left="1120" w:header="767" w:footer="0" w:gutter="0"/>
          <w:cols w:space="720"/>
        </w:sectPr>
      </w:pPr>
    </w:p>
    <w:p w14:paraId="21C6C30F" w14:textId="77777777" w:rsidR="00B06C6F" w:rsidRDefault="00EC5E40">
      <w:pPr>
        <w:ind w:left="160" w:right="7698"/>
        <w:rPr>
          <w:sz w:val="18"/>
        </w:rPr>
      </w:pPr>
      <w:r>
        <w:rPr>
          <w:b/>
          <w:sz w:val="18"/>
        </w:rPr>
        <w:lastRenderedPageBreak/>
        <w:t>Leung,</w:t>
      </w:r>
      <w:r>
        <w:rPr>
          <w:b/>
          <w:spacing w:val="-12"/>
          <w:sz w:val="18"/>
        </w:rPr>
        <w:t xml:space="preserve"> </w:t>
      </w:r>
      <w:r>
        <w:rPr>
          <w:b/>
          <w:sz w:val="18"/>
        </w:rPr>
        <w:t>Paul</w:t>
      </w:r>
      <w:r>
        <w:rPr>
          <w:sz w:val="18"/>
        </w:rPr>
        <w:t>,</w:t>
      </w:r>
      <w:r>
        <w:rPr>
          <w:spacing w:val="-11"/>
          <w:sz w:val="18"/>
        </w:rPr>
        <w:t xml:space="preserve"> </w:t>
      </w:r>
      <w:r>
        <w:rPr>
          <w:sz w:val="18"/>
        </w:rPr>
        <w:t>PhD,</w:t>
      </w:r>
      <w:r>
        <w:rPr>
          <w:spacing w:val="-11"/>
          <w:sz w:val="18"/>
        </w:rPr>
        <w:t xml:space="preserve"> </w:t>
      </w:r>
      <w:r>
        <w:rPr>
          <w:sz w:val="18"/>
        </w:rPr>
        <w:t xml:space="preserve">CRC Professor Emeritus </w:t>
      </w:r>
      <w:hyperlink r:id="rId45">
        <w:r>
          <w:rPr>
            <w:spacing w:val="-2"/>
            <w:sz w:val="18"/>
          </w:rPr>
          <w:t>Paul.Leung@unt.edu</w:t>
        </w:r>
      </w:hyperlink>
    </w:p>
    <w:p w14:paraId="21C6C310" w14:textId="77777777" w:rsidR="00B06C6F" w:rsidRDefault="00B06C6F">
      <w:pPr>
        <w:pStyle w:val="BodyText"/>
        <w:spacing w:before="8"/>
        <w:rPr>
          <w:sz w:val="17"/>
        </w:rPr>
      </w:pPr>
    </w:p>
    <w:p w14:paraId="21C6C311" w14:textId="665709CB" w:rsidR="00B06C6F" w:rsidRDefault="00EC5E40">
      <w:pPr>
        <w:ind w:left="160" w:right="7698"/>
        <w:rPr>
          <w:sz w:val="18"/>
        </w:rPr>
      </w:pPr>
      <w:r>
        <w:rPr>
          <w:b/>
          <w:sz w:val="18"/>
        </w:rPr>
        <w:t xml:space="preserve">Ingman, Stan, </w:t>
      </w:r>
      <w:r>
        <w:rPr>
          <w:sz w:val="18"/>
        </w:rPr>
        <w:t xml:space="preserve">Ph.D. Professor Emeritus </w:t>
      </w:r>
      <w:hyperlink r:id="rId46">
        <w:r>
          <w:rPr>
            <w:spacing w:val="-2"/>
            <w:sz w:val="18"/>
          </w:rPr>
          <w:t>Stan.Ingman@unt.edu</w:t>
        </w:r>
      </w:hyperlink>
      <w:r w:rsidR="0001010D">
        <w:rPr>
          <w:spacing w:val="-2"/>
          <w:sz w:val="18"/>
        </w:rPr>
        <w:t xml:space="preserve"> </w:t>
      </w:r>
    </w:p>
    <w:p w14:paraId="21C6C312" w14:textId="77777777" w:rsidR="00B06C6F" w:rsidRDefault="00B06C6F">
      <w:pPr>
        <w:pStyle w:val="BodyText"/>
        <w:spacing w:before="3"/>
        <w:rPr>
          <w:sz w:val="18"/>
        </w:rPr>
      </w:pPr>
    </w:p>
    <w:p w14:paraId="21C6C313" w14:textId="77777777" w:rsidR="00B06C6F" w:rsidRDefault="00EC5E40">
      <w:pPr>
        <w:ind w:left="160" w:right="8342"/>
        <w:rPr>
          <w:sz w:val="18"/>
        </w:rPr>
      </w:pPr>
      <w:r>
        <w:rPr>
          <w:b/>
          <w:sz w:val="18"/>
        </w:rPr>
        <w:t>Swan,</w:t>
      </w:r>
      <w:r>
        <w:rPr>
          <w:b/>
          <w:spacing w:val="-12"/>
          <w:sz w:val="18"/>
        </w:rPr>
        <w:t xml:space="preserve"> </w:t>
      </w:r>
      <w:r>
        <w:rPr>
          <w:b/>
          <w:sz w:val="18"/>
        </w:rPr>
        <w:t>James</w:t>
      </w:r>
      <w:r>
        <w:rPr>
          <w:sz w:val="18"/>
        </w:rPr>
        <w:t>,</w:t>
      </w:r>
      <w:r>
        <w:rPr>
          <w:spacing w:val="-11"/>
          <w:sz w:val="18"/>
        </w:rPr>
        <w:t xml:space="preserve"> </w:t>
      </w:r>
      <w:r>
        <w:rPr>
          <w:sz w:val="18"/>
        </w:rPr>
        <w:t xml:space="preserve">Ph.D. </w:t>
      </w:r>
      <w:r>
        <w:rPr>
          <w:spacing w:val="-2"/>
          <w:sz w:val="18"/>
        </w:rPr>
        <w:t>Professor</w:t>
      </w:r>
      <w:r>
        <w:rPr>
          <w:spacing w:val="80"/>
          <w:sz w:val="18"/>
        </w:rPr>
        <w:t xml:space="preserve"> </w:t>
      </w:r>
      <w:r>
        <w:rPr>
          <w:spacing w:val="-2"/>
          <w:sz w:val="18"/>
        </w:rPr>
        <w:t>(deceased)</w:t>
      </w:r>
    </w:p>
    <w:p w14:paraId="21C6C315" w14:textId="774DCEC5" w:rsidR="00B06C6F" w:rsidRDefault="00EC5E40">
      <w:pPr>
        <w:pStyle w:val="Heading1"/>
        <w:tabs>
          <w:tab w:val="left" w:pos="2181"/>
          <w:tab w:val="left" w:pos="9874"/>
        </w:tabs>
        <w:spacing w:before="7"/>
        <w:ind w:left="130"/>
        <w:rPr>
          <w:rFonts w:ascii="Cambria"/>
        </w:rPr>
      </w:pPr>
      <w:bookmarkStart w:id="15" w:name="The_Profession_of_Rehabilitation_Counsel"/>
      <w:bookmarkStart w:id="16" w:name="_bookmark6"/>
      <w:bookmarkEnd w:id="15"/>
      <w:bookmarkEnd w:id="16"/>
      <w:r>
        <w:rPr>
          <w:rFonts w:ascii="Cambria"/>
          <w:color w:val="000000"/>
          <w:shd w:val="clear" w:color="auto" w:fill="DFF0CA"/>
        </w:rPr>
        <w:tab/>
        <w:t>The</w:t>
      </w:r>
      <w:r>
        <w:rPr>
          <w:rFonts w:ascii="Cambria"/>
          <w:color w:val="000000"/>
          <w:spacing w:val="-8"/>
          <w:shd w:val="clear" w:color="auto" w:fill="DFF0CA"/>
        </w:rPr>
        <w:t xml:space="preserve"> </w:t>
      </w:r>
      <w:r>
        <w:rPr>
          <w:rFonts w:ascii="Cambria"/>
          <w:color w:val="000000"/>
          <w:shd w:val="clear" w:color="auto" w:fill="DFF0CA"/>
        </w:rPr>
        <w:t>Profession</w:t>
      </w:r>
      <w:r>
        <w:rPr>
          <w:rFonts w:ascii="Cambria"/>
          <w:color w:val="000000"/>
          <w:spacing w:val="-6"/>
          <w:shd w:val="clear" w:color="auto" w:fill="DFF0CA"/>
        </w:rPr>
        <w:t xml:space="preserve"> </w:t>
      </w:r>
      <w:r>
        <w:rPr>
          <w:rFonts w:ascii="Cambria"/>
          <w:color w:val="000000"/>
          <w:shd w:val="clear" w:color="auto" w:fill="DFF0CA"/>
        </w:rPr>
        <w:t>of</w:t>
      </w:r>
      <w:r>
        <w:rPr>
          <w:rFonts w:ascii="Cambria"/>
          <w:color w:val="000000"/>
          <w:spacing w:val="-7"/>
          <w:shd w:val="clear" w:color="auto" w:fill="DFF0CA"/>
        </w:rPr>
        <w:t xml:space="preserve"> </w:t>
      </w:r>
      <w:r w:rsidR="00F55571">
        <w:rPr>
          <w:rFonts w:ascii="Cambria"/>
          <w:color w:val="000000"/>
          <w:shd w:val="clear" w:color="auto" w:fill="DFF0CA"/>
        </w:rPr>
        <w:t>Healthcare Administration</w:t>
      </w:r>
      <w:r>
        <w:rPr>
          <w:rFonts w:ascii="Cambria"/>
          <w:color w:val="000000"/>
          <w:shd w:val="clear" w:color="auto" w:fill="DFF0CA"/>
        </w:rPr>
        <w:tab/>
      </w:r>
    </w:p>
    <w:p w14:paraId="21C6C316" w14:textId="77777777" w:rsidR="00B06C6F" w:rsidRDefault="00B06C6F">
      <w:pPr>
        <w:pStyle w:val="BodyText"/>
        <w:spacing w:before="3"/>
        <w:rPr>
          <w:rFonts w:ascii="Cambria"/>
          <w:b/>
          <w:sz w:val="28"/>
        </w:rPr>
      </w:pPr>
    </w:p>
    <w:p w14:paraId="21C6C317" w14:textId="5B101C3D" w:rsidR="00B06C6F" w:rsidRDefault="00EC5E40">
      <w:pPr>
        <w:pStyle w:val="Heading1"/>
        <w:ind w:left="160"/>
      </w:pPr>
      <w:bookmarkStart w:id="17" w:name="What_do_rehabilitation_counselors_do?"/>
      <w:bookmarkStart w:id="18" w:name="_bookmark7"/>
      <w:bookmarkEnd w:id="17"/>
      <w:bookmarkEnd w:id="18"/>
      <w:r>
        <w:rPr>
          <w:w w:val="95"/>
        </w:rPr>
        <w:t>What</w:t>
      </w:r>
      <w:r>
        <w:rPr>
          <w:spacing w:val="20"/>
        </w:rPr>
        <w:t xml:space="preserve"> </w:t>
      </w:r>
      <w:r>
        <w:rPr>
          <w:w w:val="95"/>
        </w:rPr>
        <w:t>do</w:t>
      </w:r>
      <w:r>
        <w:rPr>
          <w:spacing w:val="18"/>
        </w:rPr>
        <w:t xml:space="preserve"> </w:t>
      </w:r>
      <w:r w:rsidR="00F55571">
        <w:rPr>
          <w:w w:val="95"/>
        </w:rPr>
        <w:t>healthcare administrators</w:t>
      </w:r>
      <w:r>
        <w:rPr>
          <w:spacing w:val="23"/>
        </w:rPr>
        <w:t xml:space="preserve"> </w:t>
      </w:r>
      <w:r>
        <w:rPr>
          <w:spacing w:val="-5"/>
          <w:w w:val="95"/>
        </w:rPr>
        <w:t>do?</w:t>
      </w:r>
    </w:p>
    <w:p w14:paraId="21C6C318" w14:textId="77777777" w:rsidR="00B06C6F" w:rsidRDefault="00B06C6F">
      <w:pPr>
        <w:pStyle w:val="BodyText"/>
        <w:spacing w:before="11"/>
        <w:rPr>
          <w:b/>
          <w:sz w:val="23"/>
        </w:rPr>
      </w:pPr>
    </w:p>
    <w:p w14:paraId="21C6C319" w14:textId="269B9FB1" w:rsidR="00B06C6F" w:rsidRDefault="00C648E6">
      <w:pPr>
        <w:pStyle w:val="BodyText"/>
        <w:ind w:left="160" w:right="286"/>
      </w:pPr>
      <w:r>
        <w:t>Heal</w:t>
      </w:r>
      <w:r w:rsidR="003038EF">
        <w:t>t</w:t>
      </w:r>
      <w:r>
        <w:t>hcare administrators</w:t>
      </w:r>
      <w:r w:rsidR="00EC5E40">
        <w:t xml:space="preserve"> </w:t>
      </w:r>
      <w:r w:rsidR="00517A11">
        <w:t xml:space="preserve">ensure that the organizations that they lead are compliant with licensing standards, </w:t>
      </w:r>
      <w:r w:rsidR="003038EF">
        <w:t>that all departments are functioning within budget and</w:t>
      </w:r>
      <w:r w:rsidR="00446B7D">
        <w:t xml:space="preserve"> that</w:t>
      </w:r>
      <w:r w:rsidR="003038EF">
        <w:t xml:space="preserve"> the work that they do helps the organization to achieve its mission and vision and to provide quality care to the population it serves. A healthcare administrator sets the strategic direction for </w:t>
      </w:r>
      <w:r w:rsidR="00CB1651">
        <w:t>the organization, and ensures that staff are properly trained</w:t>
      </w:r>
      <w:r w:rsidR="0001110C">
        <w:t xml:space="preserve">, and supervised. Equipment and supplies are managed cost effectively, and </w:t>
      </w:r>
      <w:r w:rsidR="00E364A7">
        <w:t xml:space="preserve">the healthcare executive is responsible for reporting on the work of the organization to the Board of </w:t>
      </w:r>
      <w:r w:rsidR="00446B7D">
        <w:t>Directors and</w:t>
      </w:r>
      <w:r w:rsidR="00657881">
        <w:t xml:space="preserve"> work</w:t>
      </w:r>
      <w:r w:rsidR="000C6B4C">
        <w:t>s</w:t>
      </w:r>
      <w:r w:rsidR="00657881">
        <w:t xml:space="preserve"> to meet the needs of the community that the organization serves.</w:t>
      </w:r>
      <w:r w:rsidR="003038EF">
        <w:t xml:space="preserve"> </w:t>
      </w:r>
      <w:r w:rsidR="00EC5E40">
        <w:t xml:space="preserve"> </w:t>
      </w:r>
      <w:r w:rsidR="00657881">
        <w:t xml:space="preserve"> </w:t>
      </w:r>
    </w:p>
    <w:p w14:paraId="21C6C31A" w14:textId="77777777" w:rsidR="00B06C6F" w:rsidRDefault="00B06C6F">
      <w:pPr>
        <w:pStyle w:val="BodyText"/>
        <w:spacing w:before="10"/>
        <w:rPr>
          <w:sz w:val="23"/>
        </w:rPr>
      </w:pPr>
    </w:p>
    <w:p w14:paraId="21C6C31F" w14:textId="77777777" w:rsidR="00B06C6F" w:rsidRDefault="00EC5E40">
      <w:pPr>
        <w:pStyle w:val="Heading1"/>
        <w:spacing w:before="1"/>
        <w:ind w:left="160"/>
      </w:pPr>
      <w:bookmarkStart w:id="19" w:name="Philosophy_of_the_Program"/>
      <w:bookmarkStart w:id="20" w:name="_bookmark8"/>
      <w:bookmarkStart w:id="21" w:name="Student’s_Responsibilities"/>
      <w:bookmarkStart w:id="22" w:name="_bookmark9"/>
      <w:bookmarkEnd w:id="19"/>
      <w:bookmarkEnd w:id="20"/>
      <w:bookmarkEnd w:id="21"/>
      <w:bookmarkEnd w:id="22"/>
      <w:r>
        <w:rPr>
          <w:spacing w:val="-2"/>
        </w:rPr>
        <w:t>Student’s</w:t>
      </w:r>
      <w:r>
        <w:rPr>
          <w:spacing w:val="-27"/>
        </w:rPr>
        <w:t xml:space="preserve"> </w:t>
      </w:r>
      <w:r>
        <w:rPr>
          <w:spacing w:val="-2"/>
        </w:rPr>
        <w:t>Responsibilities</w:t>
      </w:r>
    </w:p>
    <w:p w14:paraId="21C6C320" w14:textId="77777777" w:rsidR="00B06C6F" w:rsidRDefault="00B06C6F">
      <w:pPr>
        <w:pStyle w:val="BodyText"/>
        <w:spacing w:before="9"/>
        <w:rPr>
          <w:b/>
        </w:rPr>
      </w:pPr>
    </w:p>
    <w:p w14:paraId="21C6C321" w14:textId="5F15A9BD" w:rsidR="00B06C6F" w:rsidRDefault="00EC5E40">
      <w:pPr>
        <w:pStyle w:val="BodyText"/>
        <w:spacing w:before="1"/>
        <w:ind w:left="160" w:right="369"/>
      </w:pPr>
      <w:r>
        <w:t>Students are expected to demonstrate the highest standards of personal, academic, professional, and ethical behavior. This includes, but is not limited to</w:t>
      </w:r>
      <w:r w:rsidR="00297766">
        <w:t xml:space="preserve"> </w:t>
      </w:r>
      <w:r>
        <w:t xml:space="preserve">treating faculty, staff, peers, clients, and others with dignity and respect, abiding by the Code of Professional Ethics for </w:t>
      </w:r>
      <w:r w:rsidR="00BF56CC">
        <w:t>healthcare administrators</w:t>
      </w:r>
      <w:r>
        <w:t>, and adhering to the provisions listed in this Graduate Student Handbook.</w:t>
      </w:r>
      <w:r>
        <w:rPr>
          <w:spacing w:val="-8"/>
        </w:rPr>
        <w:t xml:space="preserve"> </w:t>
      </w:r>
      <w:r>
        <w:t>Students</w:t>
      </w:r>
      <w:r>
        <w:rPr>
          <w:spacing w:val="-7"/>
        </w:rPr>
        <w:t xml:space="preserve"> </w:t>
      </w:r>
      <w:r>
        <w:t>are</w:t>
      </w:r>
      <w:r>
        <w:rPr>
          <w:spacing w:val="-9"/>
        </w:rPr>
        <w:t xml:space="preserve"> </w:t>
      </w:r>
      <w:r>
        <w:t>expected</w:t>
      </w:r>
      <w:r>
        <w:rPr>
          <w:spacing w:val="-8"/>
        </w:rPr>
        <w:t xml:space="preserve"> </w:t>
      </w:r>
      <w:r>
        <w:t>to</w:t>
      </w:r>
      <w:r>
        <w:rPr>
          <w:spacing w:val="-13"/>
        </w:rPr>
        <w:t xml:space="preserve"> </w:t>
      </w:r>
      <w:r>
        <w:t>take</w:t>
      </w:r>
      <w:r>
        <w:rPr>
          <w:spacing w:val="-9"/>
        </w:rPr>
        <w:t xml:space="preserve"> </w:t>
      </w:r>
      <w:r>
        <w:t>an</w:t>
      </w:r>
      <w:r>
        <w:rPr>
          <w:spacing w:val="-8"/>
        </w:rPr>
        <w:t xml:space="preserve"> </w:t>
      </w:r>
      <w:r>
        <w:t>active</w:t>
      </w:r>
      <w:r>
        <w:rPr>
          <w:spacing w:val="-9"/>
        </w:rPr>
        <w:t xml:space="preserve"> </w:t>
      </w:r>
      <w:r>
        <w:t>role</w:t>
      </w:r>
      <w:r>
        <w:rPr>
          <w:spacing w:val="-9"/>
        </w:rPr>
        <w:t xml:space="preserve"> </w:t>
      </w:r>
      <w:r>
        <w:t>in</w:t>
      </w:r>
      <w:r>
        <w:rPr>
          <w:spacing w:val="-8"/>
        </w:rPr>
        <w:t xml:space="preserve"> </w:t>
      </w:r>
      <w:r>
        <w:t>their</w:t>
      </w:r>
      <w:r>
        <w:rPr>
          <w:spacing w:val="-8"/>
        </w:rPr>
        <w:t xml:space="preserve"> </w:t>
      </w:r>
      <w:r>
        <w:t>education,</w:t>
      </w:r>
      <w:r>
        <w:rPr>
          <w:spacing w:val="-8"/>
        </w:rPr>
        <w:t xml:space="preserve"> </w:t>
      </w:r>
      <w:r>
        <w:t>and</w:t>
      </w:r>
      <w:r w:rsidR="00297766">
        <w:t xml:space="preserve"> to</w:t>
      </w:r>
      <w:r>
        <w:rPr>
          <w:spacing w:val="-13"/>
        </w:rPr>
        <w:t xml:space="preserve"> </w:t>
      </w:r>
      <w:r>
        <w:t>work</w:t>
      </w:r>
      <w:r>
        <w:rPr>
          <w:spacing w:val="-8"/>
        </w:rPr>
        <w:t xml:space="preserve"> </w:t>
      </w:r>
      <w:r>
        <w:t>alongside</w:t>
      </w:r>
      <w:r>
        <w:rPr>
          <w:spacing w:val="-9"/>
        </w:rPr>
        <w:t xml:space="preserve"> </w:t>
      </w:r>
      <w:r>
        <w:t>their professors and</w:t>
      </w:r>
      <w:r w:rsidR="00297766">
        <w:t xml:space="preserve"> academic</w:t>
      </w:r>
      <w:r>
        <w:t xml:space="preserve"> advisor to ensure they fully</w:t>
      </w:r>
      <w:r>
        <w:rPr>
          <w:spacing w:val="-1"/>
        </w:rPr>
        <w:t xml:space="preserve"> </w:t>
      </w:r>
      <w:r>
        <w:t>understand expectations for coursework and the program overall.</w:t>
      </w:r>
    </w:p>
    <w:p w14:paraId="21C6C322" w14:textId="77777777" w:rsidR="00B06C6F" w:rsidRDefault="00B06C6F">
      <w:pPr>
        <w:pStyle w:val="BodyText"/>
      </w:pPr>
    </w:p>
    <w:p w14:paraId="21C6C323" w14:textId="77777777" w:rsidR="00B06C6F" w:rsidRDefault="00EC5E40">
      <w:pPr>
        <w:pStyle w:val="Heading1"/>
        <w:ind w:left="160"/>
      </w:pPr>
      <w:bookmarkStart w:id="23" w:name="Professional_Characteristics_and_Compete"/>
      <w:bookmarkStart w:id="24" w:name="_bookmark10"/>
      <w:bookmarkEnd w:id="23"/>
      <w:bookmarkEnd w:id="24"/>
      <w:r>
        <w:rPr>
          <w:w w:val="95"/>
        </w:rPr>
        <w:t>Professional</w:t>
      </w:r>
      <w:r>
        <w:rPr>
          <w:spacing w:val="27"/>
        </w:rPr>
        <w:t xml:space="preserve"> </w:t>
      </w:r>
      <w:r>
        <w:rPr>
          <w:w w:val="95"/>
        </w:rPr>
        <w:t>Characteristics</w:t>
      </w:r>
      <w:r>
        <w:rPr>
          <w:spacing w:val="27"/>
        </w:rPr>
        <w:t xml:space="preserve"> </w:t>
      </w:r>
      <w:r>
        <w:rPr>
          <w:w w:val="95"/>
        </w:rPr>
        <w:t>and</w:t>
      </w:r>
      <w:r>
        <w:rPr>
          <w:spacing w:val="21"/>
        </w:rPr>
        <w:t xml:space="preserve"> </w:t>
      </w:r>
      <w:r>
        <w:rPr>
          <w:w w:val="95"/>
        </w:rPr>
        <w:t>Competencies</w:t>
      </w:r>
      <w:r>
        <w:rPr>
          <w:spacing w:val="27"/>
        </w:rPr>
        <w:t xml:space="preserve"> </w:t>
      </w:r>
      <w:r>
        <w:rPr>
          <w:w w:val="95"/>
        </w:rPr>
        <w:t>Expected</w:t>
      </w:r>
      <w:r>
        <w:rPr>
          <w:spacing w:val="23"/>
        </w:rPr>
        <w:t xml:space="preserve"> </w:t>
      </w:r>
      <w:r>
        <w:rPr>
          <w:w w:val="95"/>
        </w:rPr>
        <w:t>of</w:t>
      </w:r>
      <w:r>
        <w:rPr>
          <w:spacing w:val="24"/>
        </w:rPr>
        <w:t xml:space="preserve"> </w:t>
      </w:r>
      <w:r>
        <w:rPr>
          <w:spacing w:val="-2"/>
          <w:w w:val="95"/>
        </w:rPr>
        <w:t>Students</w:t>
      </w:r>
    </w:p>
    <w:p w14:paraId="21C6C324" w14:textId="77777777" w:rsidR="00B06C6F" w:rsidRDefault="00B06C6F">
      <w:pPr>
        <w:pStyle w:val="BodyText"/>
        <w:spacing w:before="9"/>
        <w:rPr>
          <w:b/>
        </w:rPr>
      </w:pPr>
    </w:p>
    <w:p w14:paraId="21C6C32A" w14:textId="0D10D882" w:rsidR="00B06C6F" w:rsidRDefault="00BF56CC" w:rsidP="0017004A">
      <w:pPr>
        <w:ind w:left="160"/>
        <w:rPr>
          <w:sz w:val="23"/>
        </w:rPr>
      </w:pPr>
      <w:r w:rsidRPr="00BF56CC">
        <w:rPr>
          <w:bCs/>
          <w:sz w:val="24"/>
        </w:rPr>
        <w:t xml:space="preserve">The </w:t>
      </w:r>
      <w:r w:rsidR="000A4512">
        <w:rPr>
          <w:bCs/>
          <w:sz w:val="24"/>
        </w:rPr>
        <w:t>University of North Texas</w:t>
      </w:r>
      <w:r w:rsidR="00E21530">
        <w:rPr>
          <w:bCs/>
          <w:sz w:val="24"/>
        </w:rPr>
        <w:t xml:space="preserve"> </w:t>
      </w:r>
      <w:r w:rsidR="0015351A">
        <w:rPr>
          <w:bCs/>
          <w:sz w:val="24"/>
        </w:rPr>
        <w:t>Master’s in</w:t>
      </w:r>
      <w:r w:rsidR="00E21530">
        <w:rPr>
          <w:bCs/>
          <w:sz w:val="24"/>
        </w:rPr>
        <w:t xml:space="preserve"> Health Services Administration is based on the National Center for Healthcare Leadership (NCHL) Competency Model</w:t>
      </w:r>
      <w:r w:rsidR="007E1BF6">
        <w:rPr>
          <w:bCs/>
          <w:sz w:val="24"/>
        </w:rPr>
        <w:t xml:space="preserve"> (</w:t>
      </w:r>
      <w:hyperlink r:id="rId47" w:history="1">
        <w:r w:rsidR="007E1BF6" w:rsidRPr="007D1DD8">
          <w:rPr>
            <w:rStyle w:val="Hyperlink"/>
            <w:bCs/>
            <w:sz w:val="24"/>
          </w:rPr>
          <w:t>https://cdn.ymaws.com/hpaapta.site-ym.com/resource/resmgr/LAMP_CSM15_101/LeadCompModel.pdf</w:t>
        </w:r>
      </w:hyperlink>
      <w:r w:rsidR="007E1BF6">
        <w:rPr>
          <w:bCs/>
          <w:sz w:val="24"/>
        </w:rPr>
        <w:t xml:space="preserve"> )</w:t>
      </w:r>
      <w:r w:rsidR="00E21530">
        <w:rPr>
          <w:bCs/>
          <w:sz w:val="24"/>
        </w:rPr>
        <w:t>. The model details 26 leadership competencies, and each competency is linked to one or more assignments in the</w:t>
      </w:r>
      <w:r w:rsidR="00446B7D">
        <w:rPr>
          <w:bCs/>
          <w:sz w:val="24"/>
        </w:rPr>
        <w:t xml:space="preserve"> courses in the</w:t>
      </w:r>
      <w:r w:rsidR="00E21530">
        <w:rPr>
          <w:bCs/>
          <w:sz w:val="24"/>
        </w:rPr>
        <w:t xml:space="preserve"> program.  Each student can track their progress in attaining the 26 leadership competencies in the Health Service Administration Network by </w:t>
      </w:r>
      <w:r w:rsidR="00496618">
        <w:rPr>
          <w:bCs/>
          <w:sz w:val="24"/>
        </w:rPr>
        <w:t xml:space="preserve">clicking on badges in the </w:t>
      </w:r>
      <w:r w:rsidR="00E51AD6">
        <w:rPr>
          <w:bCs/>
          <w:sz w:val="24"/>
        </w:rPr>
        <w:t>left-hand</w:t>
      </w:r>
      <w:r w:rsidR="00496618">
        <w:rPr>
          <w:bCs/>
          <w:sz w:val="24"/>
        </w:rPr>
        <w:t xml:space="preserve"> margin. </w:t>
      </w:r>
      <w:r w:rsidR="00E51AD6">
        <w:rPr>
          <w:bCs/>
          <w:sz w:val="24"/>
        </w:rPr>
        <w:t>Each</w:t>
      </w:r>
      <w:r w:rsidR="00496618">
        <w:rPr>
          <w:bCs/>
          <w:sz w:val="24"/>
        </w:rPr>
        <w:t xml:space="preserve"> student earns a badge toward one of the leadership competencies by scoring 80% or more on one of the linked assignments</w:t>
      </w:r>
      <w:r w:rsidR="00E51AD6">
        <w:rPr>
          <w:bCs/>
          <w:sz w:val="24"/>
        </w:rPr>
        <w:t xml:space="preserve"> and can track their progress at the end of each semester when badges are added</w:t>
      </w:r>
      <w:r w:rsidR="0015351A">
        <w:rPr>
          <w:bCs/>
          <w:sz w:val="24"/>
        </w:rPr>
        <w:t>.</w:t>
      </w:r>
      <w:r w:rsidR="00E21530">
        <w:rPr>
          <w:bCs/>
          <w:sz w:val="24"/>
        </w:rPr>
        <w:t xml:space="preserve"> </w:t>
      </w:r>
      <w:r w:rsidR="00E51AD6">
        <w:rPr>
          <w:b/>
        </w:rPr>
        <w:t xml:space="preserve"> </w:t>
      </w:r>
    </w:p>
    <w:p w14:paraId="21C6C32B" w14:textId="464E87F8" w:rsidR="00B06C6F" w:rsidRDefault="00EC5E40">
      <w:pPr>
        <w:pStyle w:val="BodyText"/>
        <w:spacing w:line="242" w:lineRule="auto"/>
        <w:ind w:left="160" w:right="286"/>
      </w:pPr>
      <w:proofErr w:type="gramStart"/>
      <w:r>
        <w:t>In</w:t>
      </w:r>
      <w:r>
        <w:rPr>
          <w:spacing w:val="-15"/>
        </w:rPr>
        <w:t xml:space="preserve"> </w:t>
      </w:r>
      <w:r>
        <w:t>light</w:t>
      </w:r>
      <w:r>
        <w:rPr>
          <w:spacing w:val="-15"/>
        </w:rPr>
        <w:t xml:space="preserve"> </w:t>
      </w:r>
      <w:r>
        <w:t>of</w:t>
      </w:r>
      <w:proofErr w:type="gramEnd"/>
      <w:r>
        <w:rPr>
          <w:spacing w:val="-15"/>
        </w:rPr>
        <w:t xml:space="preserve"> </w:t>
      </w:r>
      <w:r>
        <w:t>these</w:t>
      </w:r>
      <w:r>
        <w:rPr>
          <w:spacing w:val="-15"/>
        </w:rPr>
        <w:t xml:space="preserve"> </w:t>
      </w:r>
      <w:r>
        <w:t>responsibilities,</w:t>
      </w:r>
      <w:r>
        <w:rPr>
          <w:spacing w:val="-15"/>
        </w:rPr>
        <w:t xml:space="preserve"> </w:t>
      </w:r>
      <w:r>
        <w:t>students</w:t>
      </w:r>
      <w:r>
        <w:rPr>
          <w:spacing w:val="-15"/>
        </w:rPr>
        <w:t xml:space="preserve"> </w:t>
      </w:r>
      <w:r>
        <w:t>admitted</w:t>
      </w:r>
      <w:r>
        <w:rPr>
          <w:spacing w:val="-15"/>
        </w:rPr>
        <w:t xml:space="preserve"> </w:t>
      </w:r>
      <w:r>
        <w:t>to</w:t>
      </w:r>
      <w:r>
        <w:rPr>
          <w:spacing w:val="-15"/>
        </w:rPr>
        <w:t xml:space="preserve"> </w:t>
      </w:r>
      <w:r>
        <w:t>the</w:t>
      </w:r>
      <w:r>
        <w:rPr>
          <w:spacing w:val="-15"/>
        </w:rPr>
        <w:t xml:space="preserve"> </w:t>
      </w:r>
      <w:r w:rsidR="00E51AD6">
        <w:t>Master’s in Health Services Administration</w:t>
      </w:r>
      <w:r>
        <w:rPr>
          <w:spacing w:val="9"/>
        </w:rPr>
        <w:t xml:space="preserve"> </w:t>
      </w:r>
      <w:r>
        <w:t>are expected to:</w:t>
      </w:r>
    </w:p>
    <w:p w14:paraId="21C6C32C" w14:textId="77777777" w:rsidR="00B06C6F" w:rsidRDefault="00B06C6F">
      <w:pPr>
        <w:pStyle w:val="BodyText"/>
        <w:spacing w:before="8"/>
        <w:rPr>
          <w:sz w:val="25"/>
        </w:rPr>
      </w:pPr>
    </w:p>
    <w:p w14:paraId="21C6C32D" w14:textId="4364148E" w:rsidR="00B06C6F" w:rsidRDefault="00EC5E40">
      <w:pPr>
        <w:pStyle w:val="ListParagraph"/>
        <w:numPr>
          <w:ilvl w:val="0"/>
          <w:numId w:val="9"/>
        </w:numPr>
        <w:tabs>
          <w:tab w:val="left" w:pos="880"/>
          <w:tab w:val="left" w:pos="881"/>
        </w:tabs>
        <w:spacing w:line="273" w:lineRule="auto"/>
        <w:ind w:right="174"/>
        <w:rPr>
          <w:sz w:val="24"/>
        </w:rPr>
      </w:pPr>
      <w:r>
        <w:rPr>
          <w:sz w:val="24"/>
        </w:rPr>
        <w:t>possess sufficient intellectual capacity, physical stamina, emotional stability, interpersonal stability, and communication skills to acquire the scientific knowledge, interpersonal and technical</w:t>
      </w:r>
      <w:r>
        <w:rPr>
          <w:spacing w:val="-2"/>
          <w:sz w:val="24"/>
        </w:rPr>
        <w:t xml:space="preserve"> </w:t>
      </w:r>
      <w:r>
        <w:rPr>
          <w:sz w:val="24"/>
        </w:rPr>
        <w:t>competencies,</w:t>
      </w:r>
      <w:r>
        <w:rPr>
          <w:spacing w:val="-5"/>
          <w:sz w:val="24"/>
        </w:rPr>
        <w:t xml:space="preserve"> </w:t>
      </w:r>
      <w:r>
        <w:rPr>
          <w:sz w:val="24"/>
        </w:rPr>
        <w:t>and</w:t>
      </w:r>
      <w:r>
        <w:rPr>
          <w:spacing w:val="-5"/>
          <w:sz w:val="24"/>
        </w:rPr>
        <w:t xml:space="preserve"> </w:t>
      </w:r>
      <w:r w:rsidR="00E51AD6">
        <w:rPr>
          <w:sz w:val="24"/>
        </w:rPr>
        <w:t>leadership</w:t>
      </w:r>
      <w:r>
        <w:rPr>
          <w:spacing w:val="-7"/>
          <w:sz w:val="24"/>
        </w:rPr>
        <w:t xml:space="preserve"> </w:t>
      </w:r>
      <w:r>
        <w:rPr>
          <w:sz w:val="24"/>
        </w:rPr>
        <w:t>abilities</w:t>
      </w:r>
      <w:r>
        <w:rPr>
          <w:spacing w:val="-4"/>
          <w:sz w:val="24"/>
        </w:rPr>
        <w:t xml:space="preserve"> </w:t>
      </w:r>
      <w:r>
        <w:rPr>
          <w:sz w:val="24"/>
        </w:rPr>
        <w:t>required</w:t>
      </w:r>
      <w:r>
        <w:rPr>
          <w:spacing w:val="-5"/>
          <w:sz w:val="24"/>
        </w:rPr>
        <w:t xml:space="preserve"> </w:t>
      </w:r>
      <w:r>
        <w:rPr>
          <w:sz w:val="24"/>
        </w:rPr>
        <w:t>to</w:t>
      </w:r>
      <w:r>
        <w:rPr>
          <w:spacing w:val="-5"/>
          <w:sz w:val="24"/>
        </w:rPr>
        <w:t xml:space="preserve"> </w:t>
      </w:r>
      <w:r>
        <w:rPr>
          <w:sz w:val="24"/>
        </w:rPr>
        <w:t>effectively and</w:t>
      </w:r>
      <w:r>
        <w:rPr>
          <w:spacing w:val="-5"/>
          <w:sz w:val="24"/>
        </w:rPr>
        <w:t xml:space="preserve"> </w:t>
      </w:r>
      <w:r>
        <w:rPr>
          <w:sz w:val="24"/>
        </w:rPr>
        <w:t>competently</w:t>
      </w:r>
      <w:r>
        <w:rPr>
          <w:spacing w:val="-5"/>
          <w:sz w:val="24"/>
        </w:rPr>
        <w:t xml:space="preserve"> </w:t>
      </w:r>
      <w:r w:rsidR="00E51AD6">
        <w:rPr>
          <w:sz w:val="24"/>
        </w:rPr>
        <w:t>lead a healthcare organization</w:t>
      </w:r>
      <w:r>
        <w:rPr>
          <w:sz w:val="24"/>
        </w:rPr>
        <w:t>;</w:t>
      </w:r>
    </w:p>
    <w:p w14:paraId="21C6C32E" w14:textId="2C3028D1" w:rsidR="00B06C6F" w:rsidRDefault="00EC5E40">
      <w:pPr>
        <w:pStyle w:val="ListParagraph"/>
        <w:numPr>
          <w:ilvl w:val="0"/>
          <w:numId w:val="9"/>
        </w:numPr>
        <w:tabs>
          <w:tab w:val="left" w:pos="880"/>
          <w:tab w:val="left" w:pos="881"/>
        </w:tabs>
        <w:spacing w:before="11" w:line="273" w:lineRule="auto"/>
        <w:ind w:right="144"/>
        <w:rPr>
          <w:sz w:val="24"/>
        </w:rPr>
      </w:pPr>
      <w:r>
        <w:rPr>
          <w:sz w:val="24"/>
        </w:rPr>
        <w:t>consistently demonstrate</w:t>
      </w:r>
      <w:r>
        <w:rPr>
          <w:spacing w:val="-2"/>
          <w:sz w:val="24"/>
        </w:rPr>
        <w:t xml:space="preserve"> </w:t>
      </w:r>
      <w:r>
        <w:rPr>
          <w:sz w:val="24"/>
        </w:rPr>
        <w:t>a level</w:t>
      </w:r>
      <w:r>
        <w:rPr>
          <w:spacing w:val="-2"/>
          <w:sz w:val="24"/>
        </w:rPr>
        <w:t xml:space="preserve"> </w:t>
      </w:r>
      <w:r>
        <w:rPr>
          <w:sz w:val="24"/>
        </w:rPr>
        <w:t>of personal</w:t>
      </w:r>
      <w:r>
        <w:rPr>
          <w:spacing w:val="-2"/>
          <w:sz w:val="24"/>
        </w:rPr>
        <w:t xml:space="preserve"> </w:t>
      </w:r>
      <w:r>
        <w:rPr>
          <w:sz w:val="24"/>
        </w:rPr>
        <w:t>and professional</w:t>
      </w:r>
      <w:r>
        <w:rPr>
          <w:spacing w:val="-2"/>
          <w:sz w:val="24"/>
        </w:rPr>
        <w:t xml:space="preserve"> </w:t>
      </w:r>
      <w:r>
        <w:rPr>
          <w:sz w:val="24"/>
        </w:rPr>
        <w:t xml:space="preserve">maturity that is in keeping with the minimum reasonable expectations for students in the early phases of their </w:t>
      </w:r>
      <w:r w:rsidR="00E51AD6">
        <w:rPr>
          <w:sz w:val="24"/>
        </w:rPr>
        <w:t>leadership careers.</w:t>
      </w:r>
    </w:p>
    <w:p w14:paraId="21C6C32F" w14:textId="77777777" w:rsidR="00B06C6F" w:rsidRDefault="00EC5E40">
      <w:pPr>
        <w:pStyle w:val="ListParagraph"/>
        <w:numPr>
          <w:ilvl w:val="0"/>
          <w:numId w:val="9"/>
        </w:numPr>
        <w:tabs>
          <w:tab w:val="left" w:pos="880"/>
          <w:tab w:val="left" w:pos="881"/>
        </w:tabs>
        <w:spacing w:before="7" w:line="273" w:lineRule="auto"/>
        <w:ind w:right="303"/>
        <w:rPr>
          <w:sz w:val="24"/>
        </w:rPr>
      </w:pPr>
      <w:r>
        <w:rPr>
          <w:sz w:val="24"/>
        </w:rPr>
        <w:t xml:space="preserve">demonstrate a level of self-awareness and personal insight that will allow them to receive </w:t>
      </w:r>
      <w:r>
        <w:rPr>
          <w:sz w:val="24"/>
        </w:rPr>
        <w:lastRenderedPageBreak/>
        <w:t>feedback, apply</w:t>
      </w:r>
      <w:r>
        <w:rPr>
          <w:spacing w:val="-4"/>
          <w:sz w:val="24"/>
        </w:rPr>
        <w:t xml:space="preserve"> </w:t>
      </w:r>
      <w:r>
        <w:rPr>
          <w:sz w:val="24"/>
        </w:rPr>
        <w:t>recommendations</w:t>
      </w:r>
      <w:r>
        <w:rPr>
          <w:spacing w:val="-3"/>
          <w:sz w:val="24"/>
        </w:rPr>
        <w:t xml:space="preserve"> </w:t>
      </w:r>
      <w:r>
        <w:rPr>
          <w:sz w:val="24"/>
        </w:rPr>
        <w:t>for</w:t>
      </w:r>
      <w:r>
        <w:rPr>
          <w:spacing w:val="-4"/>
          <w:sz w:val="24"/>
        </w:rPr>
        <w:t xml:space="preserve"> </w:t>
      </w:r>
      <w:r>
        <w:rPr>
          <w:sz w:val="24"/>
        </w:rPr>
        <w:t>improvement, and</w:t>
      </w:r>
      <w:r>
        <w:rPr>
          <w:spacing w:val="-4"/>
          <w:sz w:val="24"/>
        </w:rPr>
        <w:t xml:space="preserve"> </w:t>
      </w:r>
      <w:r>
        <w:rPr>
          <w:sz w:val="24"/>
        </w:rPr>
        <w:t>continue</w:t>
      </w:r>
      <w:r>
        <w:rPr>
          <w:spacing w:val="-6"/>
          <w:sz w:val="24"/>
        </w:rPr>
        <w:t xml:space="preserve"> </w:t>
      </w:r>
      <w:r>
        <w:rPr>
          <w:sz w:val="24"/>
        </w:rPr>
        <w:t>on</w:t>
      </w:r>
      <w:r>
        <w:rPr>
          <w:spacing w:val="-4"/>
          <w:sz w:val="24"/>
        </w:rPr>
        <w:t xml:space="preserve"> </w:t>
      </w:r>
      <w:r>
        <w:rPr>
          <w:sz w:val="24"/>
        </w:rPr>
        <w:t>a</w:t>
      </w:r>
      <w:r>
        <w:rPr>
          <w:spacing w:val="-6"/>
          <w:sz w:val="24"/>
        </w:rPr>
        <w:t xml:space="preserve"> </w:t>
      </w:r>
      <w:r>
        <w:rPr>
          <w:sz w:val="24"/>
        </w:rPr>
        <w:t>path</w:t>
      </w:r>
      <w:r>
        <w:rPr>
          <w:spacing w:val="-4"/>
          <w:sz w:val="24"/>
        </w:rPr>
        <w:t xml:space="preserve"> </w:t>
      </w:r>
      <w:r>
        <w:rPr>
          <w:sz w:val="24"/>
        </w:rPr>
        <w:t>of</w:t>
      </w:r>
      <w:r>
        <w:rPr>
          <w:spacing w:val="-4"/>
          <w:sz w:val="24"/>
        </w:rPr>
        <w:t xml:space="preserve"> </w:t>
      </w:r>
      <w:r>
        <w:rPr>
          <w:sz w:val="24"/>
        </w:rPr>
        <w:t>personal</w:t>
      </w:r>
      <w:r>
        <w:rPr>
          <w:spacing w:val="-6"/>
          <w:sz w:val="24"/>
        </w:rPr>
        <w:t xml:space="preserve"> </w:t>
      </w:r>
      <w:r>
        <w:rPr>
          <w:sz w:val="24"/>
        </w:rPr>
        <w:t>and professional development; and</w:t>
      </w:r>
    </w:p>
    <w:p w14:paraId="21C6C330" w14:textId="77777777" w:rsidR="00B06C6F" w:rsidRDefault="00EC5E40">
      <w:pPr>
        <w:pStyle w:val="ListParagraph"/>
        <w:numPr>
          <w:ilvl w:val="0"/>
          <w:numId w:val="9"/>
        </w:numPr>
        <w:tabs>
          <w:tab w:val="left" w:pos="880"/>
          <w:tab w:val="left" w:pos="881"/>
        </w:tabs>
        <w:spacing w:before="6" w:line="273" w:lineRule="auto"/>
        <w:ind w:right="325"/>
        <w:rPr>
          <w:sz w:val="24"/>
        </w:rPr>
      </w:pPr>
      <w:r>
        <w:rPr>
          <w:sz w:val="24"/>
        </w:rPr>
        <w:t>conduct themselves in a professional manner both in and outside of the classroom, in conformity</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high</w:t>
      </w:r>
      <w:r>
        <w:rPr>
          <w:spacing w:val="-4"/>
          <w:sz w:val="24"/>
        </w:rPr>
        <w:t xml:space="preserve"> </w:t>
      </w:r>
      <w:r>
        <w:rPr>
          <w:sz w:val="24"/>
        </w:rPr>
        <w:t>moral</w:t>
      </w:r>
      <w:r>
        <w:rPr>
          <w:spacing w:val="-5"/>
          <w:sz w:val="24"/>
        </w:rPr>
        <w:t xml:space="preserve"> </w:t>
      </w:r>
      <w:r>
        <w:rPr>
          <w:sz w:val="24"/>
        </w:rPr>
        <w:t>and</w:t>
      </w:r>
      <w:r>
        <w:rPr>
          <w:spacing w:val="-4"/>
          <w:sz w:val="24"/>
        </w:rPr>
        <w:t xml:space="preserve"> </w:t>
      </w:r>
      <w:r>
        <w:rPr>
          <w:sz w:val="24"/>
        </w:rPr>
        <w:t>ethical</w:t>
      </w:r>
      <w:r>
        <w:rPr>
          <w:spacing w:val="-5"/>
          <w:sz w:val="24"/>
        </w:rPr>
        <w:t xml:space="preserve"> </w:t>
      </w:r>
      <w:r>
        <w:rPr>
          <w:sz w:val="24"/>
        </w:rPr>
        <w:t>standards of</w:t>
      </w:r>
      <w:r>
        <w:rPr>
          <w:spacing w:val="-4"/>
          <w:sz w:val="24"/>
        </w:rPr>
        <w:t xml:space="preserve"> </w:t>
      </w:r>
      <w:r>
        <w:rPr>
          <w:sz w:val="24"/>
        </w:rPr>
        <w:t>the</w:t>
      </w:r>
      <w:r>
        <w:rPr>
          <w:spacing w:val="-5"/>
          <w:sz w:val="24"/>
        </w:rPr>
        <w:t xml:space="preserve"> </w:t>
      </w:r>
      <w:r>
        <w:rPr>
          <w:sz w:val="24"/>
        </w:rPr>
        <w:t>profession</w:t>
      </w:r>
      <w:r>
        <w:rPr>
          <w:spacing w:val="-4"/>
          <w:sz w:val="24"/>
        </w:rPr>
        <w:t xml:space="preserve"> </w:t>
      </w:r>
      <w:r>
        <w:rPr>
          <w:sz w:val="24"/>
        </w:rPr>
        <w:t>as</w:t>
      </w:r>
      <w:r>
        <w:rPr>
          <w:spacing w:val="-3"/>
          <w:sz w:val="24"/>
        </w:rPr>
        <w:t xml:space="preserve"> </w:t>
      </w:r>
      <w:r>
        <w:rPr>
          <w:sz w:val="24"/>
        </w:rPr>
        <w:t>well</w:t>
      </w:r>
      <w:r>
        <w:rPr>
          <w:spacing w:val="-1"/>
          <w:sz w:val="24"/>
        </w:rPr>
        <w:t xml:space="preserve"> </w:t>
      </w:r>
      <w:r>
        <w:rPr>
          <w:sz w:val="24"/>
        </w:rPr>
        <w:t>as</w:t>
      </w:r>
      <w:r>
        <w:rPr>
          <w:spacing w:val="-3"/>
          <w:sz w:val="24"/>
        </w:rPr>
        <w:t xml:space="preserve"> </w:t>
      </w:r>
      <w:r>
        <w:rPr>
          <w:sz w:val="24"/>
        </w:rPr>
        <w:t>within</w:t>
      </w:r>
      <w:r>
        <w:rPr>
          <w:spacing w:val="-4"/>
          <w:sz w:val="24"/>
        </w:rPr>
        <w:t xml:space="preserve"> </w:t>
      </w:r>
      <w:r>
        <w:rPr>
          <w:sz w:val="24"/>
        </w:rPr>
        <w:t>the legal constraints of any law-abiding community.</w:t>
      </w:r>
    </w:p>
    <w:p w14:paraId="21C6C332" w14:textId="209751EC" w:rsidR="00B06C6F" w:rsidRDefault="00EC5E40">
      <w:pPr>
        <w:pStyle w:val="Heading1"/>
        <w:spacing w:before="177"/>
        <w:ind w:left="160"/>
      </w:pPr>
      <w:bookmarkStart w:id="25" w:name="Employment_Opportunities_for_Rehabilitat"/>
      <w:bookmarkStart w:id="26" w:name="_bookmark11"/>
      <w:bookmarkEnd w:id="25"/>
      <w:bookmarkEnd w:id="26"/>
      <w:r>
        <w:rPr>
          <w:w w:val="95"/>
        </w:rPr>
        <w:t>Employment</w:t>
      </w:r>
      <w:r>
        <w:rPr>
          <w:spacing w:val="30"/>
        </w:rPr>
        <w:t xml:space="preserve"> </w:t>
      </w:r>
      <w:r>
        <w:rPr>
          <w:w w:val="95"/>
        </w:rPr>
        <w:t>Opportunities</w:t>
      </w:r>
      <w:r>
        <w:rPr>
          <w:spacing w:val="22"/>
        </w:rPr>
        <w:t xml:space="preserve"> </w:t>
      </w:r>
      <w:r>
        <w:rPr>
          <w:w w:val="95"/>
        </w:rPr>
        <w:t>for</w:t>
      </w:r>
      <w:r>
        <w:rPr>
          <w:spacing w:val="28"/>
        </w:rPr>
        <w:t xml:space="preserve"> </w:t>
      </w:r>
      <w:r w:rsidR="00A909BB">
        <w:rPr>
          <w:w w:val="95"/>
        </w:rPr>
        <w:t>Healthcare Administrators</w:t>
      </w:r>
    </w:p>
    <w:p w14:paraId="21C6C333" w14:textId="77777777" w:rsidR="00B06C6F" w:rsidRDefault="00B06C6F">
      <w:pPr>
        <w:pStyle w:val="BodyText"/>
        <w:spacing w:before="4"/>
        <w:rPr>
          <w:b/>
        </w:rPr>
      </w:pPr>
    </w:p>
    <w:p w14:paraId="21C6C335" w14:textId="1A7FF5BA" w:rsidR="00B06C6F" w:rsidRDefault="003C42E4">
      <w:pPr>
        <w:pStyle w:val="BodyText"/>
        <w:ind w:left="160" w:right="369"/>
        <w:rPr>
          <w:spacing w:val="-2"/>
        </w:rPr>
      </w:pPr>
      <w:r>
        <w:t>Students in the program are early careerists who are expected to be able to acquire a</w:t>
      </w:r>
      <w:r w:rsidR="00561DDB">
        <w:t>n</w:t>
      </w:r>
      <w:r>
        <w:t xml:space="preserve"> </w:t>
      </w:r>
      <w:r w:rsidR="007A16F0">
        <w:t>entry or mid-level leadership</w:t>
      </w:r>
      <w:r>
        <w:t xml:space="preserve"> role in the health care delivery environment of their choice, where they have a department</w:t>
      </w:r>
      <w:r w:rsidR="00850339">
        <w:t xml:space="preserve"> budget to ma</w:t>
      </w:r>
      <w:r w:rsidR="00CA7E85">
        <w:t>n</w:t>
      </w:r>
      <w:r w:rsidR="00850339">
        <w:t>age, a staff to develop and manage, and where they ensure that the work done in their</w:t>
      </w:r>
      <w:r w:rsidR="00CA7E85">
        <w:rPr>
          <w:spacing w:val="-2"/>
        </w:rPr>
        <w:t xml:space="preserve"> department supports the achievement of the organization’s mission and vision.</w:t>
      </w:r>
      <w:r w:rsidR="00AC20CC">
        <w:rPr>
          <w:spacing w:val="-2"/>
        </w:rPr>
        <w:t xml:space="preserve"> Graduates can work in </w:t>
      </w:r>
    </w:p>
    <w:p w14:paraId="59E112F7" w14:textId="77777777" w:rsidR="00AC20CC" w:rsidRDefault="00AC20CC">
      <w:pPr>
        <w:pStyle w:val="BodyText"/>
        <w:ind w:left="160" w:right="369"/>
      </w:pPr>
    </w:p>
    <w:tbl>
      <w:tblPr>
        <w:tblW w:w="0" w:type="auto"/>
        <w:tblInd w:w="90" w:type="dxa"/>
        <w:tblLayout w:type="fixed"/>
        <w:tblCellMar>
          <w:left w:w="0" w:type="dxa"/>
          <w:right w:w="0" w:type="dxa"/>
        </w:tblCellMar>
        <w:tblLook w:val="01E0" w:firstRow="1" w:lastRow="1" w:firstColumn="1" w:lastColumn="1" w:noHBand="0" w:noVBand="0"/>
      </w:tblPr>
      <w:tblGrid>
        <w:gridCol w:w="4735"/>
        <w:gridCol w:w="4157"/>
      </w:tblGrid>
      <w:tr w:rsidR="00B06C6F" w14:paraId="21C6C339" w14:textId="77777777" w:rsidTr="0099627B">
        <w:trPr>
          <w:trHeight w:val="365"/>
        </w:trPr>
        <w:tc>
          <w:tcPr>
            <w:tcW w:w="4735" w:type="dxa"/>
          </w:tcPr>
          <w:p w14:paraId="21C6C337" w14:textId="60F1627C" w:rsidR="00B06C6F" w:rsidRDefault="00EC5E40" w:rsidP="00714E9D">
            <w:pPr>
              <w:pStyle w:val="TableParagraph"/>
              <w:numPr>
                <w:ilvl w:val="0"/>
                <w:numId w:val="13"/>
              </w:numPr>
              <w:spacing w:line="271" w:lineRule="exact"/>
              <w:ind w:left="490"/>
              <w:rPr>
                <w:sz w:val="24"/>
              </w:rPr>
            </w:pPr>
            <w:r>
              <w:rPr>
                <w:sz w:val="24"/>
              </w:rPr>
              <w:t>Public</w:t>
            </w:r>
            <w:r>
              <w:rPr>
                <w:spacing w:val="-13"/>
                <w:sz w:val="24"/>
              </w:rPr>
              <w:t xml:space="preserve"> </w:t>
            </w:r>
            <w:r w:rsidR="00714E9D">
              <w:rPr>
                <w:sz w:val="24"/>
              </w:rPr>
              <w:t>health</w:t>
            </w:r>
            <w:r>
              <w:rPr>
                <w:spacing w:val="-12"/>
                <w:sz w:val="24"/>
              </w:rPr>
              <w:t xml:space="preserve"> </w:t>
            </w:r>
            <w:r>
              <w:rPr>
                <w:spacing w:val="-2"/>
                <w:sz w:val="24"/>
              </w:rPr>
              <w:t>programs</w:t>
            </w:r>
          </w:p>
        </w:tc>
        <w:tc>
          <w:tcPr>
            <w:tcW w:w="4157" w:type="dxa"/>
          </w:tcPr>
          <w:p w14:paraId="21C6C338" w14:textId="5595343C" w:rsidR="00B06C6F" w:rsidRDefault="00BF2DF6" w:rsidP="00BF2DF6">
            <w:pPr>
              <w:pStyle w:val="TableParagraph"/>
              <w:numPr>
                <w:ilvl w:val="0"/>
                <w:numId w:val="13"/>
              </w:numPr>
              <w:spacing w:line="266" w:lineRule="exact"/>
              <w:ind w:left="1020"/>
              <w:rPr>
                <w:sz w:val="24"/>
              </w:rPr>
            </w:pPr>
            <w:r>
              <w:rPr>
                <w:sz w:val="24"/>
              </w:rPr>
              <w:t>Private nonprofit community health organizations</w:t>
            </w:r>
          </w:p>
        </w:tc>
      </w:tr>
      <w:tr w:rsidR="00B06C6F" w14:paraId="21C6C33C" w14:textId="77777777" w:rsidTr="0099627B">
        <w:trPr>
          <w:trHeight w:val="460"/>
        </w:trPr>
        <w:tc>
          <w:tcPr>
            <w:tcW w:w="4735" w:type="dxa"/>
          </w:tcPr>
          <w:p w14:paraId="21C6C33A" w14:textId="5A4EB2B1" w:rsidR="00B06C6F" w:rsidRDefault="00EC5E40">
            <w:pPr>
              <w:pStyle w:val="TableParagraph"/>
              <w:spacing w:before="89"/>
              <w:ind w:left="50"/>
              <w:rPr>
                <w:sz w:val="24"/>
              </w:rPr>
            </w:pPr>
            <w:r>
              <w:rPr>
                <w:noProof/>
                <w:position w:val="-4"/>
              </w:rPr>
              <w:drawing>
                <wp:inline distT="0" distB="0" distL="0" distR="0" wp14:anchorId="21C6C69F" wp14:editId="21C6C6A0">
                  <wp:extent cx="139700" cy="1682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8" cstate="print"/>
                          <a:stretch>
                            <a:fillRect/>
                          </a:stretch>
                        </pic:blipFill>
                        <pic:spPr>
                          <a:xfrm>
                            <a:off x="0" y="0"/>
                            <a:ext cx="139700" cy="168275"/>
                          </a:xfrm>
                          <a:prstGeom prst="rect">
                            <a:avLst/>
                          </a:prstGeom>
                        </pic:spPr>
                      </pic:pic>
                    </a:graphicData>
                  </a:graphic>
                </wp:inline>
              </w:drawing>
            </w:r>
            <w:r>
              <w:rPr>
                <w:spacing w:val="80"/>
                <w:sz w:val="20"/>
              </w:rPr>
              <w:t xml:space="preserve"> </w:t>
            </w:r>
            <w:r w:rsidR="00714E9D">
              <w:rPr>
                <w:sz w:val="24"/>
              </w:rPr>
              <w:t>Hospitals and medical centers</w:t>
            </w:r>
          </w:p>
        </w:tc>
        <w:tc>
          <w:tcPr>
            <w:tcW w:w="4157" w:type="dxa"/>
          </w:tcPr>
          <w:p w14:paraId="21C6C33B" w14:textId="4FA8F74B" w:rsidR="00B06C6F" w:rsidRDefault="00EC5E40">
            <w:pPr>
              <w:pStyle w:val="TableParagraph"/>
              <w:spacing w:before="84"/>
              <w:ind w:left="649"/>
              <w:rPr>
                <w:sz w:val="24"/>
              </w:rPr>
            </w:pPr>
            <w:r>
              <w:rPr>
                <w:noProof/>
                <w:position w:val="-4"/>
              </w:rPr>
              <w:drawing>
                <wp:inline distT="0" distB="0" distL="0" distR="0" wp14:anchorId="21C6C6A1" wp14:editId="21C6C6A2">
                  <wp:extent cx="139700" cy="1651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8" cstate="print"/>
                          <a:stretch>
                            <a:fillRect/>
                          </a:stretch>
                        </pic:blipFill>
                        <pic:spPr>
                          <a:xfrm>
                            <a:off x="0" y="0"/>
                            <a:ext cx="139700" cy="165100"/>
                          </a:xfrm>
                          <a:prstGeom prst="rect">
                            <a:avLst/>
                          </a:prstGeom>
                        </pic:spPr>
                      </pic:pic>
                    </a:graphicData>
                  </a:graphic>
                </wp:inline>
              </w:drawing>
            </w:r>
            <w:r>
              <w:rPr>
                <w:spacing w:val="80"/>
                <w:sz w:val="20"/>
              </w:rPr>
              <w:t xml:space="preserve"> </w:t>
            </w:r>
            <w:r w:rsidR="00D61F03">
              <w:rPr>
                <w:sz w:val="24"/>
              </w:rPr>
              <w:t>Private medical</w:t>
            </w:r>
            <w:r w:rsidR="00BF2DF6">
              <w:rPr>
                <w:sz w:val="24"/>
              </w:rPr>
              <w:t xml:space="preserve"> </w:t>
            </w:r>
            <w:r>
              <w:rPr>
                <w:sz w:val="24"/>
              </w:rPr>
              <w:t>practices</w:t>
            </w:r>
          </w:p>
        </w:tc>
      </w:tr>
      <w:tr w:rsidR="00B06C6F" w14:paraId="21C6C33F" w14:textId="77777777" w:rsidTr="0099627B">
        <w:trPr>
          <w:trHeight w:val="460"/>
        </w:trPr>
        <w:tc>
          <w:tcPr>
            <w:tcW w:w="4735" w:type="dxa"/>
          </w:tcPr>
          <w:p w14:paraId="21C6C33D" w14:textId="2CCEE455" w:rsidR="00B06C6F" w:rsidRDefault="00EC5E40">
            <w:pPr>
              <w:pStyle w:val="TableParagraph"/>
              <w:spacing w:before="89"/>
              <w:ind w:left="50"/>
              <w:rPr>
                <w:sz w:val="24"/>
              </w:rPr>
            </w:pPr>
            <w:r>
              <w:rPr>
                <w:noProof/>
                <w:position w:val="-4"/>
              </w:rPr>
              <w:drawing>
                <wp:inline distT="0" distB="0" distL="0" distR="0" wp14:anchorId="21C6C6A3" wp14:editId="21C6C6A4">
                  <wp:extent cx="139700" cy="16827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48" cstate="print"/>
                          <a:stretch>
                            <a:fillRect/>
                          </a:stretch>
                        </pic:blipFill>
                        <pic:spPr>
                          <a:xfrm>
                            <a:off x="0" y="0"/>
                            <a:ext cx="139700" cy="168275"/>
                          </a:xfrm>
                          <a:prstGeom prst="rect">
                            <a:avLst/>
                          </a:prstGeom>
                        </pic:spPr>
                      </pic:pic>
                    </a:graphicData>
                  </a:graphic>
                </wp:inline>
              </w:drawing>
            </w:r>
            <w:r>
              <w:rPr>
                <w:spacing w:val="80"/>
                <w:sz w:val="20"/>
              </w:rPr>
              <w:t xml:space="preserve"> </w:t>
            </w:r>
            <w:r w:rsidR="00714E9D">
              <w:rPr>
                <w:sz w:val="24"/>
              </w:rPr>
              <w:t>Mental health facilities</w:t>
            </w:r>
          </w:p>
        </w:tc>
        <w:tc>
          <w:tcPr>
            <w:tcW w:w="4157" w:type="dxa"/>
          </w:tcPr>
          <w:p w14:paraId="21C6C33E" w14:textId="1C22266E" w:rsidR="00B06C6F" w:rsidRDefault="00EC5E40">
            <w:pPr>
              <w:pStyle w:val="TableParagraph"/>
              <w:spacing w:before="84"/>
              <w:ind w:left="649"/>
              <w:rPr>
                <w:sz w:val="24"/>
              </w:rPr>
            </w:pPr>
            <w:r>
              <w:rPr>
                <w:noProof/>
                <w:position w:val="-4"/>
              </w:rPr>
              <w:drawing>
                <wp:inline distT="0" distB="0" distL="0" distR="0" wp14:anchorId="21C6C6A5" wp14:editId="21C6C6A6">
                  <wp:extent cx="139700" cy="16516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48" cstate="print"/>
                          <a:stretch>
                            <a:fillRect/>
                          </a:stretch>
                        </pic:blipFill>
                        <pic:spPr>
                          <a:xfrm>
                            <a:off x="0" y="0"/>
                            <a:ext cx="139700" cy="165163"/>
                          </a:xfrm>
                          <a:prstGeom prst="rect">
                            <a:avLst/>
                          </a:prstGeom>
                        </pic:spPr>
                      </pic:pic>
                    </a:graphicData>
                  </a:graphic>
                </wp:inline>
              </w:drawing>
            </w:r>
            <w:r>
              <w:rPr>
                <w:spacing w:val="80"/>
                <w:sz w:val="20"/>
              </w:rPr>
              <w:t xml:space="preserve"> </w:t>
            </w:r>
            <w:r w:rsidR="00D61F03">
              <w:rPr>
                <w:spacing w:val="-2"/>
                <w:sz w:val="24"/>
              </w:rPr>
              <w:t>R</w:t>
            </w:r>
            <w:r>
              <w:rPr>
                <w:spacing w:val="-2"/>
                <w:sz w:val="24"/>
              </w:rPr>
              <w:t xml:space="preserve">ehabilitation </w:t>
            </w:r>
            <w:r w:rsidR="00BF2DF6">
              <w:rPr>
                <w:spacing w:val="-2"/>
                <w:sz w:val="24"/>
              </w:rPr>
              <w:t>centers</w:t>
            </w:r>
          </w:p>
        </w:tc>
      </w:tr>
      <w:tr w:rsidR="00B06C6F" w14:paraId="21C6C342" w14:textId="77777777" w:rsidTr="0099627B">
        <w:trPr>
          <w:trHeight w:val="460"/>
        </w:trPr>
        <w:tc>
          <w:tcPr>
            <w:tcW w:w="4735" w:type="dxa"/>
          </w:tcPr>
          <w:p w14:paraId="21C6C340" w14:textId="77777777" w:rsidR="00B06C6F" w:rsidRDefault="00EC5E40">
            <w:pPr>
              <w:pStyle w:val="TableParagraph"/>
              <w:spacing w:before="89"/>
              <w:ind w:left="50"/>
              <w:rPr>
                <w:sz w:val="24"/>
              </w:rPr>
            </w:pPr>
            <w:r>
              <w:rPr>
                <w:noProof/>
                <w:position w:val="-4"/>
              </w:rPr>
              <w:drawing>
                <wp:inline distT="0" distB="0" distL="0" distR="0" wp14:anchorId="21C6C6A7" wp14:editId="21C6C6A8">
                  <wp:extent cx="139700" cy="168275"/>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48" cstate="print"/>
                          <a:stretch>
                            <a:fillRect/>
                          </a:stretch>
                        </pic:blipFill>
                        <pic:spPr>
                          <a:xfrm>
                            <a:off x="0" y="0"/>
                            <a:ext cx="139700" cy="168275"/>
                          </a:xfrm>
                          <a:prstGeom prst="rect">
                            <a:avLst/>
                          </a:prstGeom>
                        </pic:spPr>
                      </pic:pic>
                    </a:graphicData>
                  </a:graphic>
                </wp:inline>
              </w:drawing>
            </w:r>
            <w:r>
              <w:rPr>
                <w:spacing w:val="80"/>
                <w:sz w:val="20"/>
              </w:rPr>
              <w:t xml:space="preserve"> </w:t>
            </w:r>
            <w:r>
              <w:rPr>
                <w:sz w:val="24"/>
              </w:rPr>
              <w:t>Substance Use Treatment centers</w:t>
            </w:r>
          </w:p>
        </w:tc>
        <w:tc>
          <w:tcPr>
            <w:tcW w:w="4157" w:type="dxa"/>
          </w:tcPr>
          <w:p w14:paraId="21C6C341" w14:textId="2EA8FA49" w:rsidR="00B06C6F" w:rsidRDefault="00EC5E40">
            <w:pPr>
              <w:pStyle w:val="TableParagraph"/>
              <w:spacing w:before="84"/>
              <w:ind w:left="649"/>
              <w:rPr>
                <w:sz w:val="24"/>
              </w:rPr>
            </w:pPr>
            <w:r>
              <w:rPr>
                <w:noProof/>
                <w:position w:val="-4"/>
              </w:rPr>
              <w:drawing>
                <wp:inline distT="0" distB="0" distL="0" distR="0" wp14:anchorId="21C6C6A9" wp14:editId="21C6C6AA">
                  <wp:extent cx="139700" cy="16510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48" cstate="print"/>
                          <a:stretch>
                            <a:fillRect/>
                          </a:stretch>
                        </pic:blipFill>
                        <pic:spPr>
                          <a:xfrm>
                            <a:off x="0" y="0"/>
                            <a:ext cx="139700" cy="165100"/>
                          </a:xfrm>
                          <a:prstGeom prst="rect">
                            <a:avLst/>
                          </a:prstGeom>
                        </pic:spPr>
                      </pic:pic>
                    </a:graphicData>
                  </a:graphic>
                </wp:inline>
              </w:drawing>
            </w:r>
            <w:r>
              <w:rPr>
                <w:spacing w:val="80"/>
                <w:sz w:val="20"/>
              </w:rPr>
              <w:t xml:space="preserve"> </w:t>
            </w:r>
            <w:r w:rsidR="00BF2DF6">
              <w:rPr>
                <w:sz w:val="24"/>
              </w:rPr>
              <w:t xml:space="preserve">Assisted Living </w:t>
            </w:r>
            <w:r w:rsidR="00D61F03">
              <w:rPr>
                <w:sz w:val="24"/>
              </w:rPr>
              <w:t>Facilities</w:t>
            </w:r>
          </w:p>
        </w:tc>
      </w:tr>
      <w:tr w:rsidR="00B06C6F" w14:paraId="21C6C345" w14:textId="77777777" w:rsidTr="0099627B">
        <w:trPr>
          <w:trHeight w:val="460"/>
        </w:trPr>
        <w:tc>
          <w:tcPr>
            <w:tcW w:w="4735" w:type="dxa"/>
          </w:tcPr>
          <w:p w14:paraId="21C6C343" w14:textId="0AADC7A2" w:rsidR="00B06C6F" w:rsidRDefault="00EC5E40">
            <w:pPr>
              <w:pStyle w:val="TableParagraph"/>
              <w:spacing w:before="89"/>
              <w:ind w:left="50"/>
              <w:rPr>
                <w:sz w:val="24"/>
              </w:rPr>
            </w:pPr>
            <w:r>
              <w:rPr>
                <w:noProof/>
                <w:position w:val="-4"/>
              </w:rPr>
              <w:drawing>
                <wp:inline distT="0" distB="0" distL="0" distR="0" wp14:anchorId="21C6C6AB" wp14:editId="21C6C6AC">
                  <wp:extent cx="139700" cy="168275"/>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48" cstate="print"/>
                          <a:stretch>
                            <a:fillRect/>
                          </a:stretch>
                        </pic:blipFill>
                        <pic:spPr>
                          <a:xfrm>
                            <a:off x="0" y="0"/>
                            <a:ext cx="139700" cy="168275"/>
                          </a:xfrm>
                          <a:prstGeom prst="rect">
                            <a:avLst/>
                          </a:prstGeom>
                        </pic:spPr>
                      </pic:pic>
                    </a:graphicData>
                  </a:graphic>
                </wp:inline>
              </w:drawing>
            </w:r>
            <w:r>
              <w:rPr>
                <w:spacing w:val="80"/>
                <w:sz w:val="20"/>
              </w:rPr>
              <w:t xml:space="preserve"> </w:t>
            </w:r>
            <w:r w:rsidR="00BF2DF6">
              <w:rPr>
                <w:sz w:val="24"/>
              </w:rPr>
              <w:t>Clinics</w:t>
            </w:r>
          </w:p>
        </w:tc>
        <w:tc>
          <w:tcPr>
            <w:tcW w:w="4157" w:type="dxa"/>
          </w:tcPr>
          <w:p w14:paraId="21C6C344" w14:textId="6C4459DD" w:rsidR="00B06C6F" w:rsidRDefault="00EC5E40">
            <w:pPr>
              <w:pStyle w:val="TableParagraph"/>
              <w:spacing w:before="84"/>
              <w:ind w:left="649"/>
              <w:rPr>
                <w:sz w:val="24"/>
              </w:rPr>
            </w:pPr>
            <w:r>
              <w:rPr>
                <w:noProof/>
                <w:position w:val="-4"/>
              </w:rPr>
              <w:drawing>
                <wp:inline distT="0" distB="0" distL="0" distR="0" wp14:anchorId="21C6C6AD" wp14:editId="21C6C6AE">
                  <wp:extent cx="139700" cy="165100"/>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48" cstate="print"/>
                          <a:stretch>
                            <a:fillRect/>
                          </a:stretch>
                        </pic:blipFill>
                        <pic:spPr>
                          <a:xfrm>
                            <a:off x="0" y="0"/>
                            <a:ext cx="139700" cy="165100"/>
                          </a:xfrm>
                          <a:prstGeom prst="rect">
                            <a:avLst/>
                          </a:prstGeom>
                        </pic:spPr>
                      </pic:pic>
                    </a:graphicData>
                  </a:graphic>
                </wp:inline>
              </w:drawing>
            </w:r>
            <w:r>
              <w:rPr>
                <w:spacing w:val="80"/>
                <w:sz w:val="20"/>
              </w:rPr>
              <w:t xml:space="preserve"> </w:t>
            </w:r>
            <w:r w:rsidR="005D3401">
              <w:rPr>
                <w:spacing w:val="-2"/>
                <w:sz w:val="24"/>
              </w:rPr>
              <w:t>Home Health Agencies</w:t>
            </w:r>
          </w:p>
        </w:tc>
      </w:tr>
      <w:tr w:rsidR="00B06C6F" w14:paraId="21C6C348" w14:textId="77777777" w:rsidTr="0099627B">
        <w:trPr>
          <w:trHeight w:val="462"/>
        </w:trPr>
        <w:tc>
          <w:tcPr>
            <w:tcW w:w="4735" w:type="dxa"/>
          </w:tcPr>
          <w:p w14:paraId="21C6C346" w14:textId="06640036" w:rsidR="00B06C6F" w:rsidRDefault="00BF2DF6">
            <w:pPr>
              <w:pStyle w:val="TableParagraph"/>
              <w:spacing w:before="89"/>
              <w:ind w:left="50"/>
              <w:rPr>
                <w:sz w:val="24"/>
              </w:rPr>
            </w:pPr>
            <w:r>
              <w:rPr>
                <w:noProof/>
                <w:position w:val="-4"/>
              </w:rPr>
              <w:t xml:space="preserve"> </w:t>
            </w:r>
            <w:r>
              <w:rPr>
                <w:spacing w:val="80"/>
                <w:sz w:val="24"/>
                <w:szCs w:val="24"/>
              </w:rPr>
              <w:t xml:space="preserve"> </w:t>
            </w:r>
          </w:p>
        </w:tc>
        <w:tc>
          <w:tcPr>
            <w:tcW w:w="4157" w:type="dxa"/>
          </w:tcPr>
          <w:p w14:paraId="21C6C347" w14:textId="496C7E76" w:rsidR="00B06C6F" w:rsidRDefault="00EC5E40">
            <w:pPr>
              <w:pStyle w:val="TableParagraph"/>
              <w:spacing w:before="84"/>
              <w:ind w:left="649"/>
              <w:rPr>
                <w:sz w:val="24"/>
              </w:rPr>
            </w:pPr>
            <w:r>
              <w:rPr>
                <w:noProof/>
                <w:position w:val="-4"/>
              </w:rPr>
              <w:drawing>
                <wp:inline distT="0" distB="0" distL="0" distR="0" wp14:anchorId="21C6C6B1" wp14:editId="21C6C6B2">
                  <wp:extent cx="139700" cy="165100"/>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48" cstate="print"/>
                          <a:stretch>
                            <a:fillRect/>
                          </a:stretch>
                        </pic:blipFill>
                        <pic:spPr>
                          <a:xfrm>
                            <a:off x="0" y="0"/>
                            <a:ext cx="139700" cy="165100"/>
                          </a:xfrm>
                          <a:prstGeom prst="rect">
                            <a:avLst/>
                          </a:prstGeom>
                        </pic:spPr>
                      </pic:pic>
                    </a:graphicData>
                  </a:graphic>
                </wp:inline>
              </w:drawing>
            </w:r>
            <w:r>
              <w:rPr>
                <w:spacing w:val="80"/>
                <w:sz w:val="20"/>
              </w:rPr>
              <w:t xml:space="preserve"> </w:t>
            </w:r>
            <w:r w:rsidR="005D3401">
              <w:rPr>
                <w:sz w:val="24"/>
              </w:rPr>
              <w:t>Hospices</w:t>
            </w:r>
          </w:p>
        </w:tc>
      </w:tr>
      <w:tr w:rsidR="00B06C6F" w14:paraId="21C6C34B" w14:textId="77777777" w:rsidTr="0099627B">
        <w:trPr>
          <w:trHeight w:val="623"/>
        </w:trPr>
        <w:tc>
          <w:tcPr>
            <w:tcW w:w="4735" w:type="dxa"/>
          </w:tcPr>
          <w:p w14:paraId="21C6C349" w14:textId="63C77FFF" w:rsidR="00B06C6F" w:rsidRDefault="00B06C6F" w:rsidP="00BF2DF6">
            <w:pPr>
              <w:pStyle w:val="TableParagraph"/>
              <w:spacing w:before="83" w:line="260" w:lineRule="exact"/>
              <w:rPr>
                <w:sz w:val="24"/>
              </w:rPr>
            </w:pPr>
          </w:p>
        </w:tc>
        <w:tc>
          <w:tcPr>
            <w:tcW w:w="4157" w:type="dxa"/>
          </w:tcPr>
          <w:p w14:paraId="21C6C34A" w14:textId="77777777" w:rsidR="00B06C6F" w:rsidRDefault="00B06C6F">
            <w:pPr>
              <w:pStyle w:val="TableParagraph"/>
              <w:rPr>
                <w:sz w:val="24"/>
              </w:rPr>
            </w:pPr>
          </w:p>
        </w:tc>
      </w:tr>
    </w:tbl>
    <w:p w14:paraId="21C6C351" w14:textId="3A0292EC" w:rsidR="00B06C6F" w:rsidRDefault="005D3401" w:rsidP="00C875DB">
      <w:pPr>
        <w:pStyle w:val="BodyText"/>
        <w:spacing w:before="11" w:line="360" w:lineRule="auto"/>
      </w:pPr>
      <w:r>
        <w:t xml:space="preserve"> </w:t>
      </w:r>
      <w:r w:rsidR="00EC5E40">
        <w:t xml:space="preserve">According to the Bureau of Labor Statistics, demand for </w:t>
      </w:r>
      <w:r w:rsidR="00573A32">
        <w:t>healthcare administrators</w:t>
      </w:r>
      <w:r w:rsidR="00EC5E40">
        <w:t xml:space="preserve"> is expected to grow</w:t>
      </w:r>
      <w:r w:rsidR="00EC5E40">
        <w:rPr>
          <w:spacing w:val="-2"/>
        </w:rPr>
        <w:t xml:space="preserve"> </w:t>
      </w:r>
      <w:r w:rsidR="004249D9">
        <w:rPr>
          <w:spacing w:val="-2"/>
        </w:rPr>
        <w:t xml:space="preserve">by 28% between 2021 and </w:t>
      </w:r>
      <w:r w:rsidR="00C34415">
        <w:rPr>
          <w:spacing w:val="-2"/>
        </w:rPr>
        <w:t xml:space="preserve">2031, with a median income of </w:t>
      </w:r>
      <w:r w:rsidR="00E06FA6">
        <w:t xml:space="preserve">$101,340 in </w:t>
      </w:r>
      <w:r w:rsidR="0026441E">
        <w:t>2021.</w:t>
      </w:r>
      <w:r w:rsidR="00EC5E40">
        <w:t xml:space="preserve"> </w:t>
      </w:r>
      <w:r w:rsidR="00C875DB">
        <w:t xml:space="preserve"> </w:t>
      </w:r>
      <w:r w:rsidR="00EC5E40">
        <w:t>For</w:t>
      </w:r>
      <w:r w:rsidR="00EC5E40">
        <w:rPr>
          <w:spacing w:val="-5"/>
        </w:rPr>
        <w:t xml:space="preserve"> </w:t>
      </w:r>
      <w:r w:rsidR="00EC5E40">
        <w:t>more</w:t>
      </w:r>
      <w:r w:rsidR="00EC5E40">
        <w:rPr>
          <w:spacing w:val="-2"/>
        </w:rPr>
        <w:t xml:space="preserve"> </w:t>
      </w:r>
      <w:r w:rsidR="00EC5E40">
        <w:t>information</w:t>
      </w:r>
      <w:r w:rsidR="00EC5E40">
        <w:rPr>
          <w:spacing w:val="-5"/>
        </w:rPr>
        <w:t xml:space="preserve"> </w:t>
      </w:r>
      <w:r w:rsidR="00EC5E40">
        <w:t>regarding</w:t>
      </w:r>
      <w:r w:rsidR="00EC5E40">
        <w:rPr>
          <w:spacing w:val="-5"/>
        </w:rPr>
        <w:t xml:space="preserve"> </w:t>
      </w:r>
      <w:r w:rsidR="00EC5E40">
        <w:t>the</w:t>
      </w:r>
      <w:r w:rsidR="00EC5E40">
        <w:rPr>
          <w:spacing w:val="-2"/>
        </w:rPr>
        <w:t xml:space="preserve"> </w:t>
      </w:r>
      <w:r w:rsidR="00EC5E40">
        <w:t>employment</w:t>
      </w:r>
      <w:r w:rsidR="00EC5E40">
        <w:rPr>
          <w:spacing w:val="-7"/>
        </w:rPr>
        <w:t xml:space="preserve"> </w:t>
      </w:r>
      <w:r w:rsidR="00EC5E40">
        <w:t>outlook</w:t>
      </w:r>
      <w:r w:rsidR="00EC5E40">
        <w:rPr>
          <w:spacing w:val="-5"/>
        </w:rPr>
        <w:t xml:space="preserve"> </w:t>
      </w:r>
      <w:r w:rsidR="00EC5E40">
        <w:t>for</w:t>
      </w:r>
      <w:r w:rsidR="00EC5E40">
        <w:rPr>
          <w:spacing w:val="-5"/>
        </w:rPr>
        <w:t xml:space="preserve"> </w:t>
      </w:r>
      <w:r w:rsidR="00C875DB">
        <w:t>healthcare administrators</w:t>
      </w:r>
      <w:r w:rsidR="00EC5E40">
        <w:rPr>
          <w:spacing w:val="-3"/>
        </w:rPr>
        <w:t xml:space="preserve"> </w:t>
      </w:r>
      <w:r w:rsidR="00EC5E40">
        <w:t>by</w:t>
      </w:r>
      <w:r w:rsidR="00EC5E40">
        <w:rPr>
          <w:spacing w:val="-4"/>
        </w:rPr>
        <w:t xml:space="preserve"> </w:t>
      </w:r>
      <w:r w:rsidR="00EC5E40">
        <w:t>zip</w:t>
      </w:r>
      <w:r w:rsidR="00EC5E40">
        <w:rPr>
          <w:spacing w:val="-4"/>
        </w:rPr>
        <w:t xml:space="preserve"> </w:t>
      </w:r>
      <w:r w:rsidR="00EC5E40">
        <w:t xml:space="preserve">code, and information regarding top careers and top hiring companies, please visit: the U.S. Bureau of Labor Statistics </w:t>
      </w:r>
      <w:r w:rsidR="002C3E34">
        <w:t xml:space="preserve"> </w:t>
      </w:r>
      <w:hyperlink r:id="rId49" w:history="1">
        <w:r w:rsidR="002C3E34" w:rsidRPr="007D1DD8">
          <w:rPr>
            <w:rStyle w:val="Hyperlink"/>
          </w:rPr>
          <w:t>https://www.bls.gov/ooh/management/medical-and-health-services-managers.htm</w:t>
        </w:r>
      </w:hyperlink>
      <w:r w:rsidR="002C3E34">
        <w:t xml:space="preserve"> </w:t>
      </w:r>
    </w:p>
    <w:p w14:paraId="21C6C353" w14:textId="77777777" w:rsidR="00B06C6F" w:rsidRDefault="00EC5E40">
      <w:pPr>
        <w:pStyle w:val="Heading1"/>
        <w:tabs>
          <w:tab w:val="left" w:pos="3621"/>
          <w:tab w:val="left" w:pos="9874"/>
        </w:tabs>
        <w:spacing w:before="7"/>
        <w:ind w:left="130"/>
        <w:rPr>
          <w:rFonts w:ascii="Cambria"/>
        </w:rPr>
      </w:pPr>
      <w:bookmarkStart w:id="27" w:name="Program_Information"/>
      <w:bookmarkStart w:id="28" w:name="_bookmark12"/>
      <w:bookmarkEnd w:id="27"/>
      <w:bookmarkEnd w:id="28"/>
      <w:r>
        <w:rPr>
          <w:rFonts w:ascii="Cambria"/>
          <w:color w:val="000000"/>
          <w:shd w:val="clear" w:color="auto" w:fill="DFF0CA"/>
        </w:rPr>
        <w:tab/>
        <w:t>Program</w:t>
      </w:r>
      <w:r>
        <w:rPr>
          <w:rFonts w:ascii="Cambria"/>
          <w:color w:val="000000"/>
          <w:spacing w:val="-8"/>
          <w:shd w:val="clear" w:color="auto" w:fill="DFF0CA"/>
        </w:rPr>
        <w:t xml:space="preserve"> </w:t>
      </w:r>
      <w:r>
        <w:rPr>
          <w:rFonts w:ascii="Cambria"/>
          <w:color w:val="000000"/>
          <w:spacing w:val="-2"/>
          <w:shd w:val="clear" w:color="auto" w:fill="DFF0CA"/>
        </w:rPr>
        <w:t>Information</w:t>
      </w:r>
      <w:r>
        <w:rPr>
          <w:rFonts w:ascii="Cambria"/>
          <w:color w:val="000000"/>
          <w:shd w:val="clear" w:color="auto" w:fill="DFF0CA"/>
        </w:rPr>
        <w:tab/>
      </w:r>
    </w:p>
    <w:p w14:paraId="21C6C354" w14:textId="77777777" w:rsidR="00B06C6F" w:rsidRDefault="00B06C6F">
      <w:pPr>
        <w:pStyle w:val="BodyText"/>
        <w:spacing w:before="1"/>
        <w:rPr>
          <w:rFonts w:ascii="Cambria"/>
          <w:b/>
          <w:sz w:val="32"/>
        </w:rPr>
      </w:pPr>
    </w:p>
    <w:p w14:paraId="21C6C355" w14:textId="77777777" w:rsidR="00B06C6F" w:rsidRDefault="00EC5E40">
      <w:pPr>
        <w:pStyle w:val="Heading1"/>
        <w:ind w:left="160"/>
      </w:pPr>
      <w:bookmarkStart w:id="29" w:name="_TOC_250008"/>
      <w:r>
        <w:rPr>
          <w:spacing w:val="-2"/>
        </w:rPr>
        <w:t>Program</w:t>
      </w:r>
      <w:r>
        <w:rPr>
          <w:spacing w:val="-21"/>
        </w:rPr>
        <w:t xml:space="preserve"> </w:t>
      </w:r>
      <w:bookmarkEnd w:id="29"/>
      <w:r>
        <w:rPr>
          <w:spacing w:val="-2"/>
        </w:rPr>
        <w:t>Requirements</w:t>
      </w:r>
    </w:p>
    <w:p w14:paraId="21C6C356" w14:textId="77777777" w:rsidR="00B06C6F" w:rsidRDefault="00B06C6F">
      <w:pPr>
        <w:pStyle w:val="BodyText"/>
        <w:spacing w:before="9"/>
        <w:rPr>
          <w:b/>
          <w:sz w:val="28"/>
        </w:rPr>
      </w:pPr>
    </w:p>
    <w:p w14:paraId="21C6C357" w14:textId="412ACFD6" w:rsidR="00B06C6F" w:rsidRDefault="00EC5E40">
      <w:pPr>
        <w:pStyle w:val="BodyText"/>
        <w:ind w:left="160" w:right="286"/>
      </w:pPr>
      <w:r>
        <w:t>The</w:t>
      </w:r>
      <w:r>
        <w:rPr>
          <w:spacing w:val="-6"/>
        </w:rPr>
        <w:t xml:space="preserve"> </w:t>
      </w:r>
      <w:r>
        <w:t>Master</w:t>
      </w:r>
      <w:r>
        <w:rPr>
          <w:spacing w:val="-4"/>
        </w:rPr>
        <w:t xml:space="preserve"> </w:t>
      </w:r>
      <w:r>
        <w:t>of</w:t>
      </w:r>
      <w:r>
        <w:rPr>
          <w:spacing w:val="-4"/>
        </w:rPr>
        <w:t xml:space="preserve"> </w:t>
      </w:r>
      <w:r>
        <w:t>Science</w:t>
      </w:r>
      <w:r>
        <w:rPr>
          <w:spacing w:val="-6"/>
        </w:rPr>
        <w:t xml:space="preserve"> </w:t>
      </w:r>
      <w:r>
        <w:t>degree</w:t>
      </w:r>
      <w:r>
        <w:rPr>
          <w:spacing w:val="-6"/>
        </w:rPr>
        <w:t xml:space="preserve"> </w:t>
      </w:r>
      <w:r>
        <w:t>in</w:t>
      </w:r>
      <w:r>
        <w:rPr>
          <w:spacing w:val="-4"/>
        </w:rPr>
        <w:t xml:space="preserve"> </w:t>
      </w:r>
      <w:r w:rsidR="002C3E34">
        <w:t>Healthcare Administration</w:t>
      </w:r>
      <w:r>
        <w:rPr>
          <w:spacing w:val="-4"/>
        </w:rPr>
        <w:t xml:space="preserve"> </w:t>
      </w:r>
      <w:r>
        <w:t xml:space="preserve">requires </w:t>
      </w:r>
      <w:r w:rsidR="002C3E34">
        <w:t>39</w:t>
      </w:r>
      <w:r>
        <w:rPr>
          <w:spacing w:val="-4"/>
        </w:rPr>
        <w:t xml:space="preserve"> </w:t>
      </w:r>
      <w:r>
        <w:t>semester</w:t>
      </w:r>
      <w:r>
        <w:rPr>
          <w:spacing w:val="-3"/>
        </w:rPr>
        <w:t xml:space="preserve"> </w:t>
      </w:r>
      <w:r>
        <w:t>hours</w:t>
      </w:r>
      <w:r>
        <w:rPr>
          <w:spacing w:val="-3"/>
        </w:rPr>
        <w:t xml:space="preserve"> </w:t>
      </w:r>
      <w:r>
        <w:t>of</w:t>
      </w:r>
      <w:r>
        <w:rPr>
          <w:spacing w:val="-4"/>
        </w:rPr>
        <w:t xml:space="preserve"> </w:t>
      </w:r>
      <w:r>
        <w:t xml:space="preserve">academic preparation. The curriculum combines academic theory and technique courses with </w:t>
      </w:r>
      <w:r w:rsidR="00ED0E31">
        <w:t>opportunities to practice activities</w:t>
      </w:r>
      <w:r w:rsidR="00446B7D">
        <w:t xml:space="preserve"> under faculty supervision</w:t>
      </w:r>
      <w:r w:rsidR="00ED0E31">
        <w:t xml:space="preserve"> that will be required as a healthcare executive.</w:t>
      </w:r>
      <w:r>
        <w:t xml:space="preserve"> A very high value is placed on </w:t>
      </w:r>
      <w:r w:rsidR="00C17794">
        <w:t>information exchange between faculty and students and students to</w:t>
      </w:r>
      <w:r w:rsidR="00446B7D">
        <w:t xml:space="preserve"> other</w:t>
      </w:r>
      <w:r w:rsidR="00C17794">
        <w:t xml:space="preserve"> students.</w:t>
      </w:r>
    </w:p>
    <w:p w14:paraId="21C6C358" w14:textId="77777777" w:rsidR="00B06C6F" w:rsidRDefault="00B06C6F">
      <w:pPr>
        <w:pStyle w:val="BodyText"/>
        <w:spacing w:before="4"/>
      </w:pPr>
    </w:p>
    <w:p w14:paraId="21C6C35F" w14:textId="4D5AB9B4" w:rsidR="00B06C6F" w:rsidRDefault="00EC5E40" w:rsidP="00C17794">
      <w:pPr>
        <w:pStyle w:val="BodyText"/>
        <w:spacing w:before="1"/>
        <w:ind w:left="160"/>
      </w:pPr>
      <w:r>
        <w:t>The</w:t>
      </w:r>
      <w:r>
        <w:rPr>
          <w:spacing w:val="-11"/>
        </w:rPr>
        <w:t xml:space="preserve"> </w:t>
      </w:r>
      <w:r>
        <w:t>master’s</w:t>
      </w:r>
      <w:r>
        <w:rPr>
          <w:spacing w:val="-7"/>
        </w:rPr>
        <w:t xml:space="preserve"> </w:t>
      </w:r>
      <w:r>
        <w:t>degree</w:t>
      </w:r>
      <w:r>
        <w:rPr>
          <w:spacing w:val="-9"/>
        </w:rPr>
        <w:t xml:space="preserve"> </w:t>
      </w:r>
      <w:r>
        <w:t>in</w:t>
      </w:r>
      <w:r>
        <w:rPr>
          <w:spacing w:val="-10"/>
        </w:rPr>
        <w:t xml:space="preserve"> </w:t>
      </w:r>
      <w:r w:rsidR="00C17794">
        <w:t xml:space="preserve">healthcare </w:t>
      </w:r>
      <w:r w:rsidR="00B42F45">
        <w:t>administration</w:t>
      </w:r>
      <w:r>
        <w:rPr>
          <w:spacing w:val="-8"/>
        </w:rPr>
        <w:t xml:space="preserve"> </w:t>
      </w:r>
      <w:r>
        <w:t>is comprised of the following courses:</w:t>
      </w:r>
    </w:p>
    <w:p w14:paraId="21C6C360" w14:textId="77777777" w:rsidR="00B06C6F" w:rsidRDefault="00B06C6F">
      <w:pPr>
        <w:pStyle w:val="BodyText"/>
        <w:spacing w:before="4"/>
        <w:rPr>
          <w:sz w:val="36"/>
        </w:rPr>
      </w:pPr>
    </w:p>
    <w:p w14:paraId="21C6C361" w14:textId="77777777" w:rsidR="00B06C6F" w:rsidRDefault="00EC5E40">
      <w:pPr>
        <w:pStyle w:val="Heading2"/>
        <w:tabs>
          <w:tab w:val="left" w:pos="8943"/>
        </w:tabs>
        <w:spacing w:before="1"/>
        <w:ind w:left="160"/>
      </w:pPr>
      <w:bookmarkStart w:id="30" w:name="Core_Courses____________________________"/>
      <w:bookmarkEnd w:id="30"/>
      <w:r>
        <w:t>Core</w:t>
      </w:r>
      <w:r>
        <w:rPr>
          <w:spacing w:val="-5"/>
        </w:rPr>
        <w:t xml:space="preserve"> </w:t>
      </w:r>
      <w:r>
        <w:rPr>
          <w:spacing w:val="-2"/>
        </w:rPr>
        <w:t>Courses</w:t>
      </w:r>
      <w:r>
        <w:tab/>
      </w:r>
      <w:r>
        <w:rPr>
          <w:spacing w:val="-2"/>
        </w:rPr>
        <w:t>Credit</w:t>
      </w:r>
    </w:p>
    <w:p w14:paraId="21C6C362" w14:textId="77777777" w:rsidR="00B06C6F" w:rsidRDefault="00EC5E40">
      <w:pPr>
        <w:spacing w:before="4" w:line="275" w:lineRule="exact"/>
        <w:ind w:left="160"/>
        <w:rPr>
          <w:b/>
          <w:sz w:val="24"/>
        </w:rPr>
      </w:pPr>
      <w:r>
        <w:rPr>
          <w:b/>
          <w:spacing w:val="-2"/>
          <w:sz w:val="24"/>
        </w:rPr>
        <w:t>Hours</w:t>
      </w:r>
    </w:p>
    <w:p w14:paraId="21C6C363" w14:textId="01037934" w:rsidR="00B06C6F" w:rsidRDefault="00C17794">
      <w:pPr>
        <w:pStyle w:val="BodyText"/>
        <w:tabs>
          <w:tab w:val="right" w:pos="9644"/>
        </w:tabs>
        <w:spacing w:line="275" w:lineRule="exact"/>
        <w:ind w:left="160"/>
      </w:pPr>
      <w:r>
        <w:t>HLSV</w:t>
      </w:r>
      <w:r w:rsidR="00EC5E40">
        <w:rPr>
          <w:spacing w:val="-20"/>
        </w:rPr>
        <w:t xml:space="preserve"> </w:t>
      </w:r>
      <w:r>
        <w:t>5450</w:t>
      </w:r>
      <w:r>
        <w:rPr>
          <w:spacing w:val="-4"/>
        </w:rPr>
        <w:t xml:space="preserve"> Healthcare</w:t>
      </w:r>
      <w:r>
        <w:t xml:space="preserve"> Administration</w:t>
      </w:r>
      <w:r w:rsidR="00EC5E40">
        <w:tab/>
      </w:r>
      <w:r w:rsidR="00EC5E40">
        <w:rPr>
          <w:spacing w:val="-10"/>
        </w:rPr>
        <w:t>3</w:t>
      </w:r>
    </w:p>
    <w:p w14:paraId="21C6C364" w14:textId="3C69AF3B" w:rsidR="00B06C6F" w:rsidRDefault="00C17794">
      <w:pPr>
        <w:pStyle w:val="BodyText"/>
        <w:tabs>
          <w:tab w:val="right" w:pos="9644"/>
        </w:tabs>
        <w:spacing w:line="275" w:lineRule="exact"/>
        <w:ind w:left="160"/>
      </w:pPr>
      <w:r>
        <w:t>HLSV 5820</w:t>
      </w:r>
      <w:r>
        <w:rPr>
          <w:spacing w:val="-20"/>
        </w:rPr>
        <w:t xml:space="preserve"> </w:t>
      </w:r>
      <w:r>
        <w:t>Marketing Health Services</w:t>
      </w:r>
      <w:r w:rsidR="00EC5E40">
        <w:tab/>
      </w:r>
      <w:r w:rsidR="00EC5E40">
        <w:rPr>
          <w:spacing w:val="-10"/>
          <w:w w:val="95"/>
        </w:rPr>
        <w:t>3</w:t>
      </w:r>
    </w:p>
    <w:p w14:paraId="21C6C365" w14:textId="0E47A5B0" w:rsidR="00B06C6F" w:rsidRDefault="00C17794">
      <w:pPr>
        <w:pStyle w:val="BodyText"/>
        <w:tabs>
          <w:tab w:val="right" w:pos="9644"/>
        </w:tabs>
        <w:spacing w:line="275" w:lineRule="exact"/>
        <w:ind w:left="160"/>
      </w:pPr>
      <w:r>
        <w:t>HLSV</w:t>
      </w:r>
      <w:r w:rsidR="00EC5E40">
        <w:rPr>
          <w:spacing w:val="-20"/>
        </w:rPr>
        <w:t xml:space="preserve"> </w:t>
      </w:r>
      <w:r w:rsidR="00EC5E40">
        <w:t>5</w:t>
      </w:r>
      <w:r>
        <w:t>300</w:t>
      </w:r>
      <w:r w:rsidR="00EC5E40">
        <w:rPr>
          <w:spacing w:val="8"/>
        </w:rPr>
        <w:t xml:space="preserve"> </w:t>
      </w:r>
      <w:r w:rsidR="00E17A9D">
        <w:t>Information Systems for Healthcare Management</w:t>
      </w:r>
      <w:r w:rsidR="00EC5E40">
        <w:tab/>
      </w:r>
      <w:r w:rsidR="00EC5E40">
        <w:rPr>
          <w:spacing w:val="-10"/>
        </w:rPr>
        <w:t>3</w:t>
      </w:r>
    </w:p>
    <w:p w14:paraId="21C6C366" w14:textId="555A99DE" w:rsidR="00B06C6F" w:rsidRDefault="00E17A9D">
      <w:pPr>
        <w:pStyle w:val="BodyText"/>
        <w:tabs>
          <w:tab w:val="right" w:pos="9644"/>
        </w:tabs>
        <w:spacing w:line="275" w:lineRule="exact"/>
        <w:ind w:left="160"/>
      </w:pPr>
      <w:r>
        <w:lastRenderedPageBreak/>
        <w:t>HLSV 5710</w:t>
      </w:r>
      <w:r w:rsidR="00EC5E40">
        <w:rPr>
          <w:spacing w:val="-20"/>
        </w:rPr>
        <w:t xml:space="preserve"> </w:t>
      </w:r>
      <w:r>
        <w:t>Theories and Measures of Health and Wellness</w:t>
      </w:r>
      <w:r w:rsidR="00EC5E40">
        <w:tab/>
      </w:r>
      <w:r w:rsidR="00EC5E40">
        <w:rPr>
          <w:spacing w:val="-10"/>
        </w:rPr>
        <w:t>3</w:t>
      </w:r>
    </w:p>
    <w:p w14:paraId="21C6C367" w14:textId="110E03D3" w:rsidR="00B06C6F" w:rsidRDefault="009163FE">
      <w:pPr>
        <w:pStyle w:val="BodyText"/>
        <w:tabs>
          <w:tab w:val="right" w:pos="9644"/>
        </w:tabs>
        <w:spacing w:before="4" w:line="276" w:lineRule="exact"/>
        <w:ind w:left="160"/>
      </w:pPr>
      <w:r>
        <w:t>HLSV</w:t>
      </w:r>
      <w:r w:rsidR="00EC5E40">
        <w:rPr>
          <w:spacing w:val="-20"/>
        </w:rPr>
        <w:t xml:space="preserve"> </w:t>
      </w:r>
      <w:r w:rsidR="00EC5E40">
        <w:t>5</w:t>
      </w:r>
      <w:r>
        <w:t>400</w:t>
      </w:r>
      <w:r w:rsidR="00EC5E40">
        <w:rPr>
          <w:spacing w:val="23"/>
        </w:rPr>
        <w:t xml:space="preserve"> </w:t>
      </w:r>
      <w:r>
        <w:t>Health Delivery Systems</w:t>
      </w:r>
      <w:r w:rsidR="00EC5E40">
        <w:tab/>
      </w:r>
      <w:r w:rsidR="00EC5E40">
        <w:rPr>
          <w:spacing w:val="-10"/>
        </w:rPr>
        <w:t>3</w:t>
      </w:r>
    </w:p>
    <w:p w14:paraId="21C6C368" w14:textId="6C42C31B" w:rsidR="00B06C6F" w:rsidRDefault="009163FE">
      <w:pPr>
        <w:pStyle w:val="BodyText"/>
        <w:tabs>
          <w:tab w:val="right" w:pos="9644"/>
        </w:tabs>
        <w:spacing w:line="275" w:lineRule="exact"/>
        <w:ind w:left="160"/>
      </w:pPr>
      <w:r>
        <w:t>HLSV</w:t>
      </w:r>
      <w:r w:rsidR="00EC5E40">
        <w:rPr>
          <w:spacing w:val="-4"/>
        </w:rPr>
        <w:t xml:space="preserve"> </w:t>
      </w:r>
      <w:r>
        <w:t>5880</w:t>
      </w:r>
      <w:r w:rsidR="00EC5E40">
        <w:rPr>
          <w:spacing w:val="-4"/>
        </w:rPr>
        <w:t xml:space="preserve"> </w:t>
      </w:r>
      <w:r>
        <w:t>Healthcare Law and Ethics</w:t>
      </w:r>
      <w:r w:rsidR="00EC5E40">
        <w:tab/>
      </w:r>
      <w:r w:rsidR="00EC5E40">
        <w:rPr>
          <w:spacing w:val="-10"/>
        </w:rPr>
        <w:t>3</w:t>
      </w:r>
    </w:p>
    <w:p w14:paraId="21C6C369" w14:textId="57485D86" w:rsidR="00B06C6F" w:rsidRDefault="00CD0A1A">
      <w:pPr>
        <w:pStyle w:val="BodyText"/>
        <w:tabs>
          <w:tab w:val="right" w:pos="9644"/>
        </w:tabs>
        <w:spacing w:line="275" w:lineRule="exact"/>
        <w:ind w:left="160"/>
      </w:pPr>
      <w:r>
        <w:t>HLSV 5740 Financial Issues in Healthcare Administration</w:t>
      </w:r>
      <w:r w:rsidR="00EC5E40">
        <w:tab/>
      </w:r>
      <w:r w:rsidR="00EC5E40">
        <w:rPr>
          <w:spacing w:val="-10"/>
        </w:rPr>
        <w:t>3</w:t>
      </w:r>
    </w:p>
    <w:p w14:paraId="21C6C36A" w14:textId="5F4E03F7" w:rsidR="00B06C6F" w:rsidRDefault="00CD0A1A">
      <w:pPr>
        <w:pStyle w:val="BodyText"/>
        <w:tabs>
          <w:tab w:val="right" w:pos="9644"/>
        </w:tabs>
        <w:spacing w:line="275" w:lineRule="exact"/>
        <w:ind w:left="160"/>
      </w:pPr>
      <w:r>
        <w:t>HLSV</w:t>
      </w:r>
      <w:r w:rsidR="00EC5E40">
        <w:rPr>
          <w:spacing w:val="-4"/>
        </w:rPr>
        <w:t xml:space="preserve"> </w:t>
      </w:r>
      <w:r>
        <w:t>5550</w:t>
      </w:r>
      <w:r w:rsidR="00EC5E40">
        <w:rPr>
          <w:spacing w:val="-3"/>
        </w:rPr>
        <w:t xml:space="preserve"> </w:t>
      </w:r>
      <w:r w:rsidR="0098360D">
        <w:t>Health Insurance and Managed Care</w:t>
      </w:r>
      <w:r w:rsidR="00EC5E40">
        <w:tab/>
      </w:r>
      <w:r w:rsidR="00EC5E40">
        <w:rPr>
          <w:spacing w:val="-10"/>
        </w:rPr>
        <w:t>3</w:t>
      </w:r>
    </w:p>
    <w:p w14:paraId="21C6C36B" w14:textId="0C63DAB0" w:rsidR="00B06C6F" w:rsidRDefault="0098360D">
      <w:pPr>
        <w:pStyle w:val="BodyText"/>
        <w:tabs>
          <w:tab w:val="right" w:pos="9644"/>
        </w:tabs>
        <w:spacing w:line="275" w:lineRule="exact"/>
        <w:ind w:left="160"/>
      </w:pPr>
      <w:r>
        <w:rPr>
          <w:spacing w:val="-2"/>
        </w:rPr>
        <w:t>HLSV</w:t>
      </w:r>
      <w:r w:rsidR="00EC5E40">
        <w:rPr>
          <w:spacing w:val="-20"/>
        </w:rPr>
        <w:t xml:space="preserve"> </w:t>
      </w:r>
      <w:r w:rsidR="005F14C0">
        <w:rPr>
          <w:spacing w:val="-2"/>
        </w:rPr>
        <w:t>5500</w:t>
      </w:r>
      <w:r w:rsidR="00EC5E40">
        <w:rPr>
          <w:spacing w:val="38"/>
        </w:rPr>
        <w:t xml:space="preserve"> </w:t>
      </w:r>
      <w:r>
        <w:rPr>
          <w:spacing w:val="38"/>
        </w:rPr>
        <w:t>Healthcare Quality Management</w:t>
      </w:r>
      <w:r w:rsidR="00940FD9">
        <w:rPr>
          <w:spacing w:val="-2"/>
        </w:rPr>
        <w:t xml:space="preserve"> </w:t>
      </w:r>
      <w:r w:rsidR="00EC5E40">
        <w:tab/>
      </w:r>
      <w:r w:rsidR="00EC5E40">
        <w:rPr>
          <w:spacing w:val="-10"/>
        </w:rPr>
        <w:t>3</w:t>
      </w:r>
    </w:p>
    <w:p w14:paraId="21C6C36D" w14:textId="2C930A1B" w:rsidR="00B06C6F" w:rsidRDefault="0098360D">
      <w:pPr>
        <w:pStyle w:val="BodyText"/>
        <w:tabs>
          <w:tab w:val="right" w:pos="9644"/>
        </w:tabs>
        <w:spacing w:line="275" w:lineRule="exact"/>
        <w:ind w:left="160"/>
      </w:pPr>
      <w:r>
        <w:t xml:space="preserve">HLSV </w:t>
      </w:r>
      <w:r w:rsidR="00EC5E40">
        <w:t>5</w:t>
      </w:r>
      <w:r w:rsidR="000D7BFA">
        <w:t>860</w:t>
      </w:r>
      <w:r w:rsidR="00EC5E40">
        <w:rPr>
          <w:spacing w:val="-3"/>
        </w:rPr>
        <w:t xml:space="preserve"> </w:t>
      </w:r>
      <w:r w:rsidR="000D7BFA">
        <w:t xml:space="preserve">Healthcare </w:t>
      </w:r>
      <w:r w:rsidR="0033778D">
        <w:t>Economics</w:t>
      </w:r>
      <w:r w:rsidR="00EC5E40">
        <w:tab/>
      </w:r>
      <w:r w:rsidR="00EC5E40">
        <w:rPr>
          <w:spacing w:val="-10"/>
        </w:rPr>
        <w:t>3</w:t>
      </w:r>
    </w:p>
    <w:p w14:paraId="21C6C36E" w14:textId="234CD00F" w:rsidR="00B06C6F" w:rsidRDefault="0098360D">
      <w:pPr>
        <w:pStyle w:val="BodyText"/>
        <w:tabs>
          <w:tab w:val="right" w:pos="9644"/>
        </w:tabs>
        <w:spacing w:line="275" w:lineRule="exact"/>
        <w:ind w:left="160"/>
      </w:pPr>
      <w:r>
        <w:t>HLSV</w:t>
      </w:r>
      <w:r w:rsidR="00EC5E40">
        <w:rPr>
          <w:spacing w:val="-3"/>
        </w:rPr>
        <w:t xml:space="preserve"> </w:t>
      </w:r>
      <w:r w:rsidR="00EC5E40">
        <w:t>573</w:t>
      </w:r>
      <w:r w:rsidR="003D3183">
        <w:t>0</w:t>
      </w:r>
      <w:r w:rsidR="00EC5E40">
        <w:rPr>
          <w:spacing w:val="-3"/>
        </w:rPr>
        <w:t xml:space="preserve"> </w:t>
      </w:r>
      <w:r w:rsidR="003D3183">
        <w:rPr>
          <w:spacing w:val="-3"/>
        </w:rPr>
        <w:t>Healthcare Policy and the Regulated Marketplace</w:t>
      </w:r>
      <w:r w:rsidR="00DB27F6">
        <w:t xml:space="preserve"> </w:t>
      </w:r>
      <w:r w:rsidR="00EC5E40">
        <w:tab/>
      </w:r>
      <w:r w:rsidR="00EC5E40">
        <w:rPr>
          <w:spacing w:val="-10"/>
        </w:rPr>
        <w:t>3</w:t>
      </w:r>
    </w:p>
    <w:p w14:paraId="21C6C36F" w14:textId="6563700B" w:rsidR="00B06C6F" w:rsidRDefault="0098360D">
      <w:pPr>
        <w:pStyle w:val="BodyText"/>
        <w:tabs>
          <w:tab w:val="right" w:pos="9644"/>
        </w:tabs>
        <w:spacing w:line="275" w:lineRule="exact"/>
        <w:ind w:left="160"/>
      </w:pPr>
      <w:r>
        <w:t xml:space="preserve">HLSV </w:t>
      </w:r>
      <w:r w:rsidR="00EC5E40">
        <w:t>57</w:t>
      </w:r>
      <w:r w:rsidR="00677D6D">
        <w:t xml:space="preserve">20 Human Resources </w:t>
      </w:r>
      <w:r w:rsidR="005C0839">
        <w:t>Management</w:t>
      </w:r>
      <w:r w:rsidR="005C0839">
        <w:rPr>
          <w:spacing w:val="16"/>
        </w:rPr>
        <w:t xml:space="preserve"> </w:t>
      </w:r>
      <w:r w:rsidR="005C0839">
        <w:tab/>
      </w:r>
      <w:r w:rsidR="00EC5E40">
        <w:rPr>
          <w:spacing w:val="-10"/>
          <w:w w:val="95"/>
        </w:rPr>
        <w:t>3</w:t>
      </w:r>
    </w:p>
    <w:p w14:paraId="21C6C370" w14:textId="5565CABE" w:rsidR="00B06C6F" w:rsidRDefault="0098360D">
      <w:pPr>
        <w:pStyle w:val="BodyText"/>
        <w:tabs>
          <w:tab w:val="right" w:pos="9644"/>
        </w:tabs>
        <w:spacing w:line="275" w:lineRule="exact"/>
        <w:ind w:left="160"/>
      </w:pPr>
      <w:r>
        <w:t xml:space="preserve">HLSV </w:t>
      </w:r>
      <w:r w:rsidR="00DB27F6">
        <w:t>5940</w:t>
      </w:r>
      <w:r w:rsidR="00EC5E40">
        <w:rPr>
          <w:spacing w:val="-20"/>
        </w:rPr>
        <w:t xml:space="preserve"> </w:t>
      </w:r>
      <w:r w:rsidR="00DB27F6">
        <w:t>Healthcare Administration Capstone</w:t>
      </w:r>
      <w:r w:rsidR="00EC5E40">
        <w:tab/>
      </w:r>
      <w:r w:rsidR="00EC5E40">
        <w:rPr>
          <w:spacing w:val="-10"/>
        </w:rPr>
        <w:t>3</w:t>
      </w:r>
    </w:p>
    <w:p w14:paraId="21C6C372" w14:textId="078AE28C" w:rsidR="00B06C6F" w:rsidRDefault="00CD0A1A">
      <w:pPr>
        <w:pStyle w:val="BodyText"/>
        <w:tabs>
          <w:tab w:val="right" w:pos="9644"/>
        </w:tabs>
        <w:spacing w:line="275" w:lineRule="exact"/>
        <w:ind w:left="160"/>
      </w:pPr>
      <w:r>
        <w:t xml:space="preserve"> </w:t>
      </w:r>
    </w:p>
    <w:p w14:paraId="21C6C377" w14:textId="146F3371" w:rsidR="00B06C6F" w:rsidRPr="00E00C9C" w:rsidRDefault="005C0839" w:rsidP="00E00C9C">
      <w:pPr>
        <w:pStyle w:val="BodyText"/>
        <w:spacing w:before="275"/>
        <w:ind w:left="160" w:right="286"/>
        <w:rPr>
          <w:b/>
          <w:bCs/>
          <w:sz w:val="28"/>
          <w:szCs w:val="28"/>
        </w:rPr>
      </w:pPr>
      <w:r>
        <w:t xml:space="preserve"> </w:t>
      </w:r>
      <w:r w:rsidRPr="00E00C9C">
        <w:rPr>
          <w:b/>
          <w:bCs/>
          <w:sz w:val="28"/>
          <w:szCs w:val="28"/>
        </w:rPr>
        <w:t>Health Service</w:t>
      </w:r>
      <w:r w:rsidR="00DF0E34">
        <w:rPr>
          <w:b/>
          <w:bCs/>
          <w:sz w:val="28"/>
          <w:szCs w:val="28"/>
        </w:rPr>
        <w:t>s</w:t>
      </w:r>
      <w:r w:rsidRPr="00E00C9C">
        <w:rPr>
          <w:b/>
          <w:bCs/>
          <w:sz w:val="28"/>
          <w:szCs w:val="28"/>
        </w:rPr>
        <w:t xml:space="preserve"> Administration</w:t>
      </w:r>
      <w:r w:rsidR="00EC5E40" w:rsidRPr="00E00C9C">
        <w:rPr>
          <w:b/>
          <w:bCs/>
          <w:spacing w:val="-13"/>
          <w:sz w:val="28"/>
          <w:szCs w:val="28"/>
        </w:rPr>
        <w:t xml:space="preserve"> </w:t>
      </w:r>
      <w:r w:rsidR="00EC5E40" w:rsidRPr="00E00C9C">
        <w:rPr>
          <w:b/>
          <w:bCs/>
          <w:spacing w:val="-2"/>
          <w:sz w:val="28"/>
          <w:szCs w:val="28"/>
        </w:rPr>
        <w:t>Netwo</w:t>
      </w:r>
      <w:r w:rsidR="00DF0E34">
        <w:rPr>
          <w:b/>
          <w:bCs/>
          <w:spacing w:val="-2"/>
          <w:sz w:val="28"/>
          <w:szCs w:val="28"/>
        </w:rPr>
        <w:t>rk</w:t>
      </w:r>
      <w:r w:rsidR="009E6BA0">
        <w:rPr>
          <w:b/>
          <w:bCs/>
          <w:spacing w:val="-2"/>
          <w:sz w:val="28"/>
          <w:szCs w:val="28"/>
        </w:rPr>
        <w:t xml:space="preserve"> </w:t>
      </w:r>
      <w:r w:rsidR="00616F50">
        <w:rPr>
          <w:b/>
          <w:bCs/>
          <w:spacing w:val="-2"/>
          <w:sz w:val="28"/>
          <w:szCs w:val="28"/>
        </w:rPr>
        <w:t>(H</w:t>
      </w:r>
      <w:r w:rsidR="003347FC">
        <w:rPr>
          <w:b/>
          <w:bCs/>
          <w:spacing w:val="-2"/>
          <w:sz w:val="28"/>
          <w:szCs w:val="28"/>
        </w:rPr>
        <w:t>SA</w:t>
      </w:r>
      <w:r w:rsidR="00616F50">
        <w:rPr>
          <w:b/>
          <w:bCs/>
          <w:spacing w:val="-2"/>
          <w:sz w:val="28"/>
          <w:szCs w:val="28"/>
        </w:rPr>
        <w:t xml:space="preserve"> Network in Canvas)</w:t>
      </w:r>
    </w:p>
    <w:p w14:paraId="21C6C382" w14:textId="00FA026D" w:rsidR="00B06C6F" w:rsidRDefault="00E00C9C">
      <w:pPr>
        <w:pStyle w:val="BodyText"/>
        <w:spacing w:before="6"/>
        <w:rPr>
          <w:b/>
          <w:sz w:val="10"/>
        </w:rPr>
      </w:pPr>
      <w:r>
        <w:rPr>
          <w:b/>
        </w:rPr>
        <w:t xml:space="preserve"> </w:t>
      </w:r>
    </w:p>
    <w:p w14:paraId="21C6C385" w14:textId="324354F9" w:rsidR="00B06C6F" w:rsidRDefault="00E00C9C" w:rsidP="00C96748">
      <w:pPr>
        <w:spacing w:before="120"/>
        <w:ind w:left="158"/>
        <w:contextualSpacing/>
        <w:rPr>
          <w:b/>
          <w:sz w:val="20"/>
        </w:rPr>
      </w:pPr>
      <w:r w:rsidRPr="00616F50">
        <w:rPr>
          <w:bCs/>
          <w:spacing w:val="-2"/>
          <w:sz w:val="20"/>
        </w:rPr>
        <w:t xml:space="preserve"> </w:t>
      </w:r>
      <w:r w:rsidR="00616F50" w:rsidRPr="00616F50">
        <w:rPr>
          <w:bCs/>
          <w:spacing w:val="-2"/>
          <w:sz w:val="24"/>
          <w:szCs w:val="24"/>
        </w:rPr>
        <w:t>Please</w:t>
      </w:r>
      <w:r w:rsidR="00E812DE">
        <w:rPr>
          <w:bCs/>
          <w:sz w:val="24"/>
          <w:szCs w:val="24"/>
        </w:rPr>
        <w:t xml:space="preserve"> </w:t>
      </w:r>
      <w:r w:rsidR="00E812DE">
        <w:t>b</w:t>
      </w:r>
      <w:r w:rsidR="00616F50">
        <w:t xml:space="preserve">e sure that you can see the HSA Network when you log into Canvas.  </w:t>
      </w:r>
      <w:r w:rsidR="00E812DE">
        <w:t xml:space="preserve">If you </w:t>
      </w:r>
      <w:r w:rsidR="00F765FD">
        <w:t>cannot</w:t>
      </w:r>
      <w:r w:rsidR="00E812DE">
        <w:t xml:space="preserve"> see it, contact Dr Gayle Prybutok</w:t>
      </w:r>
      <w:r w:rsidR="005E3F79">
        <w:t xml:space="preserve"> (gayle.prybutok</w:t>
      </w:r>
      <w:r w:rsidR="00CC46EC">
        <w:t>@unt.edu)</w:t>
      </w:r>
      <w:r w:rsidR="00E812DE">
        <w:t xml:space="preserve"> and she will enroll you. The HSA Network</w:t>
      </w:r>
      <w:r w:rsidR="00E07ED5">
        <w:t xml:space="preserve"> allows your faculty to communicate with all students at the same time</w:t>
      </w:r>
      <w:r w:rsidR="00BB156F">
        <w:t>. The HSA Network offers you</w:t>
      </w:r>
      <w:r w:rsidR="00527307">
        <w:t xml:space="preserve"> an orientation to the program</w:t>
      </w:r>
      <w:r w:rsidR="000B6AD0">
        <w:t>;</w:t>
      </w:r>
      <w:r w:rsidR="00527307">
        <w:t xml:space="preserve"> a copy of the NCHL Competency Model that our program is based on</w:t>
      </w:r>
      <w:r w:rsidR="00F765FD">
        <w:t xml:space="preserve">; </w:t>
      </w:r>
      <w:r w:rsidR="00527307">
        <w:t>faculty biographies</w:t>
      </w:r>
      <w:r w:rsidR="00F765FD">
        <w:t>;</w:t>
      </w:r>
      <w:r w:rsidR="00527307">
        <w:t xml:space="preserve"> </w:t>
      </w:r>
      <w:r w:rsidR="00572495">
        <w:t>library resources</w:t>
      </w:r>
      <w:r w:rsidR="00F765FD">
        <w:t>;</w:t>
      </w:r>
      <w:r w:rsidR="006F07F2">
        <w:t xml:space="preserve"> </w:t>
      </w:r>
      <w:r w:rsidR="00F765FD">
        <w:t xml:space="preserve">information about the </w:t>
      </w:r>
      <w:r w:rsidR="006F07F2">
        <w:t>Gstep</w:t>
      </w:r>
      <w:r w:rsidR="00C45DC7">
        <w:t xml:space="preserve"> (Graduate Student Teaching Excellence Program)</w:t>
      </w:r>
      <w:r w:rsidR="006F07F2">
        <w:t xml:space="preserve"> offered by the Toulouse Graduate School</w:t>
      </w:r>
      <w:r w:rsidR="00F765FD">
        <w:t>;</w:t>
      </w:r>
      <w:r w:rsidR="00C45DC7">
        <w:t xml:space="preserve"> </w:t>
      </w:r>
      <w:r w:rsidR="009122B1">
        <w:t>the student support services offered by the Toulouse Graduate School</w:t>
      </w:r>
      <w:r w:rsidR="00F765FD">
        <w:t>;</w:t>
      </w:r>
      <w:r w:rsidR="009122B1">
        <w:t xml:space="preserve"> </w:t>
      </w:r>
      <w:r w:rsidR="00A33005">
        <w:t>the workshop calendar for the semester in the Toulouse Graduate School</w:t>
      </w:r>
      <w:r w:rsidR="00F765FD">
        <w:t>;</w:t>
      </w:r>
      <w:r w:rsidR="00A33005">
        <w:t xml:space="preserve"> </w:t>
      </w:r>
      <w:r w:rsidR="00EB12DD">
        <w:t>a link to join the local chapter of the American College of Healthcare Executives, North Texas</w:t>
      </w:r>
      <w:r w:rsidR="00F765FD">
        <w:t>;</w:t>
      </w:r>
      <w:r w:rsidR="00EB12DD">
        <w:t xml:space="preserve"> </w:t>
      </w:r>
      <w:r w:rsidR="0002352C">
        <w:t xml:space="preserve">notice of upcoming events at ACHE </w:t>
      </w:r>
      <w:proofErr w:type="spellStart"/>
      <w:r w:rsidR="0002352C">
        <w:t>NTx</w:t>
      </w:r>
      <w:proofErr w:type="spellEnd"/>
      <w:r w:rsidR="00F765FD">
        <w:t>;</w:t>
      </w:r>
      <w:r w:rsidR="0086249A">
        <w:t xml:space="preserve"> </w:t>
      </w:r>
      <w:r w:rsidR="00ED1F9C">
        <w:t>a chronological resume template</w:t>
      </w:r>
      <w:r w:rsidR="00F765FD">
        <w:t xml:space="preserve">; </w:t>
      </w:r>
      <w:r w:rsidR="008B56EE">
        <w:t xml:space="preserve">articles of interest from ACHE </w:t>
      </w:r>
      <w:proofErr w:type="spellStart"/>
      <w:r w:rsidR="008B56EE">
        <w:t>NTx</w:t>
      </w:r>
      <w:proofErr w:type="spellEnd"/>
      <w:r w:rsidR="008B56EE">
        <w:t xml:space="preserve">, </w:t>
      </w:r>
      <w:r w:rsidR="00864F86">
        <w:t>a reading list for healthcare management students</w:t>
      </w:r>
      <w:r w:rsidR="00F765FD">
        <w:t>;</w:t>
      </w:r>
      <w:r w:rsidR="00864F86">
        <w:t xml:space="preserve"> </w:t>
      </w:r>
      <w:r w:rsidR="00E42E3E">
        <w:t>sample job postings</w:t>
      </w:r>
      <w:r w:rsidR="00F765FD">
        <w:t>;</w:t>
      </w:r>
      <w:r w:rsidR="00E42E3E">
        <w:t xml:space="preserve"> and </w:t>
      </w:r>
      <w:proofErr w:type="spellStart"/>
      <w:r w:rsidR="00E42E3E">
        <w:t>Foliotek</w:t>
      </w:r>
      <w:proofErr w:type="spellEnd"/>
      <w:r w:rsidR="00E42E3E">
        <w:t>, where you</w:t>
      </w:r>
      <w:r w:rsidR="00F765FD">
        <w:t>;</w:t>
      </w:r>
      <w:r w:rsidR="00E42E3E">
        <w:t xml:space="preserve"> will be instructed on how to create your</w:t>
      </w:r>
      <w:r w:rsidR="005A61AF">
        <w:t xml:space="preserve"> own</w:t>
      </w:r>
      <w:r w:rsidR="00E42E3E">
        <w:t xml:space="preserve"> electronic resume.</w:t>
      </w:r>
      <w:r w:rsidR="000B6AD0">
        <w:t xml:space="preserve"> Take advantage of the wide range of resources in the HSA Network. You will find them beneficial</w:t>
      </w:r>
      <w:r w:rsidR="00D6366A">
        <w:t>!</w:t>
      </w:r>
      <w:r w:rsidR="00C96748">
        <w:t xml:space="preserve">  </w:t>
      </w:r>
    </w:p>
    <w:p w14:paraId="21C6C386" w14:textId="77777777" w:rsidR="00B06C6F" w:rsidRDefault="00B06C6F">
      <w:pPr>
        <w:pStyle w:val="BodyText"/>
        <w:spacing w:before="4"/>
        <w:rPr>
          <w:b/>
          <w:sz w:val="20"/>
        </w:rPr>
      </w:pPr>
    </w:p>
    <w:p w14:paraId="21C6C387" w14:textId="7B96D6C6" w:rsidR="00B06C6F" w:rsidRDefault="00EC5E40">
      <w:pPr>
        <w:spacing w:before="90"/>
        <w:ind w:left="160"/>
        <w:rPr>
          <w:b/>
          <w:sz w:val="24"/>
        </w:rPr>
      </w:pPr>
      <w:bookmarkStart w:id="31" w:name="The_following_sequence_is_suggested_for_"/>
      <w:bookmarkEnd w:id="31"/>
      <w:r>
        <w:rPr>
          <w:b/>
          <w:sz w:val="24"/>
        </w:rPr>
        <w:t>The</w:t>
      </w:r>
      <w:r>
        <w:rPr>
          <w:b/>
          <w:spacing w:val="-10"/>
          <w:sz w:val="24"/>
        </w:rPr>
        <w:t xml:space="preserve"> </w:t>
      </w:r>
      <w:r>
        <w:rPr>
          <w:b/>
          <w:sz w:val="24"/>
        </w:rPr>
        <w:t>following</w:t>
      </w:r>
      <w:r>
        <w:rPr>
          <w:b/>
          <w:spacing w:val="-13"/>
          <w:sz w:val="24"/>
        </w:rPr>
        <w:t xml:space="preserve"> </w:t>
      </w:r>
      <w:r>
        <w:rPr>
          <w:b/>
          <w:sz w:val="24"/>
        </w:rPr>
        <w:t>sequence</w:t>
      </w:r>
      <w:r>
        <w:rPr>
          <w:b/>
          <w:spacing w:val="-9"/>
          <w:sz w:val="24"/>
        </w:rPr>
        <w:t xml:space="preserve"> </w:t>
      </w:r>
      <w:r>
        <w:rPr>
          <w:b/>
          <w:sz w:val="24"/>
        </w:rPr>
        <w:t>is</w:t>
      </w:r>
      <w:r>
        <w:rPr>
          <w:b/>
          <w:spacing w:val="-7"/>
          <w:sz w:val="24"/>
        </w:rPr>
        <w:t xml:space="preserve"> </w:t>
      </w:r>
      <w:r>
        <w:rPr>
          <w:b/>
          <w:sz w:val="24"/>
        </w:rPr>
        <w:t>suggested</w:t>
      </w:r>
      <w:r>
        <w:rPr>
          <w:b/>
          <w:spacing w:val="-7"/>
          <w:sz w:val="24"/>
        </w:rPr>
        <w:t xml:space="preserve"> </w:t>
      </w:r>
      <w:r>
        <w:rPr>
          <w:b/>
          <w:sz w:val="24"/>
        </w:rPr>
        <w:t>for</w:t>
      </w:r>
      <w:r>
        <w:rPr>
          <w:b/>
          <w:spacing w:val="-9"/>
          <w:sz w:val="24"/>
        </w:rPr>
        <w:t xml:space="preserve"> </w:t>
      </w:r>
      <w:r>
        <w:rPr>
          <w:b/>
          <w:sz w:val="24"/>
          <w:u w:val="single"/>
        </w:rPr>
        <w:t>online</w:t>
      </w:r>
      <w:r>
        <w:rPr>
          <w:b/>
          <w:spacing w:val="-15"/>
          <w:sz w:val="24"/>
        </w:rPr>
        <w:t xml:space="preserve"> </w:t>
      </w:r>
      <w:r>
        <w:rPr>
          <w:b/>
          <w:spacing w:val="-2"/>
          <w:sz w:val="24"/>
        </w:rPr>
        <w:t>students:</w:t>
      </w:r>
      <w:r w:rsidR="007F13E1">
        <w:rPr>
          <w:b/>
          <w:spacing w:val="-2"/>
          <w:sz w:val="24"/>
        </w:rPr>
        <w:t xml:space="preserve"> 9 credit hours per semester is the typical</w:t>
      </w:r>
      <w:r w:rsidR="003347FC">
        <w:rPr>
          <w:b/>
          <w:spacing w:val="-2"/>
          <w:sz w:val="24"/>
        </w:rPr>
        <w:t xml:space="preserve"> course load, and many of our students work full time and manage 3 online courses.</w:t>
      </w:r>
      <w:r w:rsidR="00D6366A">
        <w:rPr>
          <w:b/>
          <w:spacing w:val="-2"/>
          <w:sz w:val="24"/>
        </w:rPr>
        <w:t xml:space="preserve"> Alternatively, some students prefer to go part time and take two courses per semester. The recommended course sequence for both options appears below.</w:t>
      </w:r>
    </w:p>
    <w:p w14:paraId="21C6C388" w14:textId="77777777" w:rsidR="00B06C6F" w:rsidRDefault="00B06C6F">
      <w:pPr>
        <w:pStyle w:val="BodyText"/>
        <w:spacing w:before="5"/>
        <w:rPr>
          <w:b/>
          <w:sz w:val="16"/>
        </w:rPr>
      </w:pPr>
    </w:p>
    <w:p w14:paraId="21C6C389" w14:textId="2EC0BEFA" w:rsidR="00B06C6F" w:rsidRDefault="00BB2272" w:rsidP="00BB2272">
      <w:pPr>
        <w:tabs>
          <w:tab w:val="left" w:pos="5202"/>
        </w:tabs>
        <w:spacing w:before="90"/>
        <w:ind w:left="821"/>
        <w:jc w:val="both"/>
        <w:rPr>
          <w:b/>
          <w:sz w:val="24"/>
        </w:rPr>
      </w:pPr>
      <w:bookmarkStart w:id="32" w:name="6_credit_hours_per_semester_____________"/>
      <w:bookmarkEnd w:id="32"/>
      <w:r>
        <w:rPr>
          <w:b/>
          <w:sz w:val="24"/>
        </w:rPr>
        <w:t xml:space="preserve">Full Time         </w:t>
      </w:r>
      <w:r w:rsidR="00F163C2">
        <w:rPr>
          <w:b/>
          <w:sz w:val="24"/>
        </w:rPr>
        <w:t>9 Hours per Semester</w:t>
      </w:r>
      <w:r w:rsidR="00EC5E40">
        <w:rPr>
          <w:b/>
          <w:sz w:val="24"/>
        </w:rPr>
        <w:tab/>
      </w:r>
    </w:p>
    <w:p w14:paraId="69613B4A" w14:textId="2FE27DF7" w:rsidR="0096494E" w:rsidRPr="0096494E" w:rsidRDefault="0096494E" w:rsidP="000365AB">
      <w:pPr>
        <w:pStyle w:val="BodyText"/>
        <w:pBdr>
          <w:top w:val="single" w:sz="4" w:space="1" w:color="auto"/>
          <w:left w:val="single" w:sz="4" w:space="4" w:color="auto"/>
          <w:bottom w:val="single" w:sz="4" w:space="1" w:color="auto"/>
          <w:right w:val="single" w:sz="4" w:space="0" w:color="auto"/>
          <w:between w:val="single" w:sz="4" w:space="1" w:color="auto"/>
        </w:pBdr>
        <w:spacing w:before="1"/>
        <w:rPr>
          <w:b/>
          <w:sz w:val="25"/>
        </w:rPr>
      </w:pPr>
      <w:r w:rsidRPr="0096494E">
        <w:rPr>
          <w:b/>
          <w:sz w:val="25"/>
        </w:rPr>
        <w:t>Full Time</w:t>
      </w:r>
      <w:r w:rsidR="007A795E">
        <w:rPr>
          <w:b/>
          <w:sz w:val="25"/>
        </w:rPr>
        <w:t xml:space="preserve"> </w:t>
      </w:r>
      <w:r w:rsidRPr="0096494E">
        <w:rPr>
          <w:b/>
          <w:sz w:val="25"/>
        </w:rPr>
        <w:t xml:space="preserve"> </w:t>
      </w:r>
      <w:r w:rsidR="00712194">
        <w:rPr>
          <w:b/>
          <w:sz w:val="25"/>
        </w:rPr>
        <w:t xml:space="preserve">      </w:t>
      </w:r>
      <w:r w:rsidRPr="0096494E">
        <w:rPr>
          <w:b/>
          <w:sz w:val="25"/>
        </w:rPr>
        <w:t>9 Hours per Semester</w:t>
      </w:r>
    </w:p>
    <w:p w14:paraId="522C8483" w14:textId="77777777" w:rsidR="0096494E" w:rsidRPr="0096494E" w:rsidRDefault="0096494E" w:rsidP="000365AB">
      <w:pPr>
        <w:pStyle w:val="BodyText"/>
        <w:pBdr>
          <w:top w:val="single" w:sz="4" w:space="1" w:color="auto"/>
          <w:left w:val="single" w:sz="4" w:space="4" w:color="auto"/>
          <w:bottom w:val="single" w:sz="4" w:space="1" w:color="auto"/>
          <w:right w:val="single" w:sz="4" w:space="4" w:color="auto"/>
          <w:between w:val="single" w:sz="4" w:space="1" w:color="auto"/>
        </w:pBdr>
        <w:spacing w:before="1"/>
        <w:rPr>
          <w:b/>
          <w:sz w:val="25"/>
        </w:rPr>
      </w:pPr>
      <w:r w:rsidRPr="0096494E">
        <w:rPr>
          <w:b/>
          <w:sz w:val="25"/>
        </w:rPr>
        <w:t>Fall 1</w:t>
      </w:r>
      <w:r w:rsidRPr="0096494E">
        <w:rPr>
          <w:b/>
          <w:sz w:val="25"/>
        </w:rPr>
        <w:tab/>
        <w:t>HLSV 5450 Health Services Administration</w:t>
      </w:r>
    </w:p>
    <w:p w14:paraId="10E46E62" w14:textId="77777777" w:rsidR="0096494E" w:rsidRPr="0096494E" w:rsidRDefault="0096494E" w:rsidP="000365AB">
      <w:pPr>
        <w:pStyle w:val="BodyText"/>
        <w:pBdr>
          <w:top w:val="single" w:sz="4" w:space="1" w:color="auto"/>
          <w:left w:val="single" w:sz="4" w:space="4" w:color="auto"/>
          <w:bottom w:val="single" w:sz="4" w:space="1" w:color="auto"/>
          <w:right w:val="single" w:sz="4" w:space="4" w:color="auto"/>
          <w:between w:val="single" w:sz="4" w:space="1" w:color="auto"/>
        </w:pBdr>
        <w:spacing w:before="1"/>
        <w:rPr>
          <w:b/>
          <w:sz w:val="25"/>
        </w:rPr>
      </w:pPr>
      <w:r w:rsidRPr="0096494E">
        <w:rPr>
          <w:b/>
          <w:sz w:val="25"/>
        </w:rPr>
        <w:t>Fall 1</w:t>
      </w:r>
      <w:r w:rsidRPr="0096494E">
        <w:rPr>
          <w:b/>
          <w:sz w:val="25"/>
        </w:rPr>
        <w:tab/>
        <w:t>HLSV 5300 Information Systems for Healthcare Management</w:t>
      </w:r>
    </w:p>
    <w:p w14:paraId="266B6272" w14:textId="77777777" w:rsidR="0096494E" w:rsidRPr="0096494E" w:rsidRDefault="0096494E" w:rsidP="000365AB">
      <w:pPr>
        <w:pStyle w:val="BodyText"/>
        <w:pBdr>
          <w:top w:val="single" w:sz="4" w:space="1" w:color="auto"/>
          <w:left w:val="single" w:sz="4" w:space="4" w:color="auto"/>
          <w:bottom w:val="single" w:sz="4" w:space="1" w:color="auto"/>
          <w:right w:val="single" w:sz="4" w:space="4" w:color="auto"/>
          <w:between w:val="single" w:sz="4" w:space="1" w:color="auto"/>
        </w:pBdr>
        <w:spacing w:before="1"/>
        <w:rPr>
          <w:b/>
          <w:sz w:val="25"/>
        </w:rPr>
      </w:pPr>
      <w:r w:rsidRPr="0096494E">
        <w:rPr>
          <w:b/>
          <w:sz w:val="25"/>
        </w:rPr>
        <w:t>Fall 1</w:t>
      </w:r>
      <w:r w:rsidRPr="0096494E">
        <w:rPr>
          <w:b/>
          <w:sz w:val="25"/>
        </w:rPr>
        <w:tab/>
        <w:t>HLSV 5820 Marketing Health Services</w:t>
      </w:r>
    </w:p>
    <w:p w14:paraId="00AC75C7" w14:textId="42C27774" w:rsidR="0096494E" w:rsidRPr="0096494E" w:rsidRDefault="0096494E" w:rsidP="000365AB">
      <w:pPr>
        <w:pStyle w:val="BodyText"/>
        <w:pBdr>
          <w:top w:val="single" w:sz="4" w:space="1" w:color="auto"/>
          <w:left w:val="single" w:sz="4" w:space="4" w:color="auto"/>
          <w:bottom w:val="single" w:sz="4" w:space="1" w:color="auto"/>
          <w:right w:val="single" w:sz="4" w:space="4" w:color="auto"/>
          <w:between w:val="single" w:sz="4" w:space="1" w:color="auto"/>
        </w:pBdr>
        <w:spacing w:before="1"/>
        <w:rPr>
          <w:b/>
          <w:sz w:val="25"/>
        </w:rPr>
      </w:pPr>
      <w:r w:rsidRPr="0096494E">
        <w:rPr>
          <w:b/>
          <w:sz w:val="25"/>
        </w:rPr>
        <w:t>Spring 1</w:t>
      </w:r>
      <w:r w:rsidR="00770583">
        <w:rPr>
          <w:b/>
          <w:sz w:val="25"/>
        </w:rPr>
        <w:t xml:space="preserve"> </w:t>
      </w:r>
      <w:r w:rsidRPr="0096494E">
        <w:rPr>
          <w:b/>
          <w:sz w:val="25"/>
        </w:rPr>
        <w:t>HLSV 5730 Healthcare Policy and the Regulated Marketplace</w:t>
      </w:r>
    </w:p>
    <w:p w14:paraId="732EF5E8" w14:textId="365DB9A9" w:rsidR="0096494E" w:rsidRPr="0096494E" w:rsidRDefault="0096494E" w:rsidP="000365AB">
      <w:pPr>
        <w:pStyle w:val="BodyText"/>
        <w:pBdr>
          <w:top w:val="single" w:sz="4" w:space="1" w:color="auto"/>
          <w:left w:val="single" w:sz="4" w:space="4" w:color="auto"/>
          <w:bottom w:val="single" w:sz="4" w:space="1" w:color="auto"/>
          <w:right w:val="single" w:sz="4" w:space="4" w:color="auto"/>
          <w:between w:val="single" w:sz="4" w:space="1" w:color="auto"/>
        </w:pBdr>
        <w:spacing w:before="1"/>
        <w:rPr>
          <w:b/>
          <w:sz w:val="25"/>
        </w:rPr>
      </w:pPr>
      <w:r w:rsidRPr="0096494E">
        <w:rPr>
          <w:b/>
          <w:sz w:val="25"/>
        </w:rPr>
        <w:t>Spring 1</w:t>
      </w:r>
      <w:r w:rsidR="00770583">
        <w:rPr>
          <w:b/>
          <w:sz w:val="25"/>
        </w:rPr>
        <w:t xml:space="preserve"> </w:t>
      </w:r>
      <w:r w:rsidRPr="0096494E">
        <w:rPr>
          <w:b/>
          <w:sz w:val="25"/>
        </w:rPr>
        <w:t>HLSV 5880 Health Care Law and Ethics</w:t>
      </w:r>
    </w:p>
    <w:p w14:paraId="6B9CC256" w14:textId="08A2A26F" w:rsidR="0096494E" w:rsidRPr="0096494E" w:rsidRDefault="0096494E" w:rsidP="000365AB">
      <w:pPr>
        <w:pStyle w:val="BodyText"/>
        <w:pBdr>
          <w:top w:val="single" w:sz="4" w:space="1" w:color="auto"/>
          <w:left w:val="single" w:sz="4" w:space="4" w:color="auto"/>
          <w:bottom w:val="single" w:sz="4" w:space="1" w:color="auto"/>
          <w:right w:val="single" w:sz="4" w:space="4" w:color="auto"/>
          <w:between w:val="single" w:sz="4" w:space="1" w:color="auto"/>
        </w:pBdr>
        <w:spacing w:before="1"/>
        <w:rPr>
          <w:b/>
          <w:sz w:val="25"/>
        </w:rPr>
      </w:pPr>
      <w:r w:rsidRPr="0096494E">
        <w:rPr>
          <w:b/>
          <w:sz w:val="25"/>
        </w:rPr>
        <w:t>Spring 1</w:t>
      </w:r>
      <w:r w:rsidR="00770583">
        <w:rPr>
          <w:b/>
          <w:sz w:val="25"/>
        </w:rPr>
        <w:t xml:space="preserve"> </w:t>
      </w:r>
      <w:r w:rsidRPr="0096494E">
        <w:rPr>
          <w:b/>
          <w:sz w:val="25"/>
        </w:rPr>
        <w:t>HLSV 5710 Theories and Measures for Health and Wellness</w:t>
      </w:r>
    </w:p>
    <w:p w14:paraId="77D848C3" w14:textId="05218FA4" w:rsidR="0096494E" w:rsidRPr="0096494E" w:rsidRDefault="0096494E" w:rsidP="000365AB">
      <w:pPr>
        <w:pStyle w:val="BodyText"/>
        <w:pBdr>
          <w:top w:val="single" w:sz="4" w:space="1" w:color="auto"/>
          <w:left w:val="single" w:sz="4" w:space="4" w:color="auto"/>
          <w:bottom w:val="single" w:sz="4" w:space="1" w:color="auto"/>
          <w:right w:val="single" w:sz="4" w:space="4" w:color="auto"/>
          <w:between w:val="single" w:sz="4" w:space="1" w:color="auto"/>
        </w:pBdr>
        <w:spacing w:before="1"/>
        <w:rPr>
          <w:b/>
          <w:sz w:val="25"/>
        </w:rPr>
      </w:pPr>
      <w:r w:rsidRPr="0096494E">
        <w:rPr>
          <w:b/>
          <w:sz w:val="25"/>
        </w:rPr>
        <w:t>Summer 1</w:t>
      </w:r>
      <w:r w:rsidR="00770583">
        <w:rPr>
          <w:b/>
          <w:sz w:val="25"/>
        </w:rPr>
        <w:t xml:space="preserve"> </w:t>
      </w:r>
      <w:r w:rsidRPr="0096494E">
        <w:rPr>
          <w:b/>
          <w:sz w:val="25"/>
        </w:rPr>
        <w:t>HLSV 5400 Health Delivery Systems</w:t>
      </w:r>
    </w:p>
    <w:p w14:paraId="3F6C53DB" w14:textId="0112859D" w:rsidR="0096494E" w:rsidRPr="0096494E" w:rsidRDefault="0096494E" w:rsidP="000365AB">
      <w:pPr>
        <w:pStyle w:val="BodyText"/>
        <w:pBdr>
          <w:top w:val="single" w:sz="4" w:space="1" w:color="auto"/>
          <w:left w:val="single" w:sz="4" w:space="4" w:color="auto"/>
          <w:bottom w:val="single" w:sz="4" w:space="1" w:color="auto"/>
          <w:right w:val="single" w:sz="4" w:space="4" w:color="auto"/>
          <w:between w:val="single" w:sz="4" w:space="1" w:color="auto"/>
        </w:pBdr>
        <w:spacing w:before="1"/>
        <w:rPr>
          <w:b/>
          <w:sz w:val="25"/>
        </w:rPr>
      </w:pPr>
      <w:r w:rsidRPr="0096494E">
        <w:rPr>
          <w:b/>
          <w:sz w:val="25"/>
        </w:rPr>
        <w:t>Summer 1</w:t>
      </w:r>
      <w:r w:rsidR="00770583">
        <w:rPr>
          <w:b/>
          <w:sz w:val="25"/>
        </w:rPr>
        <w:t xml:space="preserve"> </w:t>
      </w:r>
      <w:r w:rsidRPr="0096494E">
        <w:rPr>
          <w:b/>
          <w:sz w:val="25"/>
        </w:rPr>
        <w:t>HLSV 5740 Financial Issues in Healthcare Administration</w:t>
      </w:r>
    </w:p>
    <w:p w14:paraId="39D9CB81" w14:textId="0DDDF948" w:rsidR="0096494E" w:rsidRPr="0096494E" w:rsidRDefault="0096494E" w:rsidP="00AC5AA1">
      <w:pPr>
        <w:pStyle w:val="BodyText"/>
        <w:pBdr>
          <w:left w:val="single" w:sz="4" w:space="4" w:color="auto"/>
          <w:between w:val="single" w:sz="4" w:space="1" w:color="auto"/>
        </w:pBdr>
        <w:spacing w:before="1"/>
        <w:rPr>
          <w:b/>
          <w:sz w:val="25"/>
        </w:rPr>
      </w:pPr>
      <w:r w:rsidRPr="0096494E">
        <w:rPr>
          <w:b/>
          <w:sz w:val="25"/>
        </w:rPr>
        <w:t>Fall 2</w:t>
      </w:r>
      <w:r w:rsidRPr="0096494E">
        <w:rPr>
          <w:b/>
          <w:sz w:val="25"/>
        </w:rPr>
        <w:tab/>
      </w:r>
      <w:r w:rsidR="00C96748">
        <w:rPr>
          <w:b/>
          <w:sz w:val="25"/>
        </w:rPr>
        <w:t xml:space="preserve">    </w:t>
      </w:r>
      <w:r w:rsidRPr="0096494E">
        <w:rPr>
          <w:b/>
          <w:sz w:val="25"/>
        </w:rPr>
        <w:t>HLSV 5940 Healthcare Administration Capstone</w:t>
      </w:r>
    </w:p>
    <w:p w14:paraId="7360F09F" w14:textId="2EA91919" w:rsidR="0096494E" w:rsidRPr="0096494E" w:rsidRDefault="0096494E" w:rsidP="00AC5AA1">
      <w:pPr>
        <w:pStyle w:val="BodyText"/>
        <w:pBdr>
          <w:left w:val="single" w:sz="4" w:space="4" w:color="auto"/>
          <w:between w:val="single" w:sz="4" w:space="1" w:color="auto"/>
        </w:pBdr>
        <w:spacing w:before="1"/>
        <w:rPr>
          <w:b/>
          <w:sz w:val="25"/>
        </w:rPr>
      </w:pPr>
      <w:r w:rsidRPr="0096494E">
        <w:rPr>
          <w:b/>
          <w:sz w:val="25"/>
        </w:rPr>
        <w:t>Fall 2</w:t>
      </w:r>
      <w:r w:rsidRPr="0096494E">
        <w:rPr>
          <w:b/>
          <w:sz w:val="25"/>
        </w:rPr>
        <w:tab/>
      </w:r>
      <w:r w:rsidR="00C96748">
        <w:rPr>
          <w:b/>
          <w:sz w:val="25"/>
        </w:rPr>
        <w:t xml:space="preserve">    </w:t>
      </w:r>
      <w:r w:rsidRPr="0096494E">
        <w:rPr>
          <w:b/>
          <w:sz w:val="25"/>
        </w:rPr>
        <w:t>HLSV 5550 Health Insurance and Managed Care</w:t>
      </w:r>
    </w:p>
    <w:p w14:paraId="68FBFF04" w14:textId="7887ADC2" w:rsidR="0096494E" w:rsidRPr="0096494E" w:rsidRDefault="0096494E" w:rsidP="00AC5AA1">
      <w:pPr>
        <w:pStyle w:val="BodyText"/>
        <w:pBdr>
          <w:left w:val="single" w:sz="4" w:space="4" w:color="auto"/>
          <w:between w:val="single" w:sz="4" w:space="1" w:color="auto"/>
        </w:pBdr>
        <w:spacing w:before="1"/>
        <w:rPr>
          <w:b/>
          <w:sz w:val="25"/>
        </w:rPr>
      </w:pPr>
      <w:r w:rsidRPr="0096494E">
        <w:rPr>
          <w:b/>
          <w:sz w:val="25"/>
        </w:rPr>
        <w:t>Fall 2</w:t>
      </w:r>
      <w:r w:rsidRPr="0096494E">
        <w:rPr>
          <w:b/>
          <w:sz w:val="25"/>
        </w:rPr>
        <w:tab/>
      </w:r>
      <w:r w:rsidR="00C96748">
        <w:rPr>
          <w:b/>
          <w:sz w:val="25"/>
        </w:rPr>
        <w:t xml:space="preserve">    </w:t>
      </w:r>
      <w:r w:rsidRPr="0096494E">
        <w:rPr>
          <w:b/>
          <w:sz w:val="25"/>
        </w:rPr>
        <w:t>HLSV 5860 Healthcare Economics</w:t>
      </w:r>
    </w:p>
    <w:p w14:paraId="26733504" w14:textId="1542420B" w:rsidR="0096494E" w:rsidRPr="0096494E" w:rsidRDefault="0096494E" w:rsidP="000365AB">
      <w:pPr>
        <w:pStyle w:val="BodyText"/>
        <w:pBdr>
          <w:top w:val="single" w:sz="4" w:space="1" w:color="auto"/>
          <w:left w:val="single" w:sz="4" w:space="4" w:color="auto"/>
          <w:bottom w:val="single" w:sz="4" w:space="1" w:color="auto"/>
          <w:right w:val="single" w:sz="4" w:space="4" w:color="auto"/>
          <w:between w:val="single" w:sz="4" w:space="1" w:color="auto"/>
        </w:pBdr>
        <w:spacing w:before="1"/>
        <w:rPr>
          <w:b/>
          <w:sz w:val="25"/>
        </w:rPr>
      </w:pPr>
      <w:r w:rsidRPr="0096494E">
        <w:rPr>
          <w:b/>
          <w:sz w:val="25"/>
        </w:rPr>
        <w:t>Spring 2</w:t>
      </w:r>
      <w:r w:rsidR="00770583">
        <w:rPr>
          <w:b/>
          <w:sz w:val="25"/>
        </w:rPr>
        <w:t xml:space="preserve"> </w:t>
      </w:r>
      <w:r w:rsidRPr="0096494E">
        <w:rPr>
          <w:b/>
          <w:sz w:val="25"/>
        </w:rPr>
        <w:t>HLSV 5500 Healthcare Quality Management</w:t>
      </w:r>
    </w:p>
    <w:p w14:paraId="2CC597E5" w14:textId="6C8CE0A2" w:rsidR="0096494E" w:rsidRPr="0096494E" w:rsidRDefault="0096494E" w:rsidP="000365AB">
      <w:pPr>
        <w:pStyle w:val="BodyText"/>
        <w:pBdr>
          <w:top w:val="single" w:sz="4" w:space="1" w:color="auto"/>
          <w:left w:val="single" w:sz="4" w:space="4" w:color="auto"/>
          <w:bottom w:val="single" w:sz="4" w:space="1" w:color="auto"/>
          <w:right w:val="single" w:sz="4" w:space="4" w:color="auto"/>
          <w:between w:val="single" w:sz="4" w:space="1" w:color="auto"/>
        </w:pBdr>
        <w:spacing w:before="1"/>
        <w:rPr>
          <w:b/>
          <w:sz w:val="25"/>
        </w:rPr>
      </w:pPr>
      <w:r w:rsidRPr="0096494E">
        <w:rPr>
          <w:b/>
          <w:sz w:val="25"/>
        </w:rPr>
        <w:t>Spring 2</w:t>
      </w:r>
      <w:r w:rsidR="00770583">
        <w:rPr>
          <w:b/>
          <w:sz w:val="25"/>
        </w:rPr>
        <w:t xml:space="preserve"> </w:t>
      </w:r>
      <w:r w:rsidRPr="0096494E">
        <w:rPr>
          <w:b/>
          <w:sz w:val="25"/>
        </w:rPr>
        <w:t>HLSV 5720 Human Resources Management</w:t>
      </w:r>
    </w:p>
    <w:p w14:paraId="336103EF" w14:textId="58A75DDE" w:rsidR="0096494E" w:rsidRPr="0096494E" w:rsidRDefault="0096494E" w:rsidP="000365AB">
      <w:pPr>
        <w:pStyle w:val="BodyText"/>
        <w:pBdr>
          <w:top w:val="single" w:sz="4" w:space="1" w:color="auto"/>
          <w:left w:val="single" w:sz="4" w:space="4" w:color="auto"/>
          <w:bottom w:val="single" w:sz="4" w:space="1" w:color="auto"/>
          <w:right w:val="single" w:sz="4" w:space="4" w:color="auto"/>
          <w:between w:val="single" w:sz="4" w:space="1" w:color="auto"/>
        </w:pBdr>
        <w:spacing w:before="1"/>
        <w:rPr>
          <w:b/>
          <w:sz w:val="25"/>
        </w:rPr>
      </w:pPr>
      <w:r w:rsidRPr="0096494E">
        <w:rPr>
          <w:b/>
          <w:sz w:val="25"/>
        </w:rPr>
        <w:t>Spring 2</w:t>
      </w:r>
      <w:r w:rsidR="00770583">
        <w:rPr>
          <w:b/>
          <w:sz w:val="25"/>
        </w:rPr>
        <w:t xml:space="preserve"> </w:t>
      </w:r>
      <w:r w:rsidRPr="0096494E">
        <w:rPr>
          <w:b/>
          <w:sz w:val="25"/>
        </w:rPr>
        <w:t>HLSV 5940 Healthcare Administration Capstone (if not already taken</w:t>
      </w:r>
    </w:p>
    <w:p w14:paraId="21C6C38A" w14:textId="648A53DE" w:rsidR="00B06C6F" w:rsidRDefault="0096494E" w:rsidP="000365AB">
      <w:pPr>
        <w:pStyle w:val="BodyText"/>
        <w:pBdr>
          <w:top w:val="single" w:sz="4" w:space="1" w:color="auto"/>
          <w:left w:val="single" w:sz="4" w:space="4" w:color="auto"/>
          <w:bottom w:val="single" w:sz="4" w:space="1" w:color="auto"/>
          <w:right w:val="single" w:sz="4" w:space="4" w:color="auto"/>
          <w:between w:val="single" w:sz="4" w:space="1" w:color="auto"/>
        </w:pBdr>
        <w:spacing w:before="1"/>
        <w:rPr>
          <w:b/>
          <w:sz w:val="25"/>
        </w:rPr>
      </w:pPr>
      <w:r w:rsidRPr="0096494E">
        <w:rPr>
          <w:b/>
          <w:sz w:val="25"/>
        </w:rPr>
        <w:t>Summer 2</w:t>
      </w:r>
      <w:r w:rsidR="00770583">
        <w:rPr>
          <w:b/>
          <w:sz w:val="25"/>
        </w:rPr>
        <w:t xml:space="preserve"> </w:t>
      </w:r>
      <w:r w:rsidRPr="0096494E">
        <w:rPr>
          <w:b/>
          <w:sz w:val="25"/>
        </w:rPr>
        <w:t>HLSV 5740 Financial Issues in Healthcare Administration (if not already taken</w:t>
      </w:r>
    </w:p>
    <w:p w14:paraId="21C6C38B" w14:textId="0B74ADE7" w:rsidR="00B06C6F" w:rsidRDefault="00B06C6F">
      <w:pPr>
        <w:pStyle w:val="BodyText"/>
        <w:spacing w:before="1"/>
        <w:rPr>
          <w:b/>
        </w:rPr>
      </w:pPr>
    </w:p>
    <w:p w14:paraId="16401CE9" w14:textId="34A1CDA5" w:rsidR="0096494E" w:rsidRDefault="0096494E">
      <w:pPr>
        <w:pStyle w:val="BodyText"/>
        <w:spacing w:before="1"/>
        <w:rPr>
          <w:b/>
        </w:rPr>
      </w:pPr>
    </w:p>
    <w:p w14:paraId="1977D73B" w14:textId="77777777" w:rsidR="00C96748" w:rsidRDefault="00C96748">
      <w:pPr>
        <w:pStyle w:val="BodyText"/>
        <w:spacing w:before="1"/>
        <w:rPr>
          <w:b/>
        </w:rPr>
      </w:pPr>
    </w:p>
    <w:p w14:paraId="3E5AF2DB" w14:textId="0821F31A" w:rsidR="0096494E" w:rsidRDefault="0096494E">
      <w:pPr>
        <w:pStyle w:val="BodyText"/>
        <w:spacing w:before="1"/>
        <w:rPr>
          <w:b/>
        </w:rPr>
      </w:pPr>
      <w:r>
        <w:rPr>
          <w:b/>
        </w:rPr>
        <w:t>Part time        6 Hours per Semester</w:t>
      </w:r>
    </w:p>
    <w:p w14:paraId="72788B38" w14:textId="1581D4CA" w:rsidR="0096494E" w:rsidRDefault="0096494E">
      <w:pPr>
        <w:pStyle w:val="BodyText"/>
        <w:spacing w:before="1"/>
        <w:rPr>
          <w:b/>
        </w:rPr>
      </w:pPr>
    </w:p>
    <w:p w14:paraId="20B53A20" w14:textId="77777777" w:rsidR="00FB2ADD" w:rsidRPr="00FB2ADD" w:rsidRDefault="00FB2ADD" w:rsidP="00FB2ADD">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1"/>
        <w:rPr>
          <w:b/>
        </w:rPr>
      </w:pPr>
      <w:r w:rsidRPr="00FB2ADD">
        <w:rPr>
          <w:b/>
        </w:rPr>
        <w:t>Part Time</w:t>
      </w:r>
      <w:r w:rsidRPr="00FB2ADD">
        <w:rPr>
          <w:b/>
        </w:rPr>
        <w:tab/>
        <w:t xml:space="preserve">                                        6 Hours Per Semester</w:t>
      </w:r>
    </w:p>
    <w:p w14:paraId="6383A8ED" w14:textId="6AAF9E5D" w:rsidR="00FB2ADD" w:rsidRPr="00FB2ADD" w:rsidRDefault="00FB2ADD" w:rsidP="00BB227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1"/>
        <w:rPr>
          <w:b/>
        </w:rPr>
      </w:pPr>
      <w:r w:rsidRPr="00FB2ADD">
        <w:rPr>
          <w:b/>
        </w:rPr>
        <w:t>Fall 1</w:t>
      </w:r>
      <w:r w:rsidRPr="00FB2ADD">
        <w:rPr>
          <w:b/>
        </w:rPr>
        <w:tab/>
      </w:r>
      <w:r w:rsidR="00BB2272">
        <w:rPr>
          <w:b/>
        </w:rPr>
        <w:t xml:space="preserve">            </w:t>
      </w:r>
      <w:r w:rsidRPr="00FB2ADD">
        <w:rPr>
          <w:b/>
        </w:rPr>
        <w:t>HLSV 5450 Health Services Administration</w:t>
      </w:r>
    </w:p>
    <w:p w14:paraId="4CF47AFE" w14:textId="7EC85E81" w:rsidR="00FB2ADD" w:rsidRPr="00FB2ADD" w:rsidRDefault="00FB2ADD" w:rsidP="00BB227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1"/>
        <w:rPr>
          <w:b/>
        </w:rPr>
      </w:pPr>
      <w:r w:rsidRPr="00FB2ADD">
        <w:rPr>
          <w:b/>
        </w:rPr>
        <w:t>Fall 1</w:t>
      </w:r>
      <w:r w:rsidRPr="00FB2ADD">
        <w:rPr>
          <w:b/>
        </w:rPr>
        <w:tab/>
      </w:r>
      <w:r w:rsidR="00BB2272">
        <w:rPr>
          <w:b/>
        </w:rPr>
        <w:t xml:space="preserve">            </w:t>
      </w:r>
      <w:r w:rsidRPr="00FB2ADD">
        <w:rPr>
          <w:b/>
        </w:rPr>
        <w:t>HLSV 5820 Marketing Health Services</w:t>
      </w:r>
    </w:p>
    <w:p w14:paraId="5A1F3584" w14:textId="77777777" w:rsidR="00FB2ADD" w:rsidRPr="00FB2ADD" w:rsidRDefault="00FB2ADD" w:rsidP="00BB227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1"/>
        <w:rPr>
          <w:b/>
        </w:rPr>
      </w:pPr>
      <w:r w:rsidRPr="00FB2ADD">
        <w:rPr>
          <w:b/>
        </w:rPr>
        <w:t>Spring 1</w:t>
      </w:r>
      <w:r w:rsidRPr="00FB2ADD">
        <w:rPr>
          <w:b/>
        </w:rPr>
        <w:tab/>
        <w:t>HLSV 5710 Theories and Measures for Health and Wellness</w:t>
      </w:r>
    </w:p>
    <w:p w14:paraId="7A550196" w14:textId="77777777" w:rsidR="00FB2ADD" w:rsidRPr="00FB2ADD" w:rsidRDefault="00FB2ADD" w:rsidP="00BB227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1"/>
        <w:rPr>
          <w:b/>
        </w:rPr>
      </w:pPr>
      <w:r w:rsidRPr="00FB2ADD">
        <w:rPr>
          <w:b/>
        </w:rPr>
        <w:t>Spring 1</w:t>
      </w:r>
      <w:r w:rsidRPr="00FB2ADD">
        <w:rPr>
          <w:b/>
        </w:rPr>
        <w:tab/>
        <w:t>HLSV 5880 Health Care Law and Ethics</w:t>
      </w:r>
    </w:p>
    <w:p w14:paraId="2A2AC244" w14:textId="77777777" w:rsidR="00FB2ADD" w:rsidRPr="00FB2ADD" w:rsidRDefault="00FB2ADD" w:rsidP="00BB227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1"/>
        <w:rPr>
          <w:b/>
        </w:rPr>
      </w:pPr>
      <w:r w:rsidRPr="00FB2ADD">
        <w:rPr>
          <w:b/>
        </w:rPr>
        <w:t>Summer 1</w:t>
      </w:r>
      <w:r w:rsidRPr="00FB2ADD">
        <w:rPr>
          <w:b/>
        </w:rPr>
        <w:tab/>
        <w:t>HLSV 5400 Health Delivery Systems</w:t>
      </w:r>
    </w:p>
    <w:p w14:paraId="456B7E66" w14:textId="77777777" w:rsidR="00FB2ADD" w:rsidRPr="00FB2ADD" w:rsidRDefault="00FB2ADD" w:rsidP="00BB227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1"/>
        <w:rPr>
          <w:b/>
        </w:rPr>
      </w:pPr>
      <w:r w:rsidRPr="00FB2ADD">
        <w:rPr>
          <w:b/>
        </w:rPr>
        <w:t>Summer 1</w:t>
      </w:r>
      <w:r w:rsidRPr="00FB2ADD">
        <w:rPr>
          <w:b/>
        </w:rPr>
        <w:tab/>
        <w:t>HLSV 5740 Financial Issues in Healthcare Administration</w:t>
      </w:r>
    </w:p>
    <w:p w14:paraId="47DCE4C6" w14:textId="2BD9303C" w:rsidR="00FB2ADD" w:rsidRPr="00FB2ADD" w:rsidRDefault="00FB2ADD" w:rsidP="00BB227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1"/>
        <w:rPr>
          <w:b/>
        </w:rPr>
      </w:pPr>
      <w:r w:rsidRPr="00FB2ADD">
        <w:rPr>
          <w:b/>
        </w:rPr>
        <w:t>Fall 2</w:t>
      </w:r>
      <w:r w:rsidRPr="00FB2ADD">
        <w:rPr>
          <w:b/>
        </w:rPr>
        <w:tab/>
      </w:r>
      <w:r w:rsidR="00BB2272">
        <w:rPr>
          <w:b/>
        </w:rPr>
        <w:t xml:space="preserve">            </w:t>
      </w:r>
      <w:r w:rsidRPr="00FB2ADD">
        <w:rPr>
          <w:b/>
        </w:rPr>
        <w:t>HLSV 5550 Health Insurance and Managed Care</w:t>
      </w:r>
    </w:p>
    <w:p w14:paraId="004151FB" w14:textId="06962BDC" w:rsidR="00FB2ADD" w:rsidRPr="00FB2ADD" w:rsidRDefault="00FB2ADD" w:rsidP="00BB227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1"/>
        <w:rPr>
          <w:b/>
        </w:rPr>
      </w:pPr>
      <w:r w:rsidRPr="00FB2ADD">
        <w:rPr>
          <w:b/>
        </w:rPr>
        <w:t>Fall 2</w:t>
      </w:r>
      <w:r w:rsidRPr="00FB2ADD">
        <w:rPr>
          <w:b/>
        </w:rPr>
        <w:tab/>
      </w:r>
      <w:r w:rsidR="00BB2272">
        <w:rPr>
          <w:b/>
        </w:rPr>
        <w:t xml:space="preserve">            </w:t>
      </w:r>
      <w:r w:rsidRPr="00FB2ADD">
        <w:rPr>
          <w:b/>
        </w:rPr>
        <w:t>HLSV 5860  Healthcare Economics</w:t>
      </w:r>
    </w:p>
    <w:p w14:paraId="64F2B9B0" w14:textId="77777777" w:rsidR="00FB2ADD" w:rsidRPr="00FB2ADD" w:rsidRDefault="00FB2ADD" w:rsidP="00BB227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1"/>
        <w:rPr>
          <w:b/>
        </w:rPr>
      </w:pPr>
      <w:r w:rsidRPr="00FB2ADD">
        <w:rPr>
          <w:b/>
        </w:rPr>
        <w:t>Spring 2</w:t>
      </w:r>
      <w:r w:rsidRPr="00FB2ADD">
        <w:rPr>
          <w:b/>
        </w:rPr>
        <w:tab/>
        <w:t>HLSV 5500 Healthcare Quality Management</w:t>
      </w:r>
    </w:p>
    <w:p w14:paraId="4ECA74EC" w14:textId="365EB065" w:rsidR="00FB2ADD" w:rsidRPr="00FB2ADD" w:rsidRDefault="00FB2ADD" w:rsidP="00BB227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1"/>
        <w:rPr>
          <w:b/>
        </w:rPr>
      </w:pPr>
      <w:r w:rsidRPr="00FB2ADD">
        <w:rPr>
          <w:b/>
        </w:rPr>
        <w:t>Fall 3</w:t>
      </w:r>
      <w:r w:rsidRPr="00FB2ADD">
        <w:rPr>
          <w:b/>
        </w:rPr>
        <w:tab/>
      </w:r>
      <w:r w:rsidR="00C96748">
        <w:rPr>
          <w:b/>
        </w:rPr>
        <w:t xml:space="preserve">            </w:t>
      </w:r>
      <w:r w:rsidRPr="00FB2ADD">
        <w:rPr>
          <w:b/>
        </w:rPr>
        <w:t>HLSV 5300 Information Systems for Healthcare Management</w:t>
      </w:r>
    </w:p>
    <w:p w14:paraId="47F45DBF" w14:textId="43A71FFF" w:rsidR="00FB2ADD" w:rsidRPr="00FB2ADD" w:rsidRDefault="00FB2ADD" w:rsidP="00BB227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1"/>
        <w:rPr>
          <w:b/>
        </w:rPr>
      </w:pPr>
      <w:r w:rsidRPr="00FB2ADD">
        <w:rPr>
          <w:b/>
        </w:rPr>
        <w:t>Fall 3</w:t>
      </w:r>
      <w:r w:rsidRPr="00FB2ADD">
        <w:rPr>
          <w:b/>
        </w:rPr>
        <w:tab/>
      </w:r>
      <w:r w:rsidR="00C96748">
        <w:rPr>
          <w:b/>
        </w:rPr>
        <w:t xml:space="preserve">            </w:t>
      </w:r>
      <w:r w:rsidRPr="00FB2ADD">
        <w:rPr>
          <w:b/>
        </w:rPr>
        <w:t>HLSV 5940 Healthcare Administration Capstone</w:t>
      </w:r>
    </w:p>
    <w:p w14:paraId="04BD4454" w14:textId="77777777" w:rsidR="00FB2ADD" w:rsidRPr="00FB2ADD" w:rsidRDefault="00FB2ADD" w:rsidP="00BB227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1"/>
        <w:rPr>
          <w:b/>
        </w:rPr>
      </w:pPr>
      <w:r w:rsidRPr="00FB2ADD">
        <w:rPr>
          <w:b/>
        </w:rPr>
        <w:t>Spring 3</w:t>
      </w:r>
      <w:r w:rsidRPr="00FB2ADD">
        <w:rPr>
          <w:b/>
        </w:rPr>
        <w:tab/>
        <w:t>HLSV 5730 Healthcare Policy and the Regulated Marketplace</w:t>
      </w:r>
    </w:p>
    <w:p w14:paraId="30CCFD29" w14:textId="6BF2F91E" w:rsidR="0096494E" w:rsidRDefault="00FB2ADD" w:rsidP="00BB227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1"/>
        <w:rPr>
          <w:b/>
        </w:rPr>
      </w:pPr>
      <w:r w:rsidRPr="00FB2ADD">
        <w:rPr>
          <w:b/>
        </w:rPr>
        <w:t>Spring 3</w:t>
      </w:r>
      <w:r w:rsidRPr="00FB2ADD">
        <w:rPr>
          <w:b/>
        </w:rPr>
        <w:tab/>
        <w:t>HLSV 5940 Healthcare Administration Capstone (if not already taken</w:t>
      </w:r>
    </w:p>
    <w:p w14:paraId="2AB3292C" w14:textId="363F4CB6" w:rsidR="0096494E" w:rsidRDefault="0096494E">
      <w:pPr>
        <w:pStyle w:val="BodyText"/>
        <w:spacing w:before="1"/>
        <w:rPr>
          <w:b/>
        </w:rPr>
      </w:pPr>
    </w:p>
    <w:p w14:paraId="21C6C38C" w14:textId="64BA5E84" w:rsidR="00B06C6F" w:rsidRDefault="00EC5E40" w:rsidP="009C75AC">
      <w:pPr>
        <w:pStyle w:val="Heading1"/>
        <w:ind w:left="0"/>
      </w:pPr>
      <w:r>
        <w:rPr>
          <w:w w:val="95"/>
        </w:rPr>
        <w:t>Description</w:t>
      </w:r>
      <w:r>
        <w:rPr>
          <w:spacing w:val="3"/>
        </w:rPr>
        <w:t xml:space="preserve"> </w:t>
      </w:r>
      <w:r>
        <w:rPr>
          <w:w w:val="95"/>
        </w:rPr>
        <w:t>of</w:t>
      </w:r>
      <w:r>
        <w:rPr>
          <w:spacing w:val="6"/>
        </w:rPr>
        <w:t xml:space="preserve"> </w:t>
      </w:r>
      <w:r>
        <w:rPr>
          <w:spacing w:val="-2"/>
          <w:w w:val="95"/>
        </w:rPr>
        <w:t>Courses</w:t>
      </w:r>
    </w:p>
    <w:p w14:paraId="21C6C38D" w14:textId="258F27B8" w:rsidR="00B06C6F" w:rsidRDefault="00D6366A" w:rsidP="009C75AC">
      <w:pPr>
        <w:pStyle w:val="BodyText"/>
        <w:spacing w:before="266"/>
        <w:ind w:right="286"/>
      </w:pPr>
      <w:r>
        <w:rPr>
          <w:b/>
        </w:rPr>
        <w:t>HLSV 5450</w:t>
      </w:r>
      <w:r w:rsidR="00EC5E40">
        <w:rPr>
          <w:b/>
        </w:rPr>
        <w:t>:</w:t>
      </w:r>
      <w:r w:rsidR="00EC5E40">
        <w:rPr>
          <w:b/>
          <w:spacing w:val="-3"/>
        </w:rPr>
        <w:t xml:space="preserve"> </w:t>
      </w:r>
      <w:r>
        <w:rPr>
          <w:b/>
        </w:rPr>
        <w:t>Health Services Administration</w:t>
      </w:r>
      <w:r w:rsidR="00EC5E40">
        <w:rPr>
          <w:b/>
        </w:rPr>
        <w:t xml:space="preserve"> </w:t>
      </w:r>
      <w:r w:rsidR="00EC5E40">
        <w:t>(3</w:t>
      </w:r>
      <w:r w:rsidR="00EC5E40">
        <w:rPr>
          <w:spacing w:val="-3"/>
        </w:rPr>
        <w:t xml:space="preserve"> </w:t>
      </w:r>
      <w:r w:rsidR="00EC5E40">
        <w:t>credits).</w:t>
      </w:r>
      <w:r w:rsidR="00EC5E40">
        <w:rPr>
          <w:spacing w:val="-4"/>
        </w:rPr>
        <w:t xml:space="preserve"> </w:t>
      </w:r>
      <w:r w:rsidR="00AE0129" w:rsidRPr="00AE0129">
        <w:t xml:space="preserve">With the help of case studies, reviews the evolution of management in the healthcare industry, and provides management theory, principles, </w:t>
      </w:r>
      <w:proofErr w:type="gramStart"/>
      <w:r w:rsidR="00AE0129" w:rsidRPr="00AE0129">
        <w:t>methods</w:t>
      </w:r>
      <w:proofErr w:type="gramEnd"/>
      <w:r w:rsidR="00AE0129" w:rsidRPr="00AE0129">
        <w:t xml:space="preserve"> and tools for managers in a variety of healthcare delivery settings. Explores key roles in healthcare organizations, as well as project planning and execution, managing change, personnel </w:t>
      </w:r>
      <w:proofErr w:type="gramStart"/>
      <w:r w:rsidR="00AE0129" w:rsidRPr="00AE0129">
        <w:t>management</w:t>
      </w:r>
      <w:proofErr w:type="gramEnd"/>
      <w:r w:rsidR="00AE0129" w:rsidRPr="00AE0129">
        <w:t xml:space="preserve"> and ethics in the healthcare environment.</w:t>
      </w:r>
    </w:p>
    <w:p w14:paraId="21C6C38E" w14:textId="77777777" w:rsidR="00B06C6F" w:rsidRDefault="00B06C6F">
      <w:pPr>
        <w:pStyle w:val="BodyText"/>
        <w:spacing w:before="1"/>
      </w:pPr>
    </w:p>
    <w:p w14:paraId="21C6C38F" w14:textId="1441840C" w:rsidR="00B06C6F" w:rsidRDefault="00AE0129" w:rsidP="009C75AC">
      <w:pPr>
        <w:pStyle w:val="BodyText"/>
        <w:ind w:right="369"/>
      </w:pPr>
      <w:r>
        <w:rPr>
          <w:b/>
        </w:rPr>
        <w:t>HLSV 5300</w:t>
      </w:r>
      <w:r w:rsidR="00EC5E40">
        <w:rPr>
          <w:b/>
        </w:rPr>
        <w:t xml:space="preserve">: </w:t>
      </w:r>
      <w:r>
        <w:rPr>
          <w:b/>
        </w:rPr>
        <w:t xml:space="preserve">Information Systems </w:t>
      </w:r>
      <w:r w:rsidR="001028F1">
        <w:rPr>
          <w:b/>
        </w:rPr>
        <w:t>for Healthcare Management</w:t>
      </w:r>
      <w:r w:rsidR="00EC5E40">
        <w:rPr>
          <w:b/>
        </w:rPr>
        <w:t xml:space="preserve"> </w:t>
      </w:r>
      <w:r w:rsidR="00EC5E40">
        <w:t xml:space="preserve">(3 credits). </w:t>
      </w:r>
      <w:r w:rsidR="001028F1">
        <w:t xml:space="preserve">Overview of entire subject of computer and data applications in clinical and integrated services. Examination of management and electronic information systems across the continuum of long-term care and larger systems of care, plus their interface with complex regulatory and reimbursement systems. Primary issues include data security, storage and retrieval, management analysis, reporting, and transmission and </w:t>
      </w:r>
      <w:proofErr w:type="spellStart"/>
      <w:r w:rsidR="001028F1">
        <w:t>interfacing.Prerequisite</w:t>
      </w:r>
      <w:proofErr w:type="spellEnd"/>
      <w:r w:rsidR="001028F1">
        <w:t>(s): None.</w:t>
      </w:r>
    </w:p>
    <w:p w14:paraId="21C6C390" w14:textId="77777777" w:rsidR="00B06C6F" w:rsidRDefault="00B06C6F">
      <w:pPr>
        <w:pStyle w:val="BodyText"/>
      </w:pPr>
    </w:p>
    <w:p w14:paraId="21C6C392" w14:textId="3EA4794D" w:rsidR="00B06C6F" w:rsidRDefault="000B20AB" w:rsidP="009C75AC">
      <w:pPr>
        <w:pStyle w:val="BodyText"/>
        <w:ind w:right="201"/>
      </w:pPr>
      <w:r>
        <w:rPr>
          <w:b/>
        </w:rPr>
        <w:t>HLSV 5820</w:t>
      </w:r>
      <w:r w:rsidR="00EC5E40">
        <w:rPr>
          <w:b/>
        </w:rPr>
        <w:t>:</w:t>
      </w:r>
      <w:r w:rsidR="00EC5E40">
        <w:rPr>
          <w:b/>
          <w:spacing w:val="-4"/>
        </w:rPr>
        <w:t xml:space="preserve"> </w:t>
      </w:r>
      <w:r>
        <w:rPr>
          <w:b/>
        </w:rPr>
        <w:t>Marketing Health Services</w:t>
      </w:r>
      <w:r w:rsidR="00EC5E40">
        <w:rPr>
          <w:b/>
        </w:rPr>
        <w:t xml:space="preserve"> </w:t>
      </w:r>
      <w:r w:rsidR="00EC5E40">
        <w:t>(3</w:t>
      </w:r>
      <w:r w:rsidR="00EC5E40">
        <w:rPr>
          <w:spacing w:val="-5"/>
        </w:rPr>
        <w:t xml:space="preserve"> </w:t>
      </w:r>
      <w:r w:rsidR="00EC5E40">
        <w:t>credits).</w:t>
      </w:r>
      <w:r w:rsidR="00EC5E40">
        <w:rPr>
          <w:spacing w:val="-5"/>
        </w:rPr>
        <w:t xml:space="preserve"> </w:t>
      </w:r>
      <w:r w:rsidR="00D43570">
        <w:t xml:space="preserve">Reviews the legal, </w:t>
      </w:r>
      <w:proofErr w:type="gramStart"/>
      <w:r w:rsidR="00D43570">
        <w:t>regulatory</w:t>
      </w:r>
      <w:proofErr w:type="gramEnd"/>
      <w:r w:rsidR="00D43570">
        <w:t xml:space="preserve"> and economic forces that shape the marketing of health services in today’s environment. With the integration of real work organizational examples, students explore the evolution of healthcare marketing from strategies based on advertising and promotion to current strategies that incorporate research, education, and the responsibility to understand the market in which healthcare organizations operate, the customers served by such organizations, and the customer’s needs, wants, behaviors and motivations.</w:t>
      </w:r>
      <w:r w:rsidR="00DC50A9">
        <w:t xml:space="preserve"> </w:t>
      </w:r>
      <w:r w:rsidR="00D43570">
        <w:t>Prerequisite(s): None.</w:t>
      </w:r>
    </w:p>
    <w:p w14:paraId="4ABB9C07" w14:textId="77777777" w:rsidR="00D43570" w:rsidRDefault="00D43570" w:rsidP="00D43570">
      <w:pPr>
        <w:pStyle w:val="BodyText"/>
        <w:ind w:left="160" w:right="201"/>
      </w:pPr>
    </w:p>
    <w:p w14:paraId="382D2DA4" w14:textId="77777777" w:rsidR="00B06C6F" w:rsidRDefault="00D43570" w:rsidP="00C22804">
      <w:pPr>
        <w:pStyle w:val="BodyText"/>
      </w:pPr>
      <w:r>
        <w:rPr>
          <w:b/>
        </w:rPr>
        <w:t xml:space="preserve">HLSV </w:t>
      </w:r>
      <w:r w:rsidR="00910FFA">
        <w:rPr>
          <w:b/>
        </w:rPr>
        <w:t>5400</w:t>
      </w:r>
      <w:r w:rsidR="00EC5E40">
        <w:rPr>
          <w:b/>
        </w:rPr>
        <w:t xml:space="preserve">: </w:t>
      </w:r>
      <w:r w:rsidR="00910FFA">
        <w:rPr>
          <w:b/>
        </w:rPr>
        <w:t>Health Delivery Systems</w:t>
      </w:r>
      <w:r w:rsidR="00EC5E40">
        <w:rPr>
          <w:b/>
        </w:rPr>
        <w:t xml:space="preserve"> </w:t>
      </w:r>
      <w:r w:rsidR="00EC5E40">
        <w:t xml:space="preserve">(3 credits). </w:t>
      </w:r>
      <w:r w:rsidR="008D24D6">
        <w:t>Cross-cultural overview of health delivery systems followed by an extensive consideration of all aspects of the health delivery system in the United States; government and private sector involvement in delivery of health services to the aged is emphasized. Prerequisite(s): None.</w:t>
      </w:r>
    </w:p>
    <w:p w14:paraId="0D55B6E7" w14:textId="77777777" w:rsidR="008D24D6" w:rsidRDefault="008D24D6" w:rsidP="008D24D6">
      <w:pPr>
        <w:pStyle w:val="BodyText"/>
        <w:ind w:left="160"/>
      </w:pPr>
    </w:p>
    <w:p w14:paraId="04DB7EB9" w14:textId="77777777" w:rsidR="008D24D6" w:rsidRDefault="008D24D6" w:rsidP="008D24D6">
      <w:pPr>
        <w:pStyle w:val="BodyText"/>
      </w:pPr>
    </w:p>
    <w:p w14:paraId="23FD556A" w14:textId="77777777" w:rsidR="008D24D6" w:rsidRDefault="008D24D6" w:rsidP="00C22804">
      <w:pPr>
        <w:pStyle w:val="BodyText"/>
      </w:pPr>
      <w:r w:rsidRPr="009C5F8D">
        <w:rPr>
          <w:b/>
          <w:bCs/>
        </w:rPr>
        <w:t>HLSV 5710</w:t>
      </w:r>
      <w:r w:rsidR="00DC36D3" w:rsidRPr="009C5F8D">
        <w:rPr>
          <w:b/>
          <w:bCs/>
        </w:rPr>
        <w:t xml:space="preserve">: Theories and Measures </w:t>
      </w:r>
      <w:r w:rsidR="00C22804">
        <w:rPr>
          <w:b/>
          <w:bCs/>
        </w:rPr>
        <w:t xml:space="preserve">for </w:t>
      </w:r>
      <w:r w:rsidR="00DC36D3" w:rsidRPr="009C5F8D">
        <w:rPr>
          <w:b/>
          <w:bCs/>
        </w:rPr>
        <w:t>Health and Wellness</w:t>
      </w:r>
      <w:r w:rsidR="00DC36D3">
        <w:t xml:space="preserve"> (3 credits)</w:t>
      </w:r>
      <w:r w:rsidR="009C5F8D">
        <w:t xml:space="preserve"> </w:t>
      </w:r>
      <w:r w:rsidR="00C22804">
        <w:t xml:space="preserve"> Examines commonly used population health and wellness definitions, </w:t>
      </w:r>
      <w:proofErr w:type="gramStart"/>
      <w:r w:rsidR="00C22804">
        <w:t>constructs</w:t>
      </w:r>
      <w:proofErr w:type="gramEnd"/>
      <w:r w:rsidR="00C22804">
        <w:t xml:space="preserve"> and indicators. Age-related changes in health in the lifecycle and macro and micro theories of health are included. Economic consequences and implications for public policy are also discussed. Prerequisite(s): None.</w:t>
      </w:r>
    </w:p>
    <w:p w14:paraId="540BEDE9" w14:textId="77777777" w:rsidR="00C22804" w:rsidRDefault="00C22804" w:rsidP="00C22804">
      <w:pPr>
        <w:pStyle w:val="BodyText"/>
      </w:pPr>
    </w:p>
    <w:p w14:paraId="704AC818" w14:textId="6E3D748D" w:rsidR="00903CE8" w:rsidRDefault="001B7443" w:rsidP="00903CE8">
      <w:pPr>
        <w:pStyle w:val="BodyText"/>
      </w:pPr>
      <w:r w:rsidRPr="001B7443">
        <w:rPr>
          <w:b/>
          <w:bCs/>
        </w:rPr>
        <w:t>HLSV 5880: Health Care Law and Ethics</w:t>
      </w:r>
      <w:r>
        <w:t xml:space="preserve"> (3 credits)</w:t>
      </w:r>
      <w:r w:rsidR="00040DD5">
        <w:t xml:space="preserve"> </w:t>
      </w:r>
      <w:r w:rsidR="00834F1C">
        <w:t>Provides an overview of the contemporary legal and ethical issues facing healthcare organizations today. Examination of the legal foundations of decision making in the healthcare arena and exploration of the ethical management of complex dilemmas in the delivery of patient care. Primary issues explored include the differences between state and federal legal systems; healthcare providers as legal entities; government regulations that impact public health, the quality of care, cost containment and the privacy of personal health information; the laws associated with government payment programs like Medicare and Medicaid and the determination of fraud and abuse; and legal issues associated with emergency treatment, the right to refuse care and physician assisted suicide. Prerequisite(s): None.</w:t>
      </w:r>
      <w:r w:rsidR="00BF1D08">
        <w:t xml:space="preserve"> </w:t>
      </w:r>
    </w:p>
    <w:p w14:paraId="0E989B6B" w14:textId="77777777" w:rsidR="00D2442E" w:rsidRDefault="00D2442E" w:rsidP="00834F1C">
      <w:pPr>
        <w:pStyle w:val="BodyText"/>
      </w:pPr>
    </w:p>
    <w:p w14:paraId="057AC700" w14:textId="482D5A21" w:rsidR="00D2442E" w:rsidRDefault="00040DD5" w:rsidP="00834F1C">
      <w:pPr>
        <w:pStyle w:val="BodyText"/>
      </w:pPr>
      <w:r w:rsidRPr="00040DD5">
        <w:rPr>
          <w:b/>
          <w:bCs/>
        </w:rPr>
        <w:t>HLSV 5550: Health Insurance and Managed Care</w:t>
      </w:r>
      <w:r>
        <w:t xml:space="preserve"> (3 credits)</w:t>
      </w:r>
    </w:p>
    <w:p w14:paraId="5A6F099C" w14:textId="5E1D0B02" w:rsidR="00040DD5" w:rsidRDefault="0015172C" w:rsidP="0015172C">
      <w:pPr>
        <w:pStyle w:val="BodyText"/>
      </w:pPr>
      <w:r>
        <w:t xml:space="preserve">Understanding the health insurance sector is essential to understanding the business side of U.S. healthcare. This course provides an overview of the issues related to the management, design, </w:t>
      </w:r>
      <w:proofErr w:type="gramStart"/>
      <w:r>
        <w:t>regulation</w:t>
      </w:r>
      <w:proofErr w:type="gramEnd"/>
      <w:r>
        <w:t xml:space="preserve"> and evaluation of managed care plans. Covers both private and public insurance plans, such as Medicare and Medicaid. Describes the many changes to health insurance markets that have resulted from the Affordable Care Act (ACA). Other topics include: the history of managed care, health benefits coverage, provider networks, utilization management and quality management. </w:t>
      </w:r>
      <w:r w:rsidR="00BF1D08">
        <w:t xml:space="preserve"> </w:t>
      </w:r>
    </w:p>
    <w:p w14:paraId="77280BB6" w14:textId="5656312A" w:rsidR="00325FE5" w:rsidRDefault="00325FE5" w:rsidP="0015172C">
      <w:pPr>
        <w:pStyle w:val="BodyText"/>
      </w:pPr>
    </w:p>
    <w:p w14:paraId="43A8EF66" w14:textId="24F656D4" w:rsidR="00325FE5" w:rsidRDefault="00325FE5" w:rsidP="00DC50A9">
      <w:pPr>
        <w:pStyle w:val="BodyText"/>
      </w:pPr>
      <w:r w:rsidRPr="00325FE5">
        <w:rPr>
          <w:b/>
          <w:bCs/>
        </w:rPr>
        <w:t>HLSV 5500: Healthcare Quality Management</w:t>
      </w:r>
      <w:r>
        <w:t xml:space="preserve"> (3 credits) </w:t>
      </w:r>
      <w:r w:rsidR="00DC50A9">
        <w:t xml:space="preserve">Provides a framework, </w:t>
      </w:r>
      <w:proofErr w:type="gramStart"/>
      <w:r w:rsidR="00DC50A9">
        <w:t>strategies</w:t>
      </w:r>
      <w:proofErr w:type="gramEnd"/>
      <w:r w:rsidR="00DC50A9">
        <w:t xml:space="preserve"> and practical approaches to help healthcare leaders to learn, teach and lead quality improvement efforts. In four progressive stages, focuses first on the foundation of quality improvement in the healthcare industry. Next, on quality improvement tools measures and their application; third on quality culture and leadership; and finally, emerging trends in healthcare quality management. Considers the statistical tools for quality improvement, the role of the physician in quality improvement, health information technology as a quality improvement asset, medication safety, value-based insurance and purchasing, and quality care delivery in population health. Prerequisite(s): None.</w:t>
      </w:r>
    </w:p>
    <w:p w14:paraId="196DC5DB" w14:textId="234C16F0" w:rsidR="00D03C47" w:rsidRDefault="00D03C47" w:rsidP="00DC50A9">
      <w:pPr>
        <w:pStyle w:val="BodyText"/>
      </w:pPr>
    </w:p>
    <w:p w14:paraId="3918A764" w14:textId="2EBDB1D7" w:rsidR="00D03C47" w:rsidRDefault="00D03C47" w:rsidP="00EB0692">
      <w:pPr>
        <w:pStyle w:val="BodyText"/>
      </w:pPr>
      <w:r w:rsidRPr="00EB0692">
        <w:rPr>
          <w:b/>
          <w:bCs/>
        </w:rPr>
        <w:t>HLSV 5</w:t>
      </w:r>
      <w:r w:rsidR="00EB0692" w:rsidRPr="00EB0692">
        <w:rPr>
          <w:b/>
          <w:bCs/>
        </w:rPr>
        <w:t xml:space="preserve">720: </w:t>
      </w:r>
      <w:r w:rsidR="00B84834">
        <w:rPr>
          <w:b/>
          <w:bCs/>
        </w:rPr>
        <w:t>Human Resources Management</w:t>
      </w:r>
      <w:r w:rsidR="00EB0692">
        <w:t xml:space="preserve"> (3 credits) Addresses the complexities of managing human resources in the dynamic healthcare environment. Students are exposed to key concepts, laws and issues related to human resources management. Topics covered </w:t>
      </w:r>
      <w:proofErr w:type="gramStart"/>
      <w:r w:rsidR="00EB0692">
        <w:t>include:</w:t>
      </w:r>
      <w:proofErr w:type="gramEnd"/>
      <w:r w:rsidR="00EB0692">
        <w:t xml:space="preserve"> workforce planning, job analysis and design, workforce diversity, performance management, compensation practices and employee benefits. Prerequisite(s): None.</w:t>
      </w:r>
    </w:p>
    <w:p w14:paraId="744BFF94" w14:textId="2298C0EF" w:rsidR="00DC50A9" w:rsidRDefault="00DC50A9" w:rsidP="00DC50A9">
      <w:pPr>
        <w:pStyle w:val="BodyText"/>
      </w:pPr>
    </w:p>
    <w:p w14:paraId="592E6784" w14:textId="7200382D" w:rsidR="00DC50A9" w:rsidRDefault="00BA63B1" w:rsidP="008527B4">
      <w:pPr>
        <w:pStyle w:val="BodyText"/>
      </w:pPr>
      <w:r w:rsidRPr="008527B4">
        <w:rPr>
          <w:b/>
          <w:bCs/>
        </w:rPr>
        <w:t>HLSV 5730: Healthcare Policy and the Regulated Marketplace</w:t>
      </w:r>
      <w:r>
        <w:t xml:space="preserve"> (3 credits) </w:t>
      </w:r>
      <w:r w:rsidR="008527B4">
        <w:t xml:space="preserve">Provides an overview of health policy and its impact on the healthcare marketplace. Students examine how health policy affects the triple aim of cost, </w:t>
      </w:r>
      <w:proofErr w:type="gramStart"/>
      <w:r w:rsidR="008527B4">
        <w:t>quality</w:t>
      </w:r>
      <w:proofErr w:type="gramEnd"/>
      <w:r w:rsidR="008527B4">
        <w:t xml:space="preserve"> and access. Comparisons are made across states to demonstrate where each state resides on a continuum of free markets vs. regulatory oversight, as well as the number of uninsured. Students examine the impact of the Affordable Care Act (ACA) on increasing access to care and preventive medicine. In every case, the impact of these policies is illustrated through clinical vignettes. Prerequisite(s): HLSV 5400 or 6 hours of HLSV classes.</w:t>
      </w:r>
    </w:p>
    <w:p w14:paraId="0D77F7D5" w14:textId="4E6B65FE" w:rsidR="008527B4" w:rsidRDefault="008527B4" w:rsidP="008527B4">
      <w:pPr>
        <w:pStyle w:val="BodyText"/>
      </w:pPr>
    </w:p>
    <w:p w14:paraId="0934A349" w14:textId="3C5671FA" w:rsidR="008527B4" w:rsidRDefault="008527B4" w:rsidP="008A392B">
      <w:pPr>
        <w:pStyle w:val="BodyText"/>
      </w:pPr>
      <w:r w:rsidRPr="008A392B">
        <w:rPr>
          <w:b/>
          <w:bCs/>
        </w:rPr>
        <w:t xml:space="preserve">HLSV </w:t>
      </w:r>
      <w:r w:rsidR="006A5898" w:rsidRPr="008A392B">
        <w:rPr>
          <w:b/>
          <w:bCs/>
        </w:rPr>
        <w:t>5860</w:t>
      </w:r>
      <w:r w:rsidR="008A392B" w:rsidRPr="008A392B">
        <w:rPr>
          <w:b/>
          <w:bCs/>
        </w:rPr>
        <w:t>: Healthcare Economics</w:t>
      </w:r>
      <w:r w:rsidR="008A392B">
        <w:t xml:space="preserve"> (3 credits) Introduces the concepts and tools of microeconomics, such as supply and demand, production functions, and risk management. These economics tools and theories can be applied in a multitude of contexts, such as to explain physician decision-making, consumer behavior, and the formulation of health policy at both the Federal and state level. Also examines the “triple aim”—of patient experience, population health, and cost—and the inherent tradeoffs among them. Emphasis is on those economic tools and concepts that are most useful and relevant to healthcare managers and executives. Prerequisite(s): HLSV 5400 or 6 hours of HLSV classes.</w:t>
      </w:r>
    </w:p>
    <w:p w14:paraId="5B5F593D" w14:textId="73EF55B2" w:rsidR="009151B8" w:rsidRDefault="009151B8" w:rsidP="008A392B">
      <w:pPr>
        <w:pStyle w:val="BodyText"/>
      </w:pPr>
    </w:p>
    <w:p w14:paraId="3FB77404" w14:textId="1743D4AF" w:rsidR="009151B8" w:rsidRDefault="009151B8" w:rsidP="00793026">
      <w:pPr>
        <w:pStyle w:val="BodyText"/>
      </w:pPr>
      <w:r w:rsidRPr="00793026">
        <w:rPr>
          <w:b/>
          <w:bCs/>
        </w:rPr>
        <w:t xml:space="preserve">HLSV </w:t>
      </w:r>
      <w:r w:rsidR="00F216AA" w:rsidRPr="00793026">
        <w:rPr>
          <w:b/>
          <w:bCs/>
        </w:rPr>
        <w:t>5740: Financial Issues in Health Services Administration</w:t>
      </w:r>
      <w:r w:rsidR="00F216AA">
        <w:t xml:space="preserve"> (3 credits) </w:t>
      </w:r>
      <w:r w:rsidR="00793026">
        <w:t xml:space="preserve">Presents a broad overview of healthcare finance and focuses on tasks that are essential to the operational management of </w:t>
      </w:r>
      <w:r w:rsidR="00793026">
        <w:lastRenderedPageBreak/>
        <w:t>healthcare services, including estimating costs and profits, planning and budgeting, analyzing new equipment purchases, using metrics to monitor operations, and working with financial statements. Designed for individuals seeking basic skills in healthcare financial management. Prerequisite(s): None.</w:t>
      </w:r>
    </w:p>
    <w:p w14:paraId="2042F9BE" w14:textId="4473C265" w:rsidR="00793026" w:rsidRDefault="00793026" w:rsidP="00793026">
      <w:pPr>
        <w:pStyle w:val="BodyText"/>
      </w:pPr>
    </w:p>
    <w:p w14:paraId="27F56466" w14:textId="7603163D" w:rsidR="00793026" w:rsidRDefault="00793026" w:rsidP="00167DCE">
      <w:pPr>
        <w:pStyle w:val="BodyText"/>
      </w:pPr>
      <w:r w:rsidRPr="00167DCE">
        <w:rPr>
          <w:b/>
          <w:bCs/>
        </w:rPr>
        <w:t>HLSV 5940: Health Services Administration Capstone</w:t>
      </w:r>
      <w:r>
        <w:t xml:space="preserve"> (3 credits) </w:t>
      </w:r>
      <w:r w:rsidR="00167DCE">
        <w:t>Satisfactory course completion requires a comprehensive research project covering the student’s field of specialization. The project is designed to demonstrate the student’s mastery of the discipline and ability to apply knowledge acquired throughout the program to solve a real-world problem in the student’s area of specialization under faculty supervision. Prerequisite(s): Should be taken in one of the final two semesters of the program after all other Health Services Administration core courses have been completed.</w:t>
      </w:r>
    </w:p>
    <w:p w14:paraId="0AAFCB25" w14:textId="77777777" w:rsidR="0015172C" w:rsidRDefault="0015172C" w:rsidP="0015172C">
      <w:pPr>
        <w:pStyle w:val="BodyText"/>
      </w:pPr>
    </w:p>
    <w:p w14:paraId="21C6C3B3" w14:textId="77777777" w:rsidR="00B06C6F" w:rsidRDefault="00EC5E40">
      <w:pPr>
        <w:pStyle w:val="Heading1"/>
        <w:ind w:left="160"/>
      </w:pPr>
      <w:bookmarkStart w:id="33" w:name="Academic_Advisor"/>
      <w:bookmarkStart w:id="34" w:name="_bookmark14"/>
      <w:bookmarkEnd w:id="33"/>
      <w:bookmarkEnd w:id="34"/>
      <w:r>
        <w:rPr>
          <w:w w:val="95"/>
        </w:rPr>
        <w:t>Academic</w:t>
      </w:r>
      <w:r>
        <w:rPr>
          <w:spacing w:val="17"/>
        </w:rPr>
        <w:t xml:space="preserve"> </w:t>
      </w:r>
      <w:r>
        <w:rPr>
          <w:spacing w:val="-2"/>
          <w:w w:val="95"/>
        </w:rPr>
        <w:t>Advisor</w:t>
      </w:r>
    </w:p>
    <w:p w14:paraId="21C6C3B4" w14:textId="77777777" w:rsidR="00B06C6F" w:rsidRDefault="00B06C6F">
      <w:pPr>
        <w:pStyle w:val="BodyText"/>
        <w:spacing w:before="9"/>
        <w:rPr>
          <w:b/>
          <w:sz w:val="28"/>
        </w:rPr>
      </w:pPr>
    </w:p>
    <w:p w14:paraId="21C6C3B5" w14:textId="4EF2C3E2" w:rsidR="00B06C6F" w:rsidRDefault="00EC5E40">
      <w:pPr>
        <w:pStyle w:val="BodyText"/>
        <w:ind w:left="160" w:right="201"/>
      </w:pPr>
      <w:r>
        <w:t xml:space="preserve">Upon admission to the graduate program, students are assigned a faculty advisor from the </w:t>
      </w:r>
      <w:r w:rsidR="00682DC8">
        <w:t>health services administration</w:t>
      </w:r>
      <w:r>
        <w:t xml:space="preserve"> faculty to provide orientation and advising. Students are responsible for scheduling a meeting with their faculty advisor as needed, which may be</w:t>
      </w:r>
      <w:r>
        <w:rPr>
          <w:spacing w:val="-2"/>
        </w:rPr>
        <w:t xml:space="preserve"> </w:t>
      </w:r>
      <w:r>
        <w:t>scheduled at any time</w:t>
      </w:r>
      <w:r>
        <w:rPr>
          <w:spacing w:val="-2"/>
        </w:rPr>
        <w:t xml:space="preserve"> </w:t>
      </w:r>
      <w:r>
        <w:t>but should be no later than prior to the registration period for the upcoming semester. A meeting with the</w:t>
      </w:r>
      <w:r>
        <w:rPr>
          <w:spacing w:val="-4"/>
        </w:rPr>
        <w:t xml:space="preserve"> </w:t>
      </w:r>
      <w:r>
        <w:t>faculty</w:t>
      </w:r>
      <w:r>
        <w:rPr>
          <w:spacing w:val="-2"/>
        </w:rPr>
        <w:t xml:space="preserve"> </w:t>
      </w:r>
      <w:r>
        <w:t>advisor</w:t>
      </w:r>
      <w:r>
        <w:rPr>
          <w:spacing w:val="-3"/>
        </w:rPr>
        <w:t xml:space="preserve"> </w:t>
      </w:r>
      <w:r>
        <w:t>is</w:t>
      </w:r>
      <w:r>
        <w:rPr>
          <w:spacing w:val="-2"/>
        </w:rPr>
        <w:t xml:space="preserve"> </w:t>
      </w:r>
      <w:r>
        <w:t>also</w:t>
      </w:r>
      <w:r>
        <w:rPr>
          <w:spacing w:val="-2"/>
        </w:rPr>
        <w:t xml:space="preserve"> </w:t>
      </w:r>
      <w:r>
        <w:t>required</w:t>
      </w:r>
      <w:r>
        <w:rPr>
          <w:spacing w:val="-2"/>
        </w:rPr>
        <w:t xml:space="preserve"> </w:t>
      </w:r>
      <w:r>
        <w:t>well</w:t>
      </w:r>
      <w:r>
        <w:rPr>
          <w:spacing w:val="-4"/>
        </w:rPr>
        <w:t xml:space="preserve"> </w:t>
      </w:r>
      <w:r>
        <w:t>in advance</w:t>
      </w:r>
      <w:r>
        <w:rPr>
          <w:spacing w:val="-4"/>
        </w:rPr>
        <w:t xml:space="preserve"> </w:t>
      </w:r>
      <w:r>
        <w:t>of</w:t>
      </w:r>
      <w:r>
        <w:rPr>
          <w:spacing w:val="-2"/>
        </w:rPr>
        <w:t xml:space="preserve"> </w:t>
      </w:r>
      <w:r>
        <w:t>any</w:t>
      </w:r>
      <w:r>
        <w:rPr>
          <w:spacing w:val="-2"/>
        </w:rPr>
        <w:t xml:space="preserve"> </w:t>
      </w:r>
      <w:r>
        <w:t>semester in</w:t>
      </w:r>
      <w:r>
        <w:rPr>
          <w:spacing w:val="-2"/>
        </w:rPr>
        <w:t xml:space="preserve"> </w:t>
      </w:r>
      <w:r>
        <w:t>which</w:t>
      </w:r>
      <w:r>
        <w:rPr>
          <w:spacing w:val="-2"/>
        </w:rPr>
        <w:t xml:space="preserve"> </w:t>
      </w:r>
      <w:r>
        <w:t>the</w:t>
      </w:r>
      <w:r>
        <w:rPr>
          <w:spacing w:val="-4"/>
        </w:rPr>
        <w:t xml:space="preserve"> </w:t>
      </w:r>
      <w:r>
        <w:t>student</w:t>
      </w:r>
      <w:r>
        <w:rPr>
          <w:spacing w:val="-4"/>
        </w:rPr>
        <w:t xml:space="preserve"> </w:t>
      </w:r>
      <w:r>
        <w:t>plans</w:t>
      </w:r>
      <w:r>
        <w:rPr>
          <w:spacing w:val="-2"/>
        </w:rPr>
        <w:t xml:space="preserve"> </w:t>
      </w:r>
      <w:r>
        <w:t>to</w:t>
      </w:r>
      <w:r>
        <w:rPr>
          <w:spacing w:val="-2"/>
        </w:rPr>
        <w:t xml:space="preserve"> </w:t>
      </w:r>
      <w:r w:rsidR="00BF1D08">
        <w:t>graduate.</w:t>
      </w:r>
    </w:p>
    <w:p w14:paraId="5290BBEB" w14:textId="77777777" w:rsidR="00682DC8" w:rsidRDefault="00682DC8" w:rsidP="00682DC8"/>
    <w:p w14:paraId="21C6C3BC" w14:textId="6BCCEAFB" w:rsidR="00B06C6F" w:rsidRDefault="00EC5E40">
      <w:pPr>
        <w:pStyle w:val="BodyText"/>
        <w:ind w:left="160" w:right="150"/>
      </w:pPr>
      <w:r>
        <w:t xml:space="preserve">Students have the option of changing advisors, providing they receive approval from the proposed new advisor who must be a member of the </w:t>
      </w:r>
      <w:r w:rsidR="0044645E">
        <w:t>health services administration</w:t>
      </w:r>
      <w:r>
        <w:t xml:space="preserve"> graduate faculty. The form to request a change in advisors can be obtained from the RHS Administrative Office and requires the signature</w:t>
      </w:r>
      <w:r>
        <w:rPr>
          <w:spacing w:val="-6"/>
        </w:rPr>
        <w:t xml:space="preserve"> </w:t>
      </w:r>
      <w:r>
        <w:t>of</w:t>
      </w:r>
      <w:r>
        <w:rPr>
          <w:spacing w:val="-4"/>
        </w:rPr>
        <w:t xml:space="preserve"> </w:t>
      </w:r>
      <w:r>
        <w:t>the</w:t>
      </w:r>
      <w:r>
        <w:rPr>
          <w:spacing w:val="-6"/>
        </w:rPr>
        <w:t xml:space="preserve"> </w:t>
      </w:r>
      <w:r>
        <w:t>student</w:t>
      </w:r>
      <w:r>
        <w:rPr>
          <w:spacing w:val="-1"/>
        </w:rPr>
        <w:t xml:space="preserve"> </w:t>
      </w:r>
      <w:r>
        <w:t>and</w:t>
      </w:r>
      <w:r>
        <w:rPr>
          <w:spacing w:val="-4"/>
        </w:rPr>
        <w:t xml:space="preserve"> </w:t>
      </w:r>
      <w:r>
        <w:t>proposed</w:t>
      </w:r>
      <w:r>
        <w:rPr>
          <w:spacing w:val="-4"/>
        </w:rPr>
        <w:t xml:space="preserve"> </w:t>
      </w:r>
      <w:r>
        <w:t>advisor.</w:t>
      </w:r>
      <w:r>
        <w:rPr>
          <w:spacing w:val="-4"/>
        </w:rPr>
        <w:t xml:space="preserve"> </w:t>
      </w:r>
      <w:r>
        <w:t>Copies</w:t>
      </w:r>
      <w:r>
        <w:rPr>
          <w:spacing w:val="-3"/>
        </w:rPr>
        <w:t xml:space="preserve"> </w:t>
      </w:r>
      <w:r>
        <w:t>will</w:t>
      </w:r>
      <w:r>
        <w:rPr>
          <w:spacing w:val="-6"/>
        </w:rPr>
        <w:t xml:space="preserve"> </w:t>
      </w:r>
      <w:r>
        <w:t>be</w:t>
      </w:r>
      <w:r>
        <w:rPr>
          <w:spacing w:val="-6"/>
        </w:rPr>
        <w:t xml:space="preserve"> </w:t>
      </w:r>
      <w:r>
        <w:t>forwarded</w:t>
      </w:r>
      <w:r>
        <w:rPr>
          <w:spacing w:val="-4"/>
        </w:rPr>
        <w:t xml:space="preserve"> </w:t>
      </w:r>
      <w:r>
        <w:t>to the</w:t>
      </w:r>
      <w:r>
        <w:rPr>
          <w:spacing w:val="-1"/>
        </w:rPr>
        <w:t xml:space="preserve"> </w:t>
      </w:r>
      <w:r w:rsidR="0044645E">
        <w:t>Health Services Administration Program</w:t>
      </w:r>
      <w:r>
        <w:rPr>
          <w:spacing w:val="-6"/>
        </w:rPr>
        <w:t xml:space="preserve"> </w:t>
      </w:r>
      <w:r>
        <w:t>Coordinator and/or the former advisor as well as to the student’s academic file.</w:t>
      </w:r>
    </w:p>
    <w:p w14:paraId="21C6C3BD" w14:textId="77777777" w:rsidR="00B06C6F" w:rsidRDefault="00B06C6F">
      <w:pPr>
        <w:pStyle w:val="BodyText"/>
        <w:spacing w:before="8"/>
        <w:rPr>
          <w:sz w:val="20"/>
        </w:rPr>
      </w:pPr>
    </w:p>
    <w:p w14:paraId="21C6C3BE" w14:textId="77777777" w:rsidR="00B06C6F" w:rsidRDefault="00EC5E40">
      <w:pPr>
        <w:pStyle w:val="Heading1"/>
        <w:ind w:left="160"/>
      </w:pPr>
      <w:bookmarkStart w:id="35" w:name="Degree_Plan"/>
      <w:bookmarkStart w:id="36" w:name="_bookmark15"/>
      <w:bookmarkEnd w:id="35"/>
      <w:bookmarkEnd w:id="36"/>
      <w:r>
        <w:t>Degree</w:t>
      </w:r>
      <w:r>
        <w:rPr>
          <w:spacing w:val="-18"/>
        </w:rPr>
        <w:t xml:space="preserve"> </w:t>
      </w:r>
      <w:r>
        <w:rPr>
          <w:spacing w:val="-4"/>
        </w:rPr>
        <w:t>Plan</w:t>
      </w:r>
    </w:p>
    <w:p w14:paraId="21C6C3BF" w14:textId="77777777" w:rsidR="00B06C6F" w:rsidRDefault="00B06C6F">
      <w:pPr>
        <w:pStyle w:val="BodyText"/>
        <w:spacing w:before="3"/>
        <w:rPr>
          <w:b/>
          <w:sz w:val="28"/>
        </w:rPr>
      </w:pPr>
    </w:p>
    <w:p w14:paraId="21C6C3C0" w14:textId="68B63542" w:rsidR="00B06C6F" w:rsidRDefault="00EC5E40">
      <w:pPr>
        <w:pStyle w:val="BodyText"/>
        <w:spacing w:before="1"/>
        <w:ind w:left="160" w:right="209"/>
      </w:pPr>
      <w:r>
        <w:t>By</w:t>
      </w:r>
      <w:r>
        <w:rPr>
          <w:spacing w:val="-3"/>
        </w:rPr>
        <w:t xml:space="preserve"> </w:t>
      </w:r>
      <w:r>
        <w:t>the</w:t>
      </w:r>
      <w:r>
        <w:rPr>
          <w:spacing w:val="-5"/>
        </w:rPr>
        <w:t xml:space="preserve"> </w:t>
      </w:r>
      <w:r>
        <w:t>end</w:t>
      </w:r>
      <w:r>
        <w:rPr>
          <w:spacing w:val="-3"/>
        </w:rPr>
        <w:t xml:space="preserve"> </w:t>
      </w:r>
      <w:r>
        <w:t>of</w:t>
      </w:r>
      <w:r>
        <w:rPr>
          <w:spacing w:val="-3"/>
        </w:rPr>
        <w:t xml:space="preserve"> </w:t>
      </w:r>
      <w:r>
        <w:t>the</w:t>
      </w:r>
      <w:r>
        <w:rPr>
          <w:spacing w:val="-3"/>
        </w:rPr>
        <w:t xml:space="preserve"> </w:t>
      </w:r>
      <w:r>
        <w:t>second</w:t>
      </w:r>
      <w:r>
        <w:rPr>
          <w:spacing w:val="-3"/>
        </w:rPr>
        <w:t xml:space="preserve"> </w:t>
      </w:r>
      <w:r>
        <w:t>semester</w:t>
      </w:r>
      <w:r>
        <w:rPr>
          <w:spacing w:val="-3"/>
        </w:rPr>
        <w:t xml:space="preserve"> </w:t>
      </w:r>
      <w:r>
        <w:t>in</w:t>
      </w:r>
      <w:r>
        <w:rPr>
          <w:spacing w:val="-3"/>
        </w:rPr>
        <w:t xml:space="preserve"> </w:t>
      </w:r>
      <w:r>
        <w:t>the</w:t>
      </w:r>
      <w:r>
        <w:rPr>
          <w:spacing w:val="-5"/>
        </w:rPr>
        <w:t xml:space="preserve"> </w:t>
      </w:r>
      <w:r>
        <w:t>program,</w:t>
      </w:r>
      <w:r>
        <w:rPr>
          <w:spacing w:val="-3"/>
        </w:rPr>
        <w:t xml:space="preserve"> </w:t>
      </w:r>
      <w:r>
        <w:t>students</w:t>
      </w:r>
      <w:r>
        <w:rPr>
          <w:spacing w:val="-2"/>
        </w:rPr>
        <w:t xml:space="preserve"> </w:t>
      </w:r>
      <w:r>
        <w:t>and</w:t>
      </w:r>
      <w:r>
        <w:rPr>
          <w:spacing w:val="-3"/>
        </w:rPr>
        <w:t xml:space="preserve"> </w:t>
      </w:r>
      <w:r>
        <w:t>their</w:t>
      </w:r>
      <w:r>
        <w:rPr>
          <w:spacing w:val="-3"/>
        </w:rPr>
        <w:t xml:space="preserve"> </w:t>
      </w:r>
      <w:r>
        <w:t>faculty</w:t>
      </w:r>
      <w:r>
        <w:rPr>
          <w:spacing w:val="-3"/>
        </w:rPr>
        <w:t xml:space="preserve"> </w:t>
      </w:r>
      <w:r>
        <w:t>advisor</w:t>
      </w:r>
      <w:r>
        <w:rPr>
          <w:spacing w:val="-4"/>
        </w:rPr>
        <w:t xml:space="preserve"> </w:t>
      </w:r>
      <w:r>
        <w:t>should</w:t>
      </w:r>
      <w:r>
        <w:rPr>
          <w:spacing w:val="-3"/>
        </w:rPr>
        <w:t xml:space="preserve"> </w:t>
      </w:r>
      <w:r>
        <w:t xml:space="preserve">develop a formal degree plan for the student's master's degree program. </w:t>
      </w:r>
      <w:r w:rsidR="00276FC7">
        <w:t xml:space="preserve"> </w:t>
      </w:r>
      <w:r>
        <w:t xml:space="preserve"> The degree plan lists all course work, including prerequisites, which the student must complete to meet requirements for the degree </w:t>
      </w:r>
      <w:r w:rsidRPr="00BF1D08">
        <w:t>(see Appendix C).</w:t>
      </w:r>
      <w:r>
        <w:t xml:space="preserve"> The</w:t>
      </w:r>
      <w:r>
        <w:rPr>
          <w:spacing w:val="-2"/>
        </w:rPr>
        <w:t xml:space="preserve"> </w:t>
      </w:r>
      <w:r>
        <w:t>degree</w:t>
      </w:r>
      <w:r>
        <w:rPr>
          <w:spacing w:val="-2"/>
        </w:rPr>
        <w:t xml:space="preserve"> </w:t>
      </w:r>
      <w:r>
        <w:t>plan must</w:t>
      </w:r>
      <w:r>
        <w:rPr>
          <w:spacing w:val="-2"/>
        </w:rPr>
        <w:t xml:space="preserve"> </w:t>
      </w:r>
      <w:r>
        <w:t>be</w:t>
      </w:r>
      <w:r>
        <w:rPr>
          <w:spacing w:val="-2"/>
        </w:rPr>
        <w:t xml:space="preserve"> </w:t>
      </w:r>
      <w:r>
        <w:t>approved by the</w:t>
      </w:r>
      <w:r>
        <w:rPr>
          <w:spacing w:val="-2"/>
        </w:rPr>
        <w:t xml:space="preserve"> </w:t>
      </w:r>
      <w:r>
        <w:t>academic</w:t>
      </w:r>
      <w:r>
        <w:rPr>
          <w:spacing w:val="-2"/>
        </w:rPr>
        <w:t xml:space="preserve"> </w:t>
      </w:r>
      <w:r>
        <w:t>advisor,</w:t>
      </w:r>
      <w:r>
        <w:rPr>
          <w:spacing w:val="-1"/>
        </w:rPr>
        <w:t xml:space="preserve"> </w:t>
      </w:r>
      <w:r>
        <w:t>the</w:t>
      </w:r>
      <w:r>
        <w:rPr>
          <w:spacing w:val="-3"/>
        </w:rPr>
        <w:t xml:space="preserve"> </w:t>
      </w:r>
      <w:r>
        <w:t>department</w:t>
      </w:r>
      <w:r>
        <w:rPr>
          <w:spacing w:val="-3"/>
        </w:rPr>
        <w:t xml:space="preserve"> </w:t>
      </w:r>
      <w:r>
        <w:t>chair,</w:t>
      </w:r>
      <w:r>
        <w:rPr>
          <w:spacing w:val="-1"/>
        </w:rPr>
        <w:t xml:space="preserve"> </w:t>
      </w:r>
      <w:r>
        <w:t>and</w:t>
      </w:r>
      <w:r>
        <w:rPr>
          <w:spacing w:val="-1"/>
        </w:rPr>
        <w:t xml:space="preserve"> </w:t>
      </w:r>
      <w:r>
        <w:t>the</w:t>
      </w:r>
      <w:r>
        <w:rPr>
          <w:spacing w:val="-3"/>
        </w:rPr>
        <w:t xml:space="preserve"> </w:t>
      </w:r>
      <w:r>
        <w:t xml:space="preserve">Dean of the Graduate School. If a change needs to be made in the degree plan, the student must obtain approval from their academic advisor and complete the appropriate form to be submitted to the Graduate School. Students must have a degree plan on file with the Graduate School </w:t>
      </w:r>
      <w:proofErr w:type="gramStart"/>
      <w:r>
        <w:t>in order to</w:t>
      </w:r>
      <w:proofErr w:type="gramEnd"/>
      <w:r>
        <w:t xml:space="preserve"> be approved for graduation. Upon receiving a student application for graduation, the Graduate School will review the student’s degree plan to ensure that all courses have been completed.</w:t>
      </w:r>
    </w:p>
    <w:p w14:paraId="21C6C3C1" w14:textId="4BCAB714" w:rsidR="00B06C6F" w:rsidRDefault="005F6166">
      <w:pPr>
        <w:pStyle w:val="BodyText"/>
        <w:spacing w:before="4"/>
        <w:rPr>
          <w:sz w:val="22"/>
        </w:rPr>
      </w:pPr>
      <w:r>
        <w:rPr>
          <w:sz w:val="22"/>
        </w:rPr>
        <w:t>,</w:t>
      </w:r>
    </w:p>
    <w:p w14:paraId="21C6C3D2" w14:textId="77777777" w:rsidR="00B06C6F" w:rsidRDefault="00EC5E40" w:rsidP="00BF1D08">
      <w:pPr>
        <w:pStyle w:val="Heading1"/>
        <w:ind w:left="0"/>
      </w:pPr>
      <w:bookmarkStart w:id="37" w:name="Field_Work"/>
      <w:bookmarkStart w:id="38" w:name="_bookmark16"/>
      <w:bookmarkStart w:id="39" w:name="_TOC_250006"/>
      <w:bookmarkEnd w:id="37"/>
      <w:bookmarkEnd w:id="38"/>
      <w:bookmarkEnd w:id="39"/>
      <w:r>
        <w:rPr>
          <w:spacing w:val="-2"/>
        </w:rPr>
        <w:t>Internship</w:t>
      </w:r>
    </w:p>
    <w:p w14:paraId="21C6C3D3" w14:textId="2AEFD58E" w:rsidR="00B06C6F" w:rsidRPr="007A0445" w:rsidRDefault="007A0445">
      <w:pPr>
        <w:pStyle w:val="BodyText"/>
        <w:spacing w:before="5"/>
        <w:rPr>
          <w:bCs/>
        </w:rPr>
      </w:pPr>
      <w:r>
        <w:rPr>
          <w:bCs/>
        </w:rPr>
        <w:t>Because</w:t>
      </w:r>
      <w:r w:rsidR="0097634D">
        <w:rPr>
          <w:bCs/>
        </w:rPr>
        <w:t xml:space="preserve"> students enrolled in the </w:t>
      </w:r>
      <w:proofErr w:type="gramStart"/>
      <w:r w:rsidR="0097634D">
        <w:rPr>
          <w:bCs/>
        </w:rPr>
        <w:t>masters in health services administration</w:t>
      </w:r>
      <w:proofErr w:type="gramEnd"/>
      <w:r w:rsidR="0097634D">
        <w:rPr>
          <w:bCs/>
        </w:rPr>
        <w:t xml:space="preserve"> can be located anywhere in the United States or even in another </w:t>
      </w:r>
      <w:r w:rsidR="00F76191">
        <w:rPr>
          <w:bCs/>
        </w:rPr>
        <w:t>country, we</w:t>
      </w:r>
      <w:r w:rsidR="0097634D">
        <w:rPr>
          <w:bCs/>
        </w:rPr>
        <w:t xml:space="preserve"> are unable to</w:t>
      </w:r>
      <w:r w:rsidR="00E77A29">
        <w:rPr>
          <w:bCs/>
        </w:rPr>
        <w:t xml:space="preserve"> effectively contract for and manage on site internships</w:t>
      </w:r>
      <w:r w:rsidR="005F6166">
        <w:rPr>
          <w:bCs/>
        </w:rPr>
        <w:t xml:space="preserve"> for these students</w:t>
      </w:r>
      <w:r w:rsidR="00F76191">
        <w:rPr>
          <w:bCs/>
        </w:rPr>
        <w:t>.</w:t>
      </w:r>
      <w:r w:rsidR="00285B9E">
        <w:rPr>
          <w:bCs/>
        </w:rPr>
        <w:t xml:space="preserve"> </w:t>
      </w:r>
      <w:r w:rsidR="00F76191">
        <w:rPr>
          <w:bCs/>
        </w:rPr>
        <w:t>W</w:t>
      </w:r>
      <w:r w:rsidR="00285B9E">
        <w:rPr>
          <w:bCs/>
        </w:rPr>
        <w:t>hen an organization offering an internship makes us aware that it is available, the Program Coordinator posts an announcement in the HSA Network, and if there is a student that would like to apply, program faculty</w:t>
      </w:r>
      <w:r w:rsidR="005A61AF">
        <w:rPr>
          <w:bCs/>
        </w:rPr>
        <w:t xml:space="preserve"> are happy to</w:t>
      </w:r>
      <w:r w:rsidR="00285B9E">
        <w:rPr>
          <w:bCs/>
        </w:rPr>
        <w:t xml:space="preserve"> provide letters of recommendation</w:t>
      </w:r>
      <w:r w:rsidR="001E2600">
        <w:rPr>
          <w:bCs/>
        </w:rPr>
        <w:t xml:space="preserve"> to support the student’s application.</w:t>
      </w:r>
    </w:p>
    <w:p w14:paraId="21C6C3D4" w14:textId="69590B2A" w:rsidR="00B06C6F" w:rsidRDefault="00B142F0">
      <w:pPr>
        <w:pStyle w:val="BodyText"/>
        <w:ind w:left="160" w:right="243"/>
      </w:pPr>
      <w:r>
        <w:t xml:space="preserve"> </w:t>
      </w:r>
      <w:r w:rsidR="00EC5E40">
        <w:t>.</w:t>
      </w:r>
    </w:p>
    <w:p w14:paraId="21C6C401" w14:textId="1C2ED66A" w:rsidR="00B06C6F" w:rsidRPr="001E2600" w:rsidRDefault="001E2600" w:rsidP="001E2600">
      <w:pPr>
        <w:pStyle w:val="BodyText"/>
        <w:rPr>
          <w:b/>
          <w:bCs/>
          <w:sz w:val="28"/>
          <w:szCs w:val="28"/>
        </w:rPr>
      </w:pPr>
      <w:r>
        <w:rPr>
          <w:sz w:val="26"/>
        </w:rPr>
        <w:t xml:space="preserve"> </w:t>
      </w:r>
      <w:bookmarkStart w:id="40" w:name="Selecting_a_Clinical_Site"/>
      <w:bookmarkStart w:id="41" w:name="_bookmark17"/>
      <w:bookmarkStart w:id="42" w:name="Applying_for_Graduation"/>
      <w:bookmarkStart w:id="43" w:name="_bookmark19"/>
      <w:bookmarkEnd w:id="40"/>
      <w:bookmarkEnd w:id="41"/>
      <w:bookmarkEnd w:id="42"/>
      <w:bookmarkEnd w:id="43"/>
      <w:r w:rsidR="00EC5E40" w:rsidRPr="001E2600">
        <w:rPr>
          <w:b/>
          <w:bCs/>
          <w:w w:val="95"/>
          <w:sz w:val="28"/>
          <w:szCs w:val="28"/>
        </w:rPr>
        <w:t>Applying</w:t>
      </w:r>
      <w:r w:rsidR="00EC5E40" w:rsidRPr="001E2600">
        <w:rPr>
          <w:b/>
          <w:bCs/>
          <w:spacing w:val="12"/>
          <w:sz w:val="28"/>
          <w:szCs w:val="28"/>
        </w:rPr>
        <w:t xml:space="preserve"> </w:t>
      </w:r>
      <w:r w:rsidR="00EC5E40" w:rsidRPr="001E2600">
        <w:rPr>
          <w:b/>
          <w:bCs/>
          <w:w w:val="95"/>
          <w:sz w:val="28"/>
          <w:szCs w:val="28"/>
        </w:rPr>
        <w:t>for</w:t>
      </w:r>
      <w:r w:rsidR="00EC5E40" w:rsidRPr="001E2600">
        <w:rPr>
          <w:b/>
          <w:bCs/>
          <w:spacing w:val="12"/>
          <w:sz w:val="28"/>
          <w:szCs w:val="28"/>
        </w:rPr>
        <w:t xml:space="preserve"> </w:t>
      </w:r>
      <w:r w:rsidR="00EC5E40" w:rsidRPr="001E2600">
        <w:rPr>
          <w:b/>
          <w:bCs/>
          <w:spacing w:val="-2"/>
          <w:w w:val="95"/>
          <w:sz w:val="28"/>
          <w:szCs w:val="28"/>
        </w:rPr>
        <w:t>Graduation</w:t>
      </w:r>
    </w:p>
    <w:p w14:paraId="21C6C402" w14:textId="77777777" w:rsidR="00B06C6F" w:rsidRDefault="00B06C6F">
      <w:pPr>
        <w:pStyle w:val="BodyText"/>
        <w:spacing w:before="8"/>
        <w:rPr>
          <w:b/>
          <w:sz w:val="28"/>
        </w:rPr>
      </w:pPr>
    </w:p>
    <w:p w14:paraId="21C6C403" w14:textId="77777777" w:rsidR="00B06C6F" w:rsidRDefault="00EC5E40" w:rsidP="00F76191">
      <w:pPr>
        <w:pStyle w:val="BodyText"/>
        <w:ind w:right="155"/>
      </w:pPr>
      <w:r>
        <w:t xml:space="preserve">Degrees are conferred at the close of each long semester (fall and spring). Students who complete </w:t>
      </w:r>
      <w:r>
        <w:lastRenderedPageBreak/>
        <w:t>their</w:t>
      </w:r>
      <w:r>
        <w:rPr>
          <w:spacing w:val="-2"/>
        </w:rPr>
        <w:t xml:space="preserve"> </w:t>
      </w:r>
      <w:r>
        <w:t>degree</w:t>
      </w:r>
      <w:r>
        <w:rPr>
          <w:spacing w:val="-4"/>
        </w:rPr>
        <w:t xml:space="preserve"> </w:t>
      </w:r>
      <w:r>
        <w:t>plan</w:t>
      </w:r>
      <w:r>
        <w:rPr>
          <w:spacing w:val="-2"/>
        </w:rPr>
        <w:t xml:space="preserve"> </w:t>
      </w:r>
      <w:r>
        <w:t>at</w:t>
      </w:r>
      <w:r>
        <w:rPr>
          <w:spacing w:val="-4"/>
        </w:rPr>
        <w:t xml:space="preserve"> </w:t>
      </w:r>
      <w:r>
        <w:t>the</w:t>
      </w:r>
      <w:r>
        <w:rPr>
          <w:spacing w:val="-4"/>
        </w:rPr>
        <w:t xml:space="preserve"> </w:t>
      </w:r>
      <w:r>
        <w:t>end</w:t>
      </w:r>
      <w:r>
        <w:rPr>
          <w:spacing w:val="-2"/>
        </w:rPr>
        <w:t xml:space="preserve"> </w:t>
      </w:r>
      <w:r>
        <w:t>of</w:t>
      </w:r>
      <w:r>
        <w:rPr>
          <w:spacing w:val="-2"/>
        </w:rPr>
        <w:t xml:space="preserve"> </w:t>
      </w:r>
      <w:r>
        <w:t>the</w:t>
      </w:r>
      <w:r>
        <w:rPr>
          <w:spacing w:val="-4"/>
        </w:rPr>
        <w:t xml:space="preserve"> </w:t>
      </w:r>
      <w:r>
        <w:t>summer</w:t>
      </w:r>
      <w:r>
        <w:rPr>
          <w:spacing w:val="-2"/>
        </w:rPr>
        <w:t xml:space="preserve"> </w:t>
      </w:r>
      <w:r>
        <w:t>semester are</w:t>
      </w:r>
      <w:r>
        <w:rPr>
          <w:spacing w:val="-4"/>
        </w:rPr>
        <w:t xml:space="preserve"> </w:t>
      </w:r>
      <w:r>
        <w:t>invited</w:t>
      </w:r>
      <w:r>
        <w:rPr>
          <w:spacing w:val="-2"/>
        </w:rPr>
        <w:t xml:space="preserve"> </w:t>
      </w:r>
      <w:r>
        <w:t>to join</w:t>
      </w:r>
      <w:r>
        <w:rPr>
          <w:spacing w:val="-2"/>
        </w:rPr>
        <w:t xml:space="preserve"> </w:t>
      </w:r>
      <w:r>
        <w:t>the</w:t>
      </w:r>
      <w:r>
        <w:rPr>
          <w:spacing w:val="-4"/>
        </w:rPr>
        <w:t xml:space="preserve"> </w:t>
      </w:r>
      <w:r>
        <w:t>commencement ceremony in December. To be eligible for graduation the student must file an application for graduation with UNT’s Toulouse Graduate School by the deadline noted in the Graduate School’s website (</w:t>
      </w:r>
      <w:hyperlink r:id="rId50">
        <w:r>
          <w:rPr>
            <w:color w:val="0000FF"/>
            <w:u w:val="single" w:color="0000FF"/>
          </w:rPr>
          <w:t>https://tgs.unt.edu/new-current-students/graduation-information)</w:t>
        </w:r>
        <w:r>
          <w:t>.</w:t>
        </w:r>
      </w:hyperlink>
      <w:r>
        <w:rPr>
          <w:spacing w:val="-7"/>
        </w:rPr>
        <w:t xml:space="preserve"> </w:t>
      </w:r>
      <w:r>
        <w:t>Typically,</w:t>
      </w:r>
      <w:r>
        <w:rPr>
          <w:spacing w:val="-6"/>
        </w:rPr>
        <w:t xml:space="preserve"> </w:t>
      </w:r>
      <w:r>
        <w:t>the</w:t>
      </w:r>
      <w:r>
        <w:rPr>
          <w:spacing w:val="-9"/>
        </w:rPr>
        <w:t xml:space="preserve"> </w:t>
      </w:r>
      <w:r>
        <w:t>deadline</w:t>
      </w:r>
      <w:r>
        <w:rPr>
          <w:spacing w:val="-8"/>
        </w:rPr>
        <w:t xml:space="preserve"> </w:t>
      </w:r>
      <w:r>
        <w:t>to</w:t>
      </w:r>
      <w:r>
        <w:rPr>
          <w:spacing w:val="-7"/>
        </w:rPr>
        <w:t xml:space="preserve"> </w:t>
      </w:r>
      <w:r>
        <w:t>apply</w:t>
      </w:r>
      <w:r>
        <w:rPr>
          <w:spacing w:val="-7"/>
        </w:rPr>
        <w:t xml:space="preserve"> </w:t>
      </w:r>
      <w:r>
        <w:t>is within the first few weeks of the semester in which the student intends to graduate.</w:t>
      </w:r>
    </w:p>
    <w:p w14:paraId="21C6C404" w14:textId="77777777" w:rsidR="00B06C6F" w:rsidRDefault="00B06C6F">
      <w:pPr>
        <w:pStyle w:val="BodyText"/>
        <w:spacing w:before="10"/>
        <w:rPr>
          <w:sz w:val="23"/>
        </w:rPr>
      </w:pPr>
    </w:p>
    <w:p w14:paraId="21C6C405" w14:textId="5B902AAF" w:rsidR="00B06C6F" w:rsidRDefault="00EC5E40" w:rsidP="005A61AF">
      <w:pPr>
        <w:pStyle w:val="BodyText"/>
      </w:pPr>
      <w:r>
        <w:t xml:space="preserve">In order to be approved for graduation you must have: An overall </w:t>
      </w:r>
      <w:r w:rsidR="00DB0B89">
        <w:t xml:space="preserve">average </w:t>
      </w:r>
      <w:r>
        <w:t>3.0 GPA or above</w:t>
      </w:r>
      <w:r w:rsidR="00DB0B89">
        <w:t>, and you must have</w:t>
      </w:r>
      <w:r>
        <w:t xml:space="preserve"> completed all classes designated on your approved degree plan satisfactorily </w:t>
      </w:r>
      <w:r w:rsidR="00DB0B89">
        <w:t xml:space="preserve"> </w:t>
      </w:r>
      <w:r>
        <w:t>Students are</w:t>
      </w:r>
      <w:r>
        <w:rPr>
          <w:spacing w:val="-2"/>
        </w:rPr>
        <w:t xml:space="preserve"> </w:t>
      </w:r>
      <w:r>
        <w:t>required to schedule</w:t>
      </w:r>
      <w:r>
        <w:rPr>
          <w:spacing w:val="-2"/>
        </w:rPr>
        <w:t xml:space="preserve"> </w:t>
      </w:r>
      <w:r>
        <w:t>a meeting with their advisor in the semester prior to the semester in which they plan to graduate to ensure that all requirements for graduation</w:t>
      </w:r>
      <w:r>
        <w:rPr>
          <w:spacing w:val="-4"/>
        </w:rPr>
        <w:t xml:space="preserve"> </w:t>
      </w:r>
      <w:r>
        <w:t>will</w:t>
      </w:r>
      <w:r>
        <w:rPr>
          <w:spacing w:val="-6"/>
        </w:rPr>
        <w:t xml:space="preserve"> </w:t>
      </w:r>
      <w:r>
        <w:t>be</w:t>
      </w:r>
      <w:r>
        <w:rPr>
          <w:spacing w:val="-1"/>
        </w:rPr>
        <w:t xml:space="preserve"> </w:t>
      </w:r>
      <w:r>
        <w:t>met. Failure</w:t>
      </w:r>
      <w:r>
        <w:rPr>
          <w:spacing w:val="-1"/>
        </w:rPr>
        <w:t xml:space="preserve"> </w:t>
      </w:r>
      <w:r>
        <w:t>to</w:t>
      </w:r>
      <w:r>
        <w:rPr>
          <w:spacing w:val="-4"/>
        </w:rPr>
        <w:t xml:space="preserve"> </w:t>
      </w:r>
      <w:r>
        <w:t>do</w:t>
      </w:r>
      <w:r>
        <w:rPr>
          <w:spacing w:val="-4"/>
        </w:rPr>
        <w:t xml:space="preserve"> </w:t>
      </w:r>
      <w:r>
        <w:t>this</w:t>
      </w:r>
      <w:r>
        <w:rPr>
          <w:spacing w:val="-3"/>
        </w:rPr>
        <w:t xml:space="preserve"> </w:t>
      </w:r>
      <w:r>
        <w:t>may</w:t>
      </w:r>
      <w:r>
        <w:rPr>
          <w:spacing w:val="-4"/>
        </w:rPr>
        <w:t xml:space="preserve"> </w:t>
      </w:r>
      <w:r>
        <w:t>result</w:t>
      </w:r>
      <w:r>
        <w:rPr>
          <w:spacing w:val="-6"/>
        </w:rPr>
        <w:t xml:space="preserve"> </w:t>
      </w:r>
      <w:r>
        <w:t>in</w:t>
      </w:r>
      <w:r>
        <w:rPr>
          <w:spacing w:val="-4"/>
        </w:rPr>
        <w:t xml:space="preserve"> </w:t>
      </w:r>
      <w:r>
        <w:t>a</w:t>
      </w:r>
      <w:r>
        <w:rPr>
          <w:spacing w:val="-6"/>
        </w:rPr>
        <w:t xml:space="preserve"> </w:t>
      </w:r>
      <w:r>
        <w:t>delay in</w:t>
      </w:r>
      <w:r>
        <w:rPr>
          <w:spacing w:val="-4"/>
        </w:rPr>
        <w:t xml:space="preserve"> </w:t>
      </w:r>
      <w:r>
        <w:t>graduation. For</w:t>
      </w:r>
      <w:r>
        <w:rPr>
          <w:spacing w:val="-4"/>
        </w:rPr>
        <w:t xml:space="preserve"> </w:t>
      </w:r>
      <w:r>
        <w:t>further</w:t>
      </w:r>
      <w:r>
        <w:rPr>
          <w:spacing w:val="-4"/>
        </w:rPr>
        <w:t xml:space="preserve"> </w:t>
      </w:r>
      <w:r>
        <w:t>information regarding the graduation application, deadlines, and commencement visit or call (940) 565-2383.</w:t>
      </w:r>
    </w:p>
    <w:p w14:paraId="127E8A9C" w14:textId="77777777" w:rsidR="00B06C6F" w:rsidRDefault="00B06C6F"/>
    <w:p w14:paraId="21C6C408" w14:textId="77777777" w:rsidR="00B06C6F" w:rsidRDefault="00EC5E40">
      <w:pPr>
        <w:pStyle w:val="Heading1"/>
        <w:spacing w:before="88"/>
      </w:pPr>
      <w:bookmarkStart w:id="44" w:name="Program_Timetable"/>
      <w:bookmarkStart w:id="45" w:name="_bookmark20"/>
      <w:bookmarkEnd w:id="44"/>
      <w:bookmarkEnd w:id="45"/>
      <w:r>
        <w:rPr>
          <w:spacing w:val="-2"/>
        </w:rPr>
        <w:t>Program</w:t>
      </w:r>
      <w:r>
        <w:rPr>
          <w:spacing w:val="-16"/>
        </w:rPr>
        <w:t xml:space="preserve"> </w:t>
      </w:r>
      <w:r>
        <w:rPr>
          <w:spacing w:val="-2"/>
        </w:rPr>
        <w:t>Timetable</w:t>
      </w:r>
    </w:p>
    <w:p w14:paraId="21C6C409" w14:textId="77777777" w:rsidR="00B06C6F" w:rsidRDefault="00B06C6F">
      <w:pPr>
        <w:pStyle w:val="BodyText"/>
        <w:spacing w:before="8"/>
        <w:rPr>
          <w:b/>
          <w:sz w:val="28"/>
        </w:rPr>
      </w:pPr>
    </w:p>
    <w:p w14:paraId="21C6C40A" w14:textId="77777777" w:rsidR="00B06C6F" w:rsidRDefault="00EC5E40">
      <w:pPr>
        <w:pStyle w:val="Heading3"/>
        <w:spacing w:before="0"/>
      </w:pPr>
      <w:bookmarkStart w:id="46" w:name="During_your_first_semester,_you_should_c"/>
      <w:bookmarkEnd w:id="46"/>
      <w:r>
        <w:t>During</w:t>
      </w:r>
      <w:r>
        <w:rPr>
          <w:spacing w:val="-12"/>
        </w:rPr>
        <w:t xml:space="preserve"> </w:t>
      </w:r>
      <w:r>
        <w:t>your</w:t>
      </w:r>
      <w:r>
        <w:rPr>
          <w:spacing w:val="-8"/>
        </w:rPr>
        <w:t xml:space="preserve"> </w:t>
      </w:r>
      <w:r>
        <w:t>first</w:t>
      </w:r>
      <w:r>
        <w:rPr>
          <w:spacing w:val="-10"/>
        </w:rPr>
        <w:t xml:space="preserve"> </w:t>
      </w:r>
      <w:r>
        <w:t>semester,</w:t>
      </w:r>
      <w:r>
        <w:rPr>
          <w:spacing w:val="-7"/>
        </w:rPr>
        <w:t xml:space="preserve"> </w:t>
      </w:r>
      <w:r>
        <w:t>you</w:t>
      </w:r>
      <w:r>
        <w:rPr>
          <w:spacing w:val="-11"/>
        </w:rPr>
        <w:t xml:space="preserve"> </w:t>
      </w:r>
      <w:r>
        <w:t>should</w:t>
      </w:r>
      <w:r>
        <w:rPr>
          <w:spacing w:val="-8"/>
        </w:rPr>
        <w:t xml:space="preserve"> </w:t>
      </w:r>
      <w:r>
        <w:t>complete</w:t>
      </w:r>
      <w:r>
        <w:rPr>
          <w:spacing w:val="-9"/>
        </w:rPr>
        <w:t xml:space="preserve"> </w:t>
      </w:r>
      <w:r>
        <w:t>the</w:t>
      </w:r>
      <w:r>
        <w:rPr>
          <w:spacing w:val="-15"/>
        </w:rPr>
        <w:t xml:space="preserve"> </w:t>
      </w:r>
      <w:r>
        <w:t>following</w:t>
      </w:r>
      <w:r>
        <w:rPr>
          <w:spacing w:val="-8"/>
        </w:rPr>
        <w:t xml:space="preserve"> </w:t>
      </w:r>
      <w:r>
        <w:rPr>
          <w:spacing w:val="-2"/>
        </w:rPr>
        <w:t>tasks:</w:t>
      </w:r>
    </w:p>
    <w:p w14:paraId="21C6C40B" w14:textId="77777777" w:rsidR="00B06C6F" w:rsidRDefault="00B06C6F">
      <w:pPr>
        <w:pStyle w:val="BodyText"/>
        <w:spacing w:before="7"/>
        <w:rPr>
          <w:b/>
          <w:i/>
        </w:rPr>
      </w:pPr>
    </w:p>
    <w:p w14:paraId="21C6C40C" w14:textId="77777777" w:rsidR="00B06C6F" w:rsidRDefault="00EC5E40">
      <w:pPr>
        <w:pStyle w:val="ListParagraph"/>
        <w:numPr>
          <w:ilvl w:val="0"/>
          <w:numId w:val="6"/>
        </w:numPr>
        <w:tabs>
          <w:tab w:val="left" w:pos="1040"/>
          <w:tab w:val="left" w:pos="1041"/>
        </w:tabs>
        <w:rPr>
          <w:sz w:val="24"/>
        </w:rPr>
      </w:pPr>
      <w:r>
        <w:rPr>
          <w:sz w:val="24"/>
        </w:rPr>
        <w:t>Carefully</w:t>
      </w:r>
      <w:r>
        <w:rPr>
          <w:spacing w:val="-10"/>
          <w:sz w:val="24"/>
        </w:rPr>
        <w:t xml:space="preserve"> </w:t>
      </w:r>
      <w:r>
        <w:rPr>
          <w:sz w:val="24"/>
        </w:rPr>
        <w:t>review</w:t>
      </w:r>
      <w:r>
        <w:rPr>
          <w:spacing w:val="-13"/>
          <w:sz w:val="24"/>
        </w:rPr>
        <w:t xml:space="preserve"> </w:t>
      </w:r>
      <w:r>
        <w:rPr>
          <w:sz w:val="24"/>
        </w:rPr>
        <w:t>the</w:t>
      </w:r>
      <w:r>
        <w:rPr>
          <w:spacing w:val="-11"/>
          <w:sz w:val="24"/>
        </w:rPr>
        <w:t xml:space="preserve"> </w:t>
      </w:r>
      <w:r>
        <w:rPr>
          <w:sz w:val="24"/>
        </w:rPr>
        <w:t>Graduate</w:t>
      </w:r>
      <w:r>
        <w:rPr>
          <w:spacing w:val="-12"/>
          <w:sz w:val="24"/>
        </w:rPr>
        <w:t xml:space="preserve"> </w:t>
      </w:r>
      <w:r>
        <w:rPr>
          <w:spacing w:val="-2"/>
          <w:sz w:val="24"/>
        </w:rPr>
        <w:t>Handbook</w:t>
      </w:r>
    </w:p>
    <w:p w14:paraId="21C6C40D" w14:textId="77777777" w:rsidR="00B06C6F" w:rsidRDefault="00EC5E40">
      <w:pPr>
        <w:pStyle w:val="ListParagraph"/>
        <w:numPr>
          <w:ilvl w:val="0"/>
          <w:numId w:val="6"/>
        </w:numPr>
        <w:tabs>
          <w:tab w:val="left" w:pos="1040"/>
          <w:tab w:val="left" w:pos="1041"/>
        </w:tabs>
        <w:spacing w:before="1"/>
        <w:rPr>
          <w:sz w:val="24"/>
        </w:rPr>
      </w:pPr>
      <w:r>
        <w:rPr>
          <w:sz w:val="24"/>
        </w:rPr>
        <w:t>Sign</w:t>
      </w:r>
      <w:r>
        <w:rPr>
          <w:spacing w:val="-9"/>
          <w:sz w:val="24"/>
        </w:rPr>
        <w:t xml:space="preserve"> </w:t>
      </w:r>
      <w:r>
        <w:rPr>
          <w:sz w:val="24"/>
        </w:rPr>
        <w:t>the</w:t>
      </w:r>
      <w:r>
        <w:rPr>
          <w:spacing w:val="-10"/>
          <w:sz w:val="24"/>
        </w:rPr>
        <w:t xml:space="preserve"> </w:t>
      </w:r>
      <w:r>
        <w:rPr>
          <w:sz w:val="24"/>
        </w:rPr>
        <w:t>Graduate</w:t>
      </w:r>
      <w:r>
        <w:rPr>
          <w:spacing w:val="-15"/>
          <w:sz w:val="24"/>
        </w:rPr>
        <w:t xml:space="preserve"> </w:t>
      </w:r>
      <w:r>
        <w:rPr>
          <w:sz w:val="24"/>
        </w:rPr>
        <w:t>Handbook</w:t>
      </w:r>
      <w:r>
        <w:rPr>
          <w:spacing w:val="-8"/>
          <w:sz w:val="24"/>
        </w:rPr>
        <w:t xml:space="preserve"> </w:t>
      </w:r>
      <w:r>
        <w:rPr>
          <w:spacing w:val="-2"/>
          <w:sz w:val="24"/>
        </w:rPr>
        <w:t>Agreement</w:t>
      </w:r>
    </w:p>
    <w:p w14:paraId="21C6C40E" w14:textId="77777777" w:rsidR="00B06C6F" w:rsidRDefault="00EC5E40">
      <w:pPr>
        <w:pStyle w:val="ListParagraph"/>
        <w:numPr>
          <w:ilvl w:val="0"/>
          <w:numId w:val="6"/>
        </w:numPr>
        <w:tabs>
          <w:tab w:val="left" w:pos="1040"/>
          <w:tab w:val="left" w:pos="1041"/>
        </w:tabs>
        <w:spacing w:before="6"/>
        <w:rPr>
          <w:sz w:val="24"/>
        </w:rPr>
      </w:pPr>
      <w:r>
        <w:rPr>
          <w:sz w:val="24"/>
        </w:rPr>
        <w:t>Meet</w:t>
      </w:r>
      <w:r>
        <w:rPr>
          <w:spacing w:val="-9"/>
          <w:sz w:val="24"/>
        </w:rPr>
        <w:t xml:space="preserve"> </w:t>
      </w:r>
      <w:r>
        <w:rPr>
          <w:sz w:val="24"/>
        </w:rPr>
        <w:t>with</w:t>
      </w:r>
      <w:r>
        <w:rPr>
          <w:spacing w:val="-7"/>
          <w:sz w:val="24"/>
        </w:rPr>
        <w:t xml:space="preserve"> </w:t>
      </w:r>
      <w:r>
        <w:rPr>
          <w:sz w:val="24"/>
        </w:rPr>
        <w:t>your</w:t>
      </w:r>
      <w:r>
        <w:rPr>
          <w:spacing w:val="-7"/>
          <w:sz w:val="24"/>
        </w:rPr>
        <w:t xml:space="preserve"> </w:t>
      </w:r>
      <w:r>
        <w:rPr>
          <w:sz w:val="24"/>
        </w:rPr>
        <w:t>academic</w:t>
      </w:r>
      <w:r>
        <w:rPr>
          <w:spacing w:val="-8"/>
          <w:sz w:val="24"/>
        </w:rPr>
        <w:t xml:space="preserve"> </w:t>
      </w:r>
      <w:r>
        <w:rPr>
          <w:sz w:val="24"/>
        </w:rPr>
        <w:t>advisor</w:t>
      </w:r>
      <w:r>
        <w:rPr>
          <w:spacing w:val="-11"/>
          <w:sz w:val="24"/>
        </w:rPr>
        <w:t xml:space="preserve"> </w:t>
      </w:r>
      <w:r>
        <w:rPr>
          <w:sz w:val="24"/>
        </w:rPr>
        <w:t>and</w:t>
      </w:r>
      <w:r>
        <w:rPr>
          <w:spacing w:val="-7"/>
          <w:sz w:val="24"/>
        </w:rPr>
        <w:t xml:space="preserve"> </w:t>
      </w:r>
      <w:r>
        <w:rPr>
          <w:sz w:val="24"/>
        </w:rPr>
        <w:t>plan</w:t>
      </w:r>
      <w:r>
        <w:rPr>
          <w:spacing w:val="-8"/>
          <w:sz w:val="24"/>
        </w:rPr>
        <w:t xml:space="preserve"> </w:t>
      </w:r>
      <w:r>
        <w:rPr>
          <w:sz w:val="24"/>
        </w:rPr>
        <w:t>your</w:t>
      </w:r>
      <w:r>
        <w:rPr>
          <w:spacing w:val="-12"/>
          <w:sz w:val="24"/>
        </w:rPr>
        <w:t xml:space="preserve"> </w:t>
      </w:r>
      <w:r>
        <w:rPr>
          <w:sz w:val="24"/>
        </w:rPr>
        <w:t>semester</w:t>
      </w:r>
      <w:r>
        <w:rPr>
          <w:spacing w:val="-7"/>
          <w:sz w:val="24"/>
        </w:rPr>
        <w:t xml:space="preserve"> </w:t>
      </w:r>
      <w:r>
        <w:rPr>
          <w:sz w:val="24"/>
        </w:rPr>
        <w:t>course</w:t>
      </w:r>
      <w:r>
        <w:rPr>
          <w:spacing w:val="-8"/>
          <w:sz w:val="24"/>
        </w:rPr>
        <w:t xml:space="preserve"> </w:t>
      </w:r>
      <w:r>
        <w:rPr>
          <w:spacing w:val="-2"/>
          <w:sz w:val="24"/>
        </w:rPr>
        <w:t>schedule</w:t>
      </w:r>
    </w:p>
    <w:p w14:paraId="21C6C40F" w14:textId="77777777" w:rsidR="00B06C6F" w:rsidRDefault="00EC5E40">
      <w:pPr>
        <w:pStyle w:val="Heading3"/>
      </w:pPr>
      <w:bookmarkStart w:id="47" w:name="By_the_end_of_your_second_semester…"/>
      <w:bookmarkEnd w:id="47"/>
      <w:r>
        <w:t>By</w:t>
      </w:r>
      <w:r>
        <w:rPr>
          <w:spacing w:val="-5"/>
        </w:rPr>
        <w:t xml:space="preserve"> </w:t>
      </w:r>
      <w:r>
        <w:t>the</w:t>
      </w:r>
      <w:r>
        <w:rPr>
          <w:spacing w:val="-3"/>
        </w:rPr>
        <w:t xml:space="preserve"> </w:t>
      </w:r>
      <w:r>
        <w:t>end</w:t>
      </w:r>
      <w:r>
        <w:rPr>
          <w:spacing w:val="-3"/>
        </w:rPr>
        <w:t xml:space="preserve"> </w:t>
      </w:r>
      <w:r>
        <w:t>of</w:t>
      </w:r>
      <w:r>
        <w:rPr>
          <w:spacing w:val="-2"/>
        </w:rPr>
        <w:t xml:space="preserve"> </w:t>
      </w:r>
      <w:r>
        <w:t>your</w:t>
      </w:r>
      <w:r>
        <w:rPr>
          <w:spacing w:val="-6"/>
        </w:rPr>
        <w:t xml:space="preserve"> </w:t>
      </w:r>
      <w:r>
        <w:t>second</w:t>
      </w:r>
      <w:r>
        <w:rPr>
          <w:spacing w:val="-7"/>
        </w:rPr>
        <w:t xml:space="preserve"> </w:t>
      </w:r>
      <w:r>
        <w:rPr>
          <w:spacing w:val="-2"/>
        </w:rPr>
        <w:t>semester…</w:t>
      </w:r>
    </w:p>
    <w:p w14:paraId="21C6C410" w14:textId="77777777" w:rsidR="00B06C6F" w:rsidRDefault="00B06C6F">
      <w:pPr>
        <w:pStyle w:val="BodyText"/>
        <w:spacing w:before="5"/>
        <w:rPr>
          <w:b/>
          <w:i/>
          <w:sz w:val="25"/>
        </w:rPr>
      </w:pPr>
    </w:p>
    <w:p w14:paraId="21C6C411" w14:textId="77777777" w:rsidR="00B06C6F" w:rsidRDefault="00EC5E40">
      <w:pPr>
        <w:pStyle w:val="ListParagraph"/>
        <w:numPr>
          <w:ilvl w:val="0"/>
          <w:numId w:val="6"/>
        </w:numPr>
        <w:tabs>
          <w:tab w:val="left" w:pos="1040"/>
          <w:tab w:val="left" w:pos="1041"/>
        </w:tabs>
        <w:rPr>
          <w:sz w:val="24"/>
        </w:rPr>
      </w:pPr>
      <w:r>
        <w:rPr>
          <w:sz w:val="24"/>
        </w:rPr>
        <w:t>Meet</w:t>
      </w:r>
      <w:r>
        <w:rPr>
          <w:spacing w:val="-11"/>
          <w:sz w:val="24"/>
        </w:rPr>
        <w:t xml:space="preserve"> </w:t>
      </w:r>
      <w:r>
        <w:rPr>
          <w:sz w:val="24"/>
        </w:rPr>
        <w:t>with</w:t>
      </w:r>
      <w:r>
        <w:rPr>
          <w:spacing w:val="-9"/>
          <w:sz w:val="24"/>
        </w:rPr>
        <w:t xml:space="preserve"> </w:t>
      </w:r>
      <w:r>
        <w:rPr>
          <w:sz w:val="24"/>
        </w:rPr>
        <w:t>your</w:t>
      </w:r>
      <w:r>
        <w:rPr>
          <w:spacing w:val="-9"/>
          <w:sz w:val="24"/>
        </w:rPr>
        <w:t xml:space="preserve"> </w:t>
      </w:r>
      <w:r>
        <w:rPr>
          <w:sz w:val="24"/>
        </w:rPr>
        <w:t>academic</w:t>
      </w:r>
      <w:r>
        <w:rPr>
          <w:spacing w:val="-10"/>
          <w:sz w:val="24"/>
        </w:rPr>
        <w:t xml:space="preserve"> </w:t>
      </w:r>
      <w:r>
        <w:rPr>
          <w:sz w:val="24"/>
        </w:rPr>
        <w:t>advisor</w:t>
      </w:r>
      <w:r>
        <w:rPr>
          <w:spacing w:val="-14"/>
          <w:sz w:val="24"/>
        </w:rPr>
        <w:t xml:space="preserve"> </w:t>
      </w:r>
      <w:r>
        <w:rPr>
          <w:sz w:val="24"/>
        </w:rPr>
        <w:t>and</w:t>
      </w:r>
      <w:r>
        <w:rPr>
          <w:spacing w:val="-9"/>
          <w:sz w:val="24"/>
        </w:rPr>
        <w:t xml:space="preserve"> </w:t>
      </w:r>
      <w:r>
        <w:rPr>
          <w:sz w:val="24"/>
        </w:rPr>
        <w:t>develop</w:t>
      </w:r>
      <w:r>
        <w:rPr>
          <w:spacing w:val="-9"/>
          <w:sz w:val="24"/>
        </w:rPr>
        <w:t xml:space="preserve"> </w:t>
      </w:r>
      <w:r>
        <w:rPr>
          <w:sz w:val="24"/>
        </w:rPr>
        <w:t>your</w:t>
      </w:r>
      <w:r>
        <w:rPr>
          <w:spacing w:val="-10"/>
          <w:sz w:val="24"/>
        </w:rPr>
        <w:t xml:space="preserve"> </w:t>
      </w:r>
      <w:r>
        <w:rPr>
          <w:sz w:val="24"/>
        </w:rPr>
        <w:t>degree</w:t>
      </w:r>
      <w:r>
        <w:rPr>
          <w:spacing w:val="-10"/>
          <w:sz w:val="24"/>
        </w:rPr>
        <w:t xml:space="preserve"> </w:t>
      </w:r>
      <w:r>
        <w:rPr>
          <w:spacing w:val="-4"/>
          <w:sz w:val="24"/>
        </w:rPr>
        <w:t>plan</w:t>
      </w:r>
    </w:p>
    <w:p w14:paraId="21C6C412" w14:textId="77777777" w:rsidR="00B06C6F" w:rsidRDefault="00EC5E40">
      <w:pPr>
        <w:pStyle w:val="Heading3"/>
        <w:spacing w:before="238"/>
      </w:pPr>
      <w:bookmarkStart w:id="48" w:name="Throughout_the_degree_program,_you_shoul"/>
      <w:bookmarkEnd w:id="48"/>
      <w:r>
        <w:t>Throughout</w:t>
      </w:r>
      <w:r>
        <w:rPr>
          <w:spacing w:val="-11"/>
        </w:rPr>
        <w:t xml:space="preserve"> </w:t>
      </w:r>
      <w:r>
        <w:t>the</w:t>
      </w:r>
      <w:r>
        <w:rPr>
          <w:spacing w:val="-14"/>
        </w:rPr>
        <w:t xml:space="preserve"> </w:t>
      </w:r>
      <w:r>
        <w:t>degree</w:t>
      </w:r>
      <w:r>
        <w:rPr>
          <w:spacing w:val="-10"/>
        </w:rPr>
        <w:t xml:space="preserve"> </w:t>
      </w:r>
      <w:r>
        <w:t>program,</w:t>
      </w:r>
      <w:r>
        <w:rPr>
          <w:spacing w:val="-9"/>
        </w:rPr>
        <w:t xml:space="preserve"> </w:t>
      </w:r>
      <w:r>
        <w:t>you</w:t>
      </w:r>
      <w:r>
        <w:rPr>
          <w:spacing w:val="-12"/>
        </w:rPr>
        <w:t xml:space="preserve"> </w:t>
      </w:r>
      <w:r>
        <w:rPr>
          <w:spacing w:val="-2"/>
        </w:rPr>
        <w:t>should…</w:t>
      </w:r>
    </w:p>
    <w:p w14:paraId="21C6C413" w14:textId="77777777" w:rsidR="00B06C6F" w:rsidRDefault="00B06C6F">
      <w:pPr>
        <w:pStyle w:val="BodyText"/>
        <w:spacing w:before="6"/>
        <w:rPr>
          <w:b/>
          <w:i/>
        </w:rPr>
      </w:pPr>
    </w:p>
    <w:p w14:paraId="21C6C414" w14:textId="77777777" w:rsidR="00B06C6F" w:rsidRDefault="00EC5E40">
      <w:pPr>
        <w:pStyle w:val="ListParagraph"/>
        <w:numPr>
          <w:ilvl w:val="0"/>
          <w:numId w:val="6"/>
        </w:numPr>
        <w:tabs>
          <w:tab w:val="left" w:pos="1040"/>
          <w:tab w:val="left" w:pos="1041"/>
        </w:tabs>
        <w:spacing w:line="287" w:lineRule="exact"/>
        <w:rPr>
          <w:sz w:val="24"/>
        </w:rPr>
      </w:pPr>
      <w:r>
        <w:rPr>
          <w:sz w:val="24"/>
        </w:rPr>
        <w:t>Meet</w:t>
      </w:r>
      <w:r>
        <w:rPr>
          <w:spacing w:val="-10"/>
          <w:sz w:val="24"/>
        </w:rPr>
        <w:t xml:space="preserve"> </w:t>
      </w:r>
      <w:r>
        <w:rPr>
          <w:sz w:val="24"/>
        </w:rPr>
        <w:t>with</w:t>
      </w:r>
      <w:r>
        <w:rPr>
          <w:spacing w:val="-8"/>
          <w:sz w:val="24"/>
        </w:rPr>
        <w:t xml:space="preserve"> </w:t>
      </w:r>
      <w:r>
        <w:rPr>
          <w:sz w:val="24"/>
        </w:rPr>
        <w:t>your</w:t>
      </w:r>
      <w:r>
        <w:rPr>
          <w:spacing w:val="-8"/>
          <w:sz w:val="24"/>
        </w:rPr>
        <w:t xml:space="preserve"> </w:t>
      </w:r>
      <w:r>
        <w:rPr>
          <w:sz w:val="24"/>
        </w:rPr>
        <w:t>faculty</w:t>
      </w:r>
      <w:r>
        <w:rPr>
          <w:spacing w:val="-8"/>
          <w:sz w:val="24"/>
        </w:rPr>
        <w:t xml:space="preserve"> </w:t>
      </w:r>
      <w:r>
        <w:rPr>
          <w:sz w:val="24"/>
        </w:rPr>
        <w:t>advisor</w:t>
      </w:r>
      <w:r>
        <w:rPr>
          <w:spacing w:val="-13"/>
          <w:sz w:val="24"/>
        </w:rPr>
        <w:t xml:space="preserve"> </w:t>
      </w:r>
      <w:r>
        <w:rPr>
          <w:sz w:val="24"/>
        </w:rPr>
        <w:t>each</w:t>
      </w:r>
      <w:r>
        <w:rPr>
          <w:spacing w:val="-6"/>
          <w:sz w:val="24"/>
        </w:rPr>
        <w:t xml:space="preserve"> </w:t>
      </w:r>
      <w:r>
        <w:rPr>
          <w:sz w:val="24"/>
        </w:rPr>
        <w:t>semester</w:t>
      </w:r>
      <w:r>
        <w:rPr>
          <w:spacing w:val="-13"/>
          <w:sz w:val="24"/>
        </w:rPr>
        <w:t xml:space="preserve"> </w:t>
      </w:r>
      <w:r>
        <w:rPr>
          <w:sz w:val="24"/>
        </w:rPr>
        <w:t>to</w:t>
      </w:r>
      <w:r>
        <w:rPr>
          <w:spacing w:val="-8"/>
          <w:sz w:val="24"/>
        </w:rPr>
        <w:t xml:space="preserve"> </w:t>
      </w:r>
      <w:r>
        <w:rPr>
          <w:sz w:val="24"/>
        </w:rPr>
        <w:t>review</w:t>
      </w:r>
      <w:r>
        <w:rPr>
          <w:spacing w:val="-7"/>
          <w:sz w:val="24"/>
        </w:rPr>
        <w:t xml:space="preserve"> </w:t>
      </w:r>
      <w:r>
        <w:rPr>
          <w:sz w:val="24"/>
        </w:rPr>
        <w:t>your</w:t>
      </w:r>
      <w:r>
        <w:rPr>
          <w:spacing w:val="-7"/>
          <w:sz w:val="24"/>
        </w:rPr>
        <w:t xml:space="preserve"> </w:t>
      </w:r>
      <w:r>
        <w:rPr>
          <w:spacing w:val="-2"/>
          <w:sz w:val="24"/>
        </w:rPr>
        <w:t>progress</w:t>
      </w:r>
    </w:p>
    <w:p w14:paraId="21C6C415" w14:textId="06601A83" w:rsidR="00B06C6F" w:rsidRDefault="00EC5E40">
      <w:pPr>
        <w:pStyle w:val="ListParagraph"/>
        <w:numPr>
          <w:ilvl w:val="0"/>
          <w:numId w:val="6"/>
        </w:numPr>
        <w:tabs>
          <w:tab w:val="left" w:pos="1040"/>
          <w:tab w:val="left" w:pos="1041"/>
        </w:tabs>
        <w:spacing w:line="285" w:lineRule="exact"/>
        <w:rPr>
          <w:sz w:val="24"/>
        </w:rPr>
      </w:pPr>
      <w:r>
        <w:rPr>
          <w:sz w:val="24"/>
        </w:rPr>
        <w:t>Register</w:t>
      </w:r>
      <w:r>
        <w:rPr>
          <w:spacing w:val="-8"/>
          <w:sz w:val="24"/>
        </w:rPr>
        <w:t xml:space="preserve"> </w:t>
      </w:r>
      <w:r>
        <w:rPr>
          <w:sz w:val="24"/>
        </w:rPr>
        <w:t>for</w:t>
      </w:r>
      <w:r>
        <w:rPr>
          <w:spacing w:val="-10"/>
          <w:sz w:val="24"/>
        </w:rPr>
        <w:t xml:space="preserve"> </w:t>
      </w:r>
      <w:r>
        <w:rPr>
          <w:sz w:val="24"/>
        </w:rPr>
        <w:t>and</w:t>
      </w:r>
      <w:r>
        <w:rPr>
          <w:spacing w:val="-12"/>
          <w:sz w:val="24"/>
        </w:rPr>
        <w:t xml:space="preserve"> </w:t>
      </w:r>
      <w:r>
        <w:rPr>
          <w:sz w:val="24"/>
        </w:rPr>
        <w:t>complete</w:t>
      </w:r>
      <w:r>
        <w:rPr>
          <w:spacing w:val="-8"/>
          <w:sz w:val="24"/>
        </w:rPr>
        <w:t xml:space="preserve"> </w:t>
      </w:r>
      <w:r>
        <w:rPr>
          <w:sz w:val="24"/>
        </w:rPr>
        <w:t>required</w:t>
      </w:r>
      <w:r>
        <w:rPr>
          <w:spacing w:val="-7"/>
          <w:sz w:val="24"/>
        </w:rPr>
        <w:t xml:space="preserve"> </w:t>
      </w:r>
      <w:r>
        <w:rPr>
          <w:sz w:val="24"/>
        </w:rPr>
        <w:t>coursework</w:t>
      </w:r>
      <w:r w:rsidR="006C00FF">
        <w:rPr>
          <w:sz w:val="24"/>
        </w:rPr>
        <w:t xml:space="preserve">   </w:t>
      </w:r>
    </w:p>
    <w:p w14:paraId="21C6C416" w14:textId="77777777" w:rsidR="00B06C6F" w:rsidRDefault="00EC5E40">
      <w:pPr>
        <w:pStyle w:val="ListParagraph"/>
        <w:numPr>
          <w:ilvl w:val="0"/>
          <w:numId w:val="6"/>
        </w:numPr>
        <w:tabs>
          <w:tab w:val="left" w:pos="1040"/>
          <w:tab w:val="left" w:pos="1041"/>
        </w:tabs>
        <w:spacing w:line="288" w:lineRule="exact"/>
        <w:rPr>
          <w:sz w:val="24"/>
        </w:rPr>
      </w:pPr>
      <w:r>
        <w:rPr>
          <w:sz w:val="24"/>
        </w:rPr>
        <w:t>Network</w:t>
      </w:r>
      <w:r>
        <w:rPr>
          <w:spacing w:val="-11"/>
          <w:sz w:val="24"/>
        </w:rPr>
        <w:t xml:space="preserve"> </w:t>
      </w:r>
      <w:r>
        <w:rPr>
          <w:sz w:val="24"/>
        </w:rPr>
        <w:t>with</w:t>
      </w:r>
      <w:r>
        <w:rPr>
          <w:spacing w:val="-10"/>
          <w:sz w:val="24"/>
        </w:rPr>
        <w:t xml:space="preserve"> </w:t>
      </w:r>
      <w:r>
        <w:rPr>
          <w:sz w:val="24"/>
        </w:rPr>
        <w:t>your</w:t>
      </w:r>
      <w:r>
        <w:rPr>
          <w:spacing w:val="-7"/>
          <w:sz w:val="24"/>
        </w:rPr>
        <w:t xml:space="preserve"> </w:t>
      </w:r>
      <w:r>
        <w:rPr>
          <w:sz w:val="24"/>
        </w:rPr>
        <w:t>classmates</w:t>
      </w:r>
      <w:r>
        <w:rPr>
          <w:spacing w:val="-4"/>
          <w:sz w:val="24"/>
        </w:rPr>
        <w:t xml:space="preserve"> </w:t>
      </w:r>
      <w:r>
        <w:rPr>
          <w:sz w:val="24"/>
        </w:rPr>
        <w:t>and</w:t>
      </w:r>
      <w:r>
        <w:rPr>
          <w:spacing w:val="-6"/>
          <w:sz w:val="24"/>
        </w:rPr>
        <w:t xml:space="preserve"> </w:t>
      </w:r>
      <w:r>
        <w:rPr>
          <w:spacing w:val="-2"/>
          <w:sz w:val="24"/>
        </w:rPr>
        <w:t>professionals</w:t>
      </w:r>
    </w:p>
    <w:p w14:paraId="21C6C417" w14:textId="2B55B9CF" w:rsidR="00B06C6F" w:rsidRDefault="006C00FF">
      <w:pPr>
        <w:pStyle w:val="ListParagraph"/>
        <w:numPr>
          <w:ilvl w:val="0"/>
          <w:numId w:val="6"/>
        </w:numPr>
        <w:tabs>
          <w:tab w:val="left" w:pos="1040"/>
          <w:tab w:val="left" w:pos="1041"/>
        </w:tabs>
        <w:spacing w:line="242" w:lineRule="auto"/>
        <w:ind w:right="1623"/>
        <w:rPr>
          <w:sz w:val="24"/>
        </w:rPr>
      </w:pPr>
      <w:r>
        <w:rPr>
          <w:spacing w:val="-4"/>
          <w:sz w:val="24"/>
        </w:rPr>
        <w:t>Track your progress in achieving the NCHL competencies by checking badges in the H</w:t>
      </w:r>
      <w:r w:rsidR="003B01FA">
        <w:rPr>
          <w:spacing w:val="-4"/>
          <w:sz w:val="24"/>
        </w:rPr>
        <w:t>SA</w:t>
      </w:r>
      <w:r>
        <w:rPr>
          <w:spacing w:val="-4"/>
          <w:sz w:val="24"/>
        </w:rPr>
        <w:t xml:space="preserve"> Netwo</w:t>
      </w:r>
      <w:r w:rsidR="003B01FA">
        <w:rPr>
          <w:spacing w:val="-4"/>
          <w:sz w:val="24"/>
        </w:rPr>
        <w:t xml:space="preserve">rk </w:t>
      </w:r>
      <w:r w:rsidR="00B739FE">
        <w:rPr>
          <w:spacing w:val="-4"/>
          <w:sz w:val="24"/>
        </w:rPr>
        <w:t>two weeks after the end of each semester</w:t>
      </w:r>
    </w:p>
    <w:p w14:paraId="21C6C418" w14:textId="4AD27936" w:rsidR="00B06C6F" w:rsidRDefault="00B739FE">
      <w:pPr>
        <w:pStyle w:val="ListParagraph"/>
        <w:numPr>
          <w:ilvl w:val="0"/>
          <w:numId w:val="6"/>
        </w:numPr>
        <w:tabs>
          <w:tab w:val="left" w:pos="1040"/>
          <w:tab w:val="left" w:pos="1041"/>
        </w:tabs>
        <w:spacing w:line="280" w:lineRule="exact"/>
        <w:ind w:right="499"/>
        <w:rPr>
          <w:sz w:val="24"/>
        </w:rPr>
      </w:pPr>
      <w:r>
        <w:rPr>
          <w:spacing w:val="-2"/>
          <w:sz w:val="24"/>
        </w:rPr>
        <w:t>Join ACHE</w:t>
      </w:r>
      <w:r w:rsidR="003201A1">
        <w:rPr>
          <w:spacing w:val="-2"/>
          <w:sz w:val="24"/>
        </w:rPr>
        <w:t xml:space="preserve"> </w:t>
      </w:r>
      <w:proofErr w:type="spellStart"/>
      <w:r w:rsidR="003201A1">
        <w:rPr>
          <w:spacing w:val="-2"/>
          <w:sz w:val="24"/>
        </w:rPr>
        <w:t>NTx</w:t>
      </w:r>
      <w:proofErr w:type="spellEnd"/>
      <w:r w:rsidR="003201A1">
        <w:rPr>
          <w:spacing w:val="-2"/>
          <w:sz w:val="24"/>
        </w:rPr>
        <w:t xml:space="preserve"> as</w:t>
      </w:r>
      <w:r w:rsidR="000C2F85">
        <w:rPr>
          <w:spacing w:val="-2"/>
          <w:sz w:val="24"/>
        </w:rPr>
        <w:t xml:space="preserve"> a student member and make a point of attending networking</w:t>
      </w:r>
      <w:r w:rsidR="003536B4">
        <w:rPr>
          <w:spacing w:val="-2"/>
          <w:sz w:val="24"/>
        </w:rPr>
        <w:t xml:space="preserve"> and educational events in locations convenient to you</w:t>
      </w:r>
      <w:r w:rsidR="00EC5E40">
        <w:rPr>
          <w:sz w:val="24"/>
        </w:rPr>
        <w:t>.</w:t>
      </w:r>
    </w:p>
    <w:p w14:paraId="21C6C41A" w14:textId="77777777" w:rsidR="00B06C6F" w:rsidRDefault="00EC5E40">
      <w:pPr>
        <w:pStyle w:val="Heading3"/>
        <w:spacing w:before="197"/>
      </w:pPr>
      <w:bookmarkStart w:id="49" w:name="In_the_semester_prior_to_the_semester_in"/>
      <w:bookmarkEnd w:id="49"/>
      <w:r>
        <w:t>In</w:t>
      </w:r>
      <w:r>
        <w:rPr>
          <w:spacing w:val="-6"/>
        </w:rPr>
        <w:t xml:space="preserve"> </w:t>
      </w:r>
      <w:r>
        <w:t>the</w:t>
      </w:r>
      <w:r>
        <w:rPr>
          <w:spacing w:val="-13"/>
        </w:rPr>
        <w:t xml:space="preserve"> </w:t>
      </w:r>
      <w:r>
        <w:t>semester</w:t>
      </w:r>
      <w:r>
        <w:rPr>
          <w:spacing w:val="-4"/>
        </w:rPr>
        <w:t xml:space="preserve"> </w:t>
      </w:r>
      <w:r>
        <w:t>prior</w:t>
      </w:r>
      <w:r>
        <w:rPr>
          <w:spacing w:val="-6"/>
        </w:rPr>
        <w:t xml:space="preserve"> </w:t>
      </w:r>
      <w:r>
        <w:t>to</w:t>
      </w:r>
      <w:r>
        <w:rPr>
          <w:spacing w:val="-7"/>
        </w:rPr>
        <w:t xml:space="preserve"> </w:t>
      </w:r>
      <w:r>
        <w:t>the</w:t>
      </w:r>
      <w:r>
        <w:rPr>
          <w:spacing w:val="-8"/>
        </w:rPr>
        <w:t xml:space="preserve"> </w:t>
      </w:r>
      <w:r>
        <w:t>semester</w:t>
      </w:r>
      <w:r>
        <w:rPr>
          <w:spacing w:val="-5"/>
        </w:rPr>
        <w:t xml:space="preserve"> </w:t>
      </w:r>
      <w:r>
        <w:t>in</w:t>
      </w:r>
      <w:r>
        <w:rPr>
          <w:spacing w:val="-6"/>
        </w:rPr>
        <w:t xml:space="preserve"> </w:t>
      </w:r>
      <w:r>
        <w:t>which</w:t>
      </w:r>
      <w:r>
        <w:rPr>
          <w:spacing w:val="-6"/>
        </w:rPr>
        <w:t xml:space="preserve"> </w:t>
      </w:r>
      <w:r>
        <w:t>you</w:t>
      </w:r>
      <w:r>
        <w:rPr>
          <w:spacing w:val="-10"/>
        </w:rPr>
        <w:t xml:space="preserve"> </w:t>
      </w:r>
      <w:r>
        <w:t>plan</w:t>
      </w:r>
      <w:r>
        <w:rPr>
          <w:spacing w:val="-6"/>
        </w:rPr>
        <w:t xml:space="preserve"> </w:t>
      </w:r>
      <w:r>
        <w:t>to</w:t>
      </w:r>
      <w:r>
        <w:rPr>
          <w:spacing w:val="-7"/>
        </w:rPr>
        <w:t xml:space="preserve"> </w:t>
      </w:r>
      <w:r>
        <w:rPr>
          <w:spacing w:val="-2"/>
        </w:rPr>
        <w:t>graduate:</w:t>
      </w:r>
    </w:p>
    <w:p w14:paraId="21C6C41B" w14:textId="77777777" w:rsidR="00B06C6F" w:rsidRDefault="00B06C6F">
      <w:pPr>
        <w:pStyle w:val="BodyText"/>
        <w:spacing w:before="1"/>
        <w:rPr>
          <w:b/>
          <w:i/>
        </w:rPr>
      </w:pPr>
    </w:p>
    <w:p w14:paraId="21C6C41D" w14:textId="6B30CA92" w:rsidR="00B06C6F" w:rsidRPr="00B771B5" w:rsidRDefault="00EC5E40" w:rsidP="00B771B5">
      <w:pPr>
        <w:pStyle w:val="ListParagraph"/>
        <w:numPr>
          <w:ilvl w:val="0"/>
          <w:numId w:val="6"/>
        </w:numPr>
        <w:tabs>
          <w:tab w:val="left" w:pos="1040"/>
          <w:tab w:val="left" w:pos="1041"/>
        </w:tabs>
        <w:spacing w:before="4" w:line="271" w:lineRule="auto"/>
        <w:ind w:left="681" w:right="1643"/>
        <w:rPr>
          <w:sz w:val="24"/>
        </w:rPr>
      </w:pPr>
      <w:r w:rsidRPr="00B771B5">
        <w:rPr>
          <w:sz w:val="24"/>
        </w:rPr>
        <w:t>Review</w:t>
      </w:r>
      <w:r w:rsidRPr="00B771B5">
        <w:rPr>
          <w:spacing w:val="-6"/>
          <w:sz w:val="24"/>
        </w:rPr>
        <w:t xml:space="preserve"> </w:t>
      </w:r>
      <w:r w:rsidRPr="00B771B5">
        <w:rPr>
          <w:sz w:val="24"/>
        </w:rPr>
        <w:t>your</w:t>
      </w:r>
      <w:r w:rsidRPr="00B771B5">
        <w:rPr>
          <w:spacing w:val="-12"/>
          <w:sz w:val="24"/>
        </w:rPr>
        <w:t xml:space="preserve"> </w:t>
      </w:r>
      <w:r w:rsidRPr="00B771B5">
        <w:rPr>
          <w:sz w:val="24"/>
        </w:rPr>
        <w:t>degree</w:t>
      </w:r>
      <w:r w:rsidRPr="00B771B5">
        <w:rPr>
          <w:spacing w:val="-9"/>
          <w:sz w:val="24"/>
        </w:rPr>
        <w:t xml:space="preserve"> </w:t>
      </w:r>
      <w:r w:rsidRPr="00B771B5">
        <w:rPr>
          <w:sz w:val="24"/>
        </w:rPr>
        <w:t>plan</w:t>
      </w:r>
      <w:r w:rsidRPr="00B771B5">
        <w:rPr>
          <w:spacing w:val="-7"/>
          <w:sz w:val="24"/>
        </w:rPr>
        <w:t xml:space="preserve"> </w:t>
      </w:r>
      <w:r w:rsidRPr="00B771B5">
        <w:rPr>
          <w:sz w:val="24"/>
        </w:rPr>
        <w:t>and</w:t>
      </w:r>
      <w:r w:rsidRPr="00B771B5">
        <w:rPr>
          <w:spacing w:val="-13"/>
          <w:sz w:val="24"/>
        </w:rPr>
        <w:t xml:space="preserve"> </w:t>
      </w:r>
      <w:r w:rsidRPr="00B771B5">
        <w:rPr>
          <w:sz w:val="24"/>
        </w:rPr>
        <w:t>transcript</w:t>
      </w:r>
      <w:r w:rsidRPr="00B771B5">
        <w:rPr>
          <w:spacing w:val="-14"/>
          <w:sz w:val="24"/>
        </w:rPr>
        <w:t xml:space="preserve"> </w:t>
      </w:r>
      <w:r w:rsidRPr="00B771B5">
        <w:rPr>
          <w:sz w:val="24"/>
        </w:rPr>
        <w:t>with</w:t>
      </w:r>
      <w:r w:rsidRPr="00B771B5">
        <w:rPr>
          <w:spacing w:val="-6"/>
          <w:sz w:val="24"/>
        </w:rPr>
        <w:t xml:space="preserve"> </w:t>
      </w:r>
      <w:r w:rsidRPr="00B771B5">
        <w:rPr>
          <w:sz w:val="24"/>
        </w:rPr>
        <w:t>your</w:t>
      </w:r>
      <w:r w:rsidRPr="00B771B5">
        <w:rPr>
          <w:spacing w:val="-7"/>
          <w:sz w:val="24"/>
        </w:rPr>
        <w:t xml:space="preserve"> </w:t>
      </w:r>
      <w:r w:rsidRPr="00B771B5">
        <w:rPr>
          <w:sz w:val="24"/>
        </w:rPr>
        <w:t>academic</w:t>
      </w:r>
      <w:r w:rsidRPr="00B771B5">
        <w:rPr>
          <w:spacing w:val="-8"/>
          <w:sz w:val="24"/>
        </w:rPr>
        <w:t xml:space="preserve"> </w:t>
      </w:r>
      <w:r w:rsidRPr="00B771B5">
        <w:rPr>
          <w:sz w:val="24"/>
        </w:rPr>
        <w:t>advisor</w:t>
      </w:r>
      <w:r w:rsidRPr="00B771B5">
        <w:rPr>
          <w:spacing w:val="-8"/>
          <w:sz w:val="24"/>
        </w:rPr>
        <w:t xml:space="preserve"> </w:t>
      </w:r>
      <w:r w:rsidRPr="00B771B5">
        <w:rPr>
          <w:sz w:val="24"/>
        </w:rPr>
        <w:t>to</w:t>
      </w:r>
      <w:r w:rsidRPr="00B771B5">
        <w:rPr>
          <w:spacing w:val="27"/>
          <w:sz w:val="24"/>
        </w:rPr>
        <w:t xml:space="preserve"> </w:t>
      </w:r>
      <w:r w:rsidRPr="00B771B5">
        <w:rPr>
          <w:sz w:val="24"/>
        </w:rPr>
        <w:t>ensure you have completed the required coursework</w:t>
      </w:r>
      <w:r w:rsidR="00B771B5" w:rsidRPr="00B771B5">
        <w:rPr>
          <w:sz w:val="24"/>
        </w:rPr>
        <w:t xml:space="preserve"> </w:t>
      </w:r>
    </w:p>
    <w:p w14:paraId="21C6C41E" w14:textId="77777777" w:rsidR="00B06C6F" w:rsidRDefault="00EC5E40">
      <w:pPr>
        <w:pStyle w:val="Heading3"/>
      </w:pPr>
      <w:bookmarkStart w:id="50" w:name="In_the_semester_in_which_you_plan_to_gra"/>
      <w:bookmarkEnd w:id="50"/>
      <w:r>
        <w:t>In</w:t>
      </w:r>
      <w:r>
        <w:rPr>
          <w:spacing w:val="-6"/>
        </w:rPr>
        <w:t xml:space="preserve"> </w:t>
      </w:r>
      <w:r>
        <w:t>the</w:t>
      </w:r>
      <w:r>
        <w:rPr>
          <w:spacing w:val="-12"/>
        </w:rPr>
        <w:t xml:space="preserve"> </w:t>
      </w:r>
      <w:r>
        <w:t>semester</w:t>
      </w:r>
      <w:r>
        <w:rPr>
          <w:spacing w:val="-3"/>
        </w:rPr>
        <w:t xml:space="preserve"> </w:t>
      </w:r>
      <w:r>
        <w:t>in</w:t>
      </w:r>
      <w:r>
        <w:rPr>
          <w:spacing w:val="-6"/>
        </w:rPr>
        <w:t xml:space="preserve"> </w:t>
      </w:r>
      <w:r>
        <w:t>which</w:t>
      </w:r>
      <w:r>
        <w:rPr>
          <w:spacing w:val="-6"/>
        </w:rPr>
        <w:t xml:space="preserve"> </w:t>
      </w:r>
      <w:r>
        <w:t>you</w:t>
      </w:r>
      <w:r>
        <w:rPr>
          <w:spacing w:val="-4"/>
        </w:rPr>
        <w:t xml:space="preserve"> </w:t>
      </w:r>
      <w:r>
        <w:t>plan</w:t>
      </w:r>
      <w:r>
        <w:rPr>
          <w:spacing w:val="-6"/>
        </w:rPr>
        <w:t xml:space="preserve"> </w:t>
      </w:r>
      <w:r>
        <w:t>to</w:t>
      </w:r>
      <w:r>
        <w:rPr>
          <w:spacing w:val="-6"/>
        </w:rPr>
        <w:t xml:space="preserve"> </w:t>
      </w:r>
      <w:r>
        <w:rPr>
          <w:spacing w:val="-2"/>
        </w:rPr>
        <w:t>graduate:</w:t>
      </w:r>
    </w:p>
    <w:p w14:paraId="21C6C420" w14:textId="77777777" w:rsidR="00B06C6F" w:rsidRDefault="00EC5E40">
      <w:pPr>
        <w:pStyle w:val="ListParagraph"/>
        <w:numPr>
          <w:ilvl w:val="0"/>
          <w:numId w:val="6"/>
        </w:numPr>
        <w:tabs>
          <w:tab w:val="left" w:pos="1040"/>
          <w:tab w:val="left" w:pos="1041"/>
        </w:tabs>
        <w:spacing w:line="242" w:lineRule="auto"/>
        <w:ind w:right="1873"/>
        <w:rPr>
          <w:sz w:val="24"/>
        </w:rPr>
      </w:pPr>
      <w:r>
        <w:rPr>
          <w:sz w:val="24"/>
        </w:rPr>
        <w:t>Apply</w:t>
      </w:r>
      <w:r>
        <w:rPr>
          <w:spacing w:val="-9"/>
          <w:sz w:val="24"/>
        </w:rPr>
        <w:t xml:space="preserve"> </w:t>
      </w:r>
      <w:r>
        <w:rPr>
          <w:sz w:val="24"/>
        </w:rPr>
        <w:t>for</w:t>
      </w:r>
      <w:r>
        <w:rPr>
          <w:spacing w:val="-9"/>
          <w:sz w:val="24"/>
        </w:rPr>
        <w:t xml:space="preserve"> </w:t>
      </w:r>
      <w:r>
        <w:rPr>
          <w:sz w:val="24"/>
        </w:rPr>
        <w:t>graduation</w:t>
      </w:r>
      <w:r>
        <w:rPr>
          <w:spacing w:val="-14"/>
          <w:sz w:val="24"/>
        </w:rPr>
        <w:t xml:space="preserve"> </w:t>
      </w:r>
      <w:r>
        <w:rPr>
          <w:sz w:val="24"/>
        </w:rPr>
        <w:t>with</w:t>
      </w:r>
      <w:r>
        <w:rPr>
          <w:spacing w:val="-9"/>
          <w:sz w:val="24"/>
        </w:rPr>
        <w:t xml:space="preserve"> </w:t>
      </w:r>
      <w:r>
        <w:rPr>
          <w:sz w:val="24"/>
        </w:rPr>
        <w:t>the</w:t>
      </w:r>
      <w:r>
        <w:rPr>
          <w:spacing w:val="-11"/>
          <w:sz w:val="24"/>
        </w:rPr>
        <w:t xml:space="preserve"> </w:t>
      </w:r>
      <w:r>
        <w:rPr>
          <w:sz w:val="24"/>
        </w:rPr>
        <w:t>Toulouse</w:t>
      </w:r>
      <w:r>
        <w:rPr>
          <w:spacing w:val="-11"/>
          <w:sz w:val="24"/>
        </w:rPr>
        <w:t xml:space="preserve"> </w:t>
      </w:r>
      <w:r>
        <w:rPr>
          <w:sz w:val="24"/>
        </w:rPr>
        <w:t>Graduate</w:t>
      </w:r>
      <w:r>
        <w:rPr>
          <w:spacing w:val="-11"/>
          <w:sz w:val="24"/>
        </w:rPr>
        <w:t xml:space="preserve"> </w:t>
      </w:r>
      <w:r>
        <w:rPr>
          <w:sz w:val="24"/>
        </w:rPr>
        <w:t>School</w:t>
      </w:r>
      <w:r>
        <w:rPr>
          <w:spacing w:val="-11"/>
          <w:sz w:val="24"/>
        </w:rPr>
        <w:t xml:space="preserve"> </w:t>
      </w:r>
      <w:r>
        <w:rPr>
          <w:sz w:val="24"/>
        </w:rPr>
        <w:t>by</w:t>
      </w:r>
      <w:r>
        <w:rPr>
          <w:spacing w:val="-9"/>
          <w:sz w:val="24"/>
        </w:rPr>
        <w:t xml:space="preserve"> </w:t>
      </w:r>
      <w:r>
        <w:rPr>
          <w:sz w:val="24"/>
        </w:rPr>
        <w:t>the</w:t>
      </w:r>
      <w:r>
        <w:rPr>
          <w:spacing w:val="-15"/>
          <w:sz w:val="24"/>
        </w:rPr>
        <w:t xml:space="preserve"> </w:t>
      </w:r>
      <w:r>
        <w:rPr>
          <w:sz w:val="24"/>
        </w:rPr>
        <w:t xml:space="preserve">published </w:t>
      </w:r>
      <w:r>
        <w:rPr>
          <w:spacing w:val="-2"/>
          <w:sz w:val="24"/>
        </w:rPr>
        <w:t>deadline</w:t>
      </w:r>
    </w:p>
    <w:p w14:paraId="21C6C423" w14:textId="31983EDC" w:rsidR="00B06C6F" w:rsidRPr="00FA4BD4" w:rsidRDefault="00EC5E40">
      <w:pPr>
        <w:pStyle w:val="ListParagraph"/>
        <w:numPr>
          <w:ilvl w:val="0"/>
          <w:numId w:val="6"/>
        </w:numPr>
        <w:tabs>
          <w:tab w:val="left" w:pos="1040"/>
          <w:tab w:val="left" w:pos="1041"/>
        </w:tabs>
        <w:spacing w:line="278" w:lineRule="exact"/>
        <w:rPr>
          <w:sz w:val="24"/>
        </w:rPr>
      </w:pPr>
      <w:r>
        <w:rPr>
          <w:sz w:val="24"/>
        </w:rPr>
        <w:t>Obtain</w:t>
      </w:r>
      <w:r>
        <w:rPr>
          <w:spacing w:val="-8"/>
          <w:sz w:val="24"/>
        </w:rPr>
        <w:t xml:space="preserve"> </w:t>
      </w:r>
      <w:r>
        <w:rPr>
          <w:sz w:val="24"/>
        </w:rPr>
        <w:t>information</w:t>
      </w:r>
      <w:r>
        <w:rPr>
          <w:spacing w:val="-13"/>
          <w:sz w:val="24"/>
        </w:rPr>
        <w:t xml:space="preserve"> </w:t>
      </w:r>
      <w:r>
        <w:rPr>
          <w:sz w:val="24"/>
        </w:rPr>
        <w:t>about</w:t>
      </w:r>
      <w:r>
        <w:rPr>
          <w:spacing w:val="-9"/>
          <w:sz w:val="24"/>
        </w:rPr>
        <w:t xml:space="preserve"> </w:t>
      </w:r>
      <w:r>
        <w:rPr>
          <w:sz w:val="24"/>
        </w:rPr>
        <w:t>the</w:t>
      </w:r>
      <w:r>
        <w:rPr>
          <w:spacing w:val="-10"/>
          <w:sz w:val="24"/>
        </w:rPr>
        <w:t xml:space="preserve"> </w:t>
      </w:r>
      <w:r>
        <w:rPr>
          <w:sz w:val="24"/>
        </w:rPr>
        <w:t>commencement</w:t>
      </w:r>
      <w:r>
        <w:rPr>
          <w:spacing w:val="-9"/>
          <w:sz w:val="24"/>
        </w:rPr>
        <w:t xml:space="preserve"> </w:t>
      </w:r>
      <w:r>
        <w:rPr>
          <w:spacing w:val="-2"/>
          <w:sz w:val="24"/>
        </w:rPr>
        <w:t>ceremony</w:t>
      </w:r>
      <w:r w:rsidR="00D25672">
        <w:rPr>
          <w:spacing w:val="-2"/>
          <w:sz w:val="24"/>
        </w:rPr>
        <w:t xml:space="preserve"> both in the department and</w:t>
      </w:r>
      <w:r w:rsidR="00FA4BD4">
        <w:rPr>
          <w:spacing w:val="-2"/>
          <w:sz w:val="24"/>
        </w:rPr>
        <w:t xml:space="preserve"> the University commencement</w:t>
      </w:r>
      <w:r w:rsidR="00D25672">
        <w:rPr>
          <w:spacing w:val="-2"/>
          <w:sz w:val="24"/>
        </w:rPr>
        <w:t xml:space="preserve"> in the Col</w:t>
      </w:r>
      <w:r w:rsidR="00FA4BD4">
        <w:rPr>
          <w:spacing w:val="-2"/>
          <w:sz w:val="24"/>
        </w:rPr>
        <w:t>osseum</w:t>
      </w:r>
    </w:p>
    <w:p w14:paraId="21C6C425" w14:textId="77777777" w:rsidR="00B06C6F" w:rsidRDefault="00EC5E40">
      <w:pPr>
        <w:pStyle w:val="Heading1"/>
        <w:tabs>
          <w:tab w:val="left" w:pos="3456"/>
          <w:tab w:val="left" w:pos="9714"/>
        </w:tabs>
        <w:spacing w:before="12"/>
        <w:ind w:left="290"/>
        <w:rPr>
          <w:rFonts w:ascii="Cambria"/>
        </w:rPr>
      </w:pPr>
      <w:bookmarkStart w:id="51" w:name="Policies_and_Procedures"/>
      <w:bookmarkStart w:id="52" w:name="_bookmark21"/>
      <w:bookmarkEnd w:id="51"/>
      <w:bookmarkEnd w:id="52"/>
      <w:r>
        <w:rPr>
          <w:rFonts w:ascii="Cambria"/>
          <w:color w:val="000000"/>
          <w:shd w:val="clear" w:color="auto" w:fill="DFF0CA"/>
        </w:rPr>
        <w:tab/>
        <w:t>Policies</w:t>
      </w:r>
      <w:r>
        <w:rPr>
          <w:rFonts w:ascii="Cambria"/>
          <w:color w:val="000000"/>
          <w:spacing w:val="-6"/>
          <w:shd w:val="clear" w:color="auto" w:fill="DFF0CA"/>
        </w:rPr>
        <w:t xml:space="preserve"> </w:t>
      </w:r>
      <w:r>
        <w:rPr>
          <w:rFonts w:ascii="Cambria"/>
          <w:color w:val="000000"/>
          <w:shd w:val="clear" w:color="auto" w:fill="DFF0CA"/>
        </w:rPr>
        <w:t>and</w:t>
      </w:r>
      <w:r>
        <w:rPr>
          <w:rFonts w:ascii="Cambria"/>
          <w:color w:val="000000"/>
          <w:spacing w:val="-6"/>
          <w:shd w:val="clear" w:color="auto" w:fill="DFF0CA"/>
        </w:rPr>
        <w:t xml:space="preserve"> </w:t>
      </w:r>
      <w:r>
        <w:rPr>
          <w:rFonts w:ascii="Cambria"/>
          <w:color w:val="000000"/>
          <w:spacing w:val="-2"/>
          <w:shd w:val="clear" w:color="auto" w:fill="DFF0CA"/>
        </w:rPr>
        <w:t>Procedures</w:t>
      </w:r>
      <w:r>
        <w:rPr>
          <w:rFonts w:ascii="Cambria"/>
          <w:color w:val="000000"/>
          <w:shd w:val="clear" w:color="auto" w:fill="DFF0CA"/>
        </w:rPr>
        <w:tab/>
      </w:r>
    </w:p>
    <w:p w14:paraId="21C6C426" w14:textId="77777777" w:rsidR="00B06C6F" w:rsidRDefault="00B06C6F">
      <w:pPr>
        <w:pStyle w:val="BodyText"/>
        <w:spacing w:before="3"/>
        <w:rPr>
          <w:rFonts w:ascii="Cambria"/>
          <w:b/>
          <w:sz w:val="28"/>
        </w:rPr>
      </w:pPr>
    </w:p>
    <w:p w14:paraId="21C6C427" w14:textId="77777777" w:rsidR="00B06C6F" w:rsidRDefault="00EC5E40">
      <w:pPr>
        <w:pStyle w:val="Heading1"/>
      </w:pPr>
      <w:bookmarkStart w:id="53" w:name="_TOC_250005"/>
      <w:r>
        <w:rPr>
          <w:w w:val="95"/>
        </w:rPr>
        <w:t>ACADEMIC</w:t>
      </w:r>
      <w:r>
        <w:rPr>
          <w:spacing w:val="30"/>
        </w:rPr>
        <w:t xml:space="preserve"> </w:t>
      </w:r>
      <w:bookmarkEnd w:id="53"/>
      <w:r>
        <w:rPr>
          <w:spacing w:val="-2"/>
        </w:rPr>
        <w:t>STATUS</w:t>
      </w:r>
    </w:p>
    <w:p w14:paraId="21C6C428" w14:textId="77777777" w:rsidR="00B06C6F" w:rsidRDefault="00B06C6F">
      <w:pPr>
        <w:pStyle w:val="BodyText"/>
        <w:spacing w:before="5"/>
        <w:rPr>
          <w:b/>
        </w:rPr>
      </w:pPr>
    </w:p>
    <w:p w14:paraId="21C6C429" w14:textId="77777777" w:rsidR="00B06C6F" w:rsidRDefault="00EC5E40">
      <w:pPr>
        <w:pStyle w:val="Heading2"/>
      </w:pPr>
      <w:bookmarkStart w:id="54" w:name="_TOC_250004"/>
      <w:r>
        <w:t>GPA</w:t>
      </w:r>
      <w:r>
        <w:rPr>
          <w:spacing w:val="-8"/>
        </w:rPr>
        <w:t xml:space="preserve"> </w:t>
      </w:r>
      <w:bookmarkEnd w:id="54"/>
      <w:r>
        <w:rPr>
          <w:spacing w:val="-2"/>
        </w:rPr>
        <w:t>requirement.</w:t>
      </w:r>
    </w:p>
    <w:p w14:paraId="21C6C42A" w14:textId="77777777" w:rsidR="00B06C6F" w:rsidRDefault="00B06C6F">
      <w:pPr>
        <w:pStyle w:val="BodyText"/>
        <w:rPr>
          <w:b/>
          <w:sz w:val="26"/>
        </w:rPr>
      </w:pPr>
    </w:p>
    <w:p w14:paraId="21C6C42B" w14:textId="2D10301D" w:rsidR="00B06C6F" w:rsidRDefault="00EC5E40">
      <w:pPr>
        <w:pStyle w:val="BodyText"/>
        <w:spacing w:line="242" w:lineRule="auto"/>
        <w:ind w:left="320" w:right="632"/>
      </w:pPr>
      <w:r>
        <w:t>Graduate</w:t>
      </w:r>
      <w:r>
        <w:rPr>
          <w:spacing w:val="26"/>
        </w:rPr>
        <w:t xml:space="preserve"> </w:t>
      </w:r>
      <w:r>
        <w:t>students</w:t>
      </w:r>
      <w:r>
        <w:rPr>
          <w:spacing w:val="30"/>
        </w:rPr>
        <w:t xml:space="preserve"> </w:t>
      </w:r>
      <w:r>
        <w:t>must</w:t>
      </w:r>
      <w:r>
        <w:rPr>
          <w:spacing w:val="25"/>
        </w:rPr>
        <w:t xml:space="preserve"> </w:t>
      </w:r>
      <w:r>
        <w:t>maintain</w:t>
      </w:r>
      <w:r>
        <w:rPr>
          <w:spacing w:val="27"/>
        </w:rPr>
        <w:t xml:space="preserve"> </w:t>
      </w:r>
      <w:r>
        <w:t>an</w:t>
      </w:r>
      <w:r>
        <w:rPr>
          <w:spacing w:val="27"/>
        </w:rPr>
        <w:t xml:space="preserve"> </w:t>
      </w:r>
      <w:r>
        <w:t>overall</w:t>
      </w:r>
      <w:r w:rsidR="004A72C9">
        <w:t xml:space="preserve"> average</w:t>
      </w:r>
      <w:r>
        <w:t xml:space="preserve"> graduate GPA of 3.0 or</w:t>
      </w:r>
      <w:r>
        <w:rPr>
          <w:spacing w:val="11"/>
        </w:rPr>
        <w:t xml:space="preserve"> above </w:t>
      </w:r>
      <w:r>
        <w:t xml:space="preserve">in order </w:t>
      </w:r>
      <w:r>
        <w:lastRenderedPageBreak/>
        <w:t xml:space="preserve">to remain in good standing and to graduate from the </w:t>
      </w:r>
      <w:r w:rsidR="004A72C9">
        <w:t>Health Services Administration</w:t>
      </w:r>
      <w:r>
        <w:rPr>
          <w:spacing w:val="40"/>
        </w:rPr>
        <w:t xml:space="preserve"> </w:t>
      </w:r>
      <w:r>
        <w:t>master’s</w:t>
      </w:r>
      <w:r>
        <w:rPr>
          <w:spacing w:val="-5"/>
        </w:rPr>
        <w:t xml:space="preserve"> </w:t>
      </w:r>
      <w:r>
        <w:t>degree program</w:t>
      </w:r>
      <w:r w:rsidR="004A72C9">
        <w:t>.</w:t>
      </w:r>
      <w:r>
        <w:rPr>
          <w:spacing w:val="-9"/>
        </w:rPr>
        <w:t xml:space="preserve"> </w:t>
      </w:r>
      <w:r w:rsidR="00B16E28">
        <w:t>Students in the Health Services Administration master’s program are able to graduate with a single grade of “C”, as long as your average GPA remains at 3.0 or above.</w:t>
      </w:r>
    </w:p>
    <w:p w14:paraId="2541F578" w14:textId="77777777" w:rsidR="00EB03AF" w:rsidRDefault="004A72C9" w:rsidP="003D5F83">
      <w:pPr>
        <w:pStyle w:val="BodyText"/>
        <w:spacing w:before="6" w:line="242" w:lineRule="auto"/>
        <w:ind w:left="320" w:right="444"/>
      </w:pPr>
      <w:r>
        <w:t xml:space="preserve"> </w:t>
      </w:r>
      <w:bookmarkStart w:id="55" w:name="_TOC_250003"/>
      <w:bookmarkEnd w:id="55"/>
    </w:p>
    <w:p w14:paraId="21C6C434" w14:textId="6F0EC900" w:rsidR="00B06C6F" w:rsidRPr="0025603A" w:rsidRDefault="00EC5E40" w:rsidP="003D5F83">
      <w:pPr>
        <w:pStyle w:val="BodyText"/>
        <w:spacing w:before="6" w:line="242" w:lineRule="auto"/>
        <w:ind w:left="320" w:right="444"/>
        <w:rPr>
          <w:b/>
          <w:bCs/>
        </w:rPr>
      </w:pPr>
      <w:r w:rsidRPr="0025603A">
        <w:rPr>
          <w:b/>
          <w:bCs/>
          <w:spacing w:val="-2"/>
        </w:rPr>
        <w:t>Incompletes</w:t>
      </w:r>
    </w:p>
    <w:p w14:paraId="21C6C435" w14:textId="77777777" w:rsidR="00B06C6F" w:rsidRDefault="00B06C6F">
      <w:pPr>
        <w:pStyle w:val="BodyText"/>
        <w:spacing w:before="3"/>
        <w:rPr>
          <w:b/>
        </w:rPr>
      </w:pPr>
    </w:p>
    <w:p w14:paraId="21C6C436" w14:textId="77777777" w:rsidR="00B06C6F" w:rsidRDefault="00EC5E40">
      <w:pPr>
        <w:pStyle w:val="BodyText"/>
        <w:ind w:left="320" w:right="286"/>
      </w:pPr>
      <w:r>
        <w:t>A grade of Incomplete (I) is a non-punitive grade given only during the last one-fourth of a semester</w:t>
      </w:r>
      <w:r>
        <w:rPr>
          <w:spacing w:val="-3"/>
        </w:rPr>
        <w:t xml:space="preserve"> </w:t>
      </w:r>
      <w:r>
        <w:t>and</w:t>
      </w:r>
      <w:r>
        <w:rPr>
          <w:spacing w:val="-3"/>
        </w:rPr>
        <w:t xml:space="preserve"> </w:t>
      </w:r>
      <w:r>
        <w:t>only</w:t>
      </w:r>
      <w:r>
        <w:rPr>
          <w:spacing w:val="-3"/>
        </w:rPr>
        <w:t xml:space="preserve"> </w:t>
      </w:r>
      <w:r>
        <w:t>if</w:t>
      </w:r>
      <w:r>
        <w:rPr>
          <w:spacing w:val="-3"/>
        </w:rPr>
        <w:t xml:space="preserve"> </w:t>
      </w:r>
      <w:r>
        <w:t>a</w:t>
      </w:r>
      <w:r>
        <w:rPr>
          <w:spacing w:val="-5"/>
        </w:rPr>
        <w:t xml:space="preserve"> </w:t>
      </w:r>
      <w:r>
        <w:t>student</w:t>
      </w:r>
      <w:r>
        <w:rPr>
          <w:spacing w:val="-5"/>
        </w:rPr>
        <w:t xml:space="preserve"> </w:t>
      </w:r>
      <w:r>
        <w:t>(1)</w:t>
      </w:r>
      <w:r>
        <w:rPr>
          <w:spacing w:val="-3"/>
        </w:rPr>
        <w:t xml:space="preserve"> </w:t>
      </w:r>
      <w:r>
        <w:t>is</w:t>
      </w:r>
      <w:r>
        <w:rPr>
          <w:spacing w:val="-2"/>
        </w:rPr>
        <w:t xml:space="preserve"> </w:t>
      </w:r>
      <w:r>
        <w:t>passing</w:t>
      </w:r>
      <w:r>
        <w:rPr>
          <w:spacing w:val="-3"/>
        </w:rPr>
        <w:t xml:space="preserve"> </w:t>
      </w:r>
      <w:r>
        <w:t>the course</w:t>
      </w:r>
      <w:r>
        <w:rPr>
          <w:spacing w:val="-5"/>
        </w:rPr>
        <w:t xml:space="preserve"> </w:t>
      </w:r>
      <w:r>
        <w:t>and</w:t>
      </w:r>
      <w:r>
        <w:rPr>
          <w:spacing w:val="-3"/>
        </w:rPr>
        <w:t xml:space="preserve"> </w:t>
      </w:r>
      <w:r>
        <w:t>(2)</w:t>
      </w:r>
      <w:r>
        <w:rPr>
          <w:spacing w:val="-3"/>
        </w:rPr>
        <w:t xml:space="preserve"> </w:t>
      </w:r>
      <w:r>
        <w:t>has</w:t>
      </w:r>
      <w:r>
        <w:rPr>
          <w:spacing w:val="-2"/>
        </w:rPr>
        <w:t xml:space="preserve"> </w:t>
      </w:r>
      <w:r>
        <w:t>a</w:t>
      </w:r>
      <w:r>
        <w:rPr>
          <w:spacing w:val="-5"/>
        </w:rPr>
        <w:t xml:space="preserve"> </w:t>
      </w:r>
      <w:r>
        <w:t>justifiable</w:t>
      </w:r>
      <w:r>
        <w:rPr>
          <w:spacing w:val="-5"/>
        </w:rPr>
        <w:t xml:space="preserve"> </w:t>
      </w:r>
      <w:r>
        <w:t>and</w:t>
      </w:r>
      <w:r>
        <w:rPr>
          <w:spacing w:val="-3"/>
        </w:rPr>
        <w:t xml:space="preserve"> </w:t>
      </w:r>
      <w:r>
        <w:t>documented reason, beyond the control of the student (such as serious illness or military service), for not completing the work on schedule. Grades of Incomplete are considered to be unsatisfactory if</w:t>
      </w:r>
    </w:p>
    <w:p w14:paraId="21C6C438" w14:textId="33D6EDF9" w:rsidR="00B06C6F" w:rsidRDefault="00EC5E40">
      <w:pPr>
        <w:pStyle w:val="BodyText"/>
        <w:spacing w:before="9"/>
        <w:ind w:left="320" w:right="369"/>
      </w:pPr>
      <w:r>
        <w:t>they</w:t>
      </w:r>
      <w:r>
        <w:rPr>
          <w:spacing w:val="-3"/>
        </w:rPr>
        <w:t xml:space="preserve"> </w:t>
      </w:r>
      <w:r>
        <w:t>are</w:t>
      </w:r>
      <w:r>
        <w:rPr>
          <w:spacing w:val="-5"/>
        </w:rPr>
        <w:t xml:space="preserve"> </w:t>
      </w:r>
      <w:r>
        <w:t>not</w:t>
      </w:r>
      <w:r>
        <w:rPr>
          <w:spacing w:val="-5"/>
        </w:rPr>
        <w:t xml:space="preserve"> </w:t>
      </w:r>
      <w:r>
        <w:t>removed</w:t>
      </w:r>
      <w:r>
        <w:rPr>
          <w:spacing w:val="-3"/>
        </w:rPr>
        <w:t xml:space="preserve"> </w:t>
      </w:r>
      <w:r>
        <w:t>during</w:t>
      </w:r>
      <w:r>
        <w:rPr>
          <w:spacing w:val="-3"/>
        </w:rPr>
        <w:t xml:space="preserve"> </w:t>
      </w:r>
      <w:r>
        <w:t>the</w:t>
      </w:r>
      <w:r>
        <w:rPr>
          <w:spacing w:val="-5"/>
        </w:rPr>
        <w:t xml:space="preserve"> </w:t>
      </w:r>
      <w:r>
        <w:t>next</w:t>
      </w:r>
      <w:r>
        <w:rPr>
          <w:spacing w:val="-5"/>
        </w:rPr>
        <w:t xml:space="preserve"> </w:t>
      </w:r>
      <w:r>
        <w:t>enrolled</w:t>
      </w:r>
      <w:r>
        <w:rPr>
          <w:spacing w:val="-3"/>
        </w:rPr>
        <w:t xml:space="preserve"> </w:t>
      </w:r>
      <w:r>
        <w:t>semester.</w:t>
      </w:r>
      <w:r>
        <w:rPr>
          <w:spacing w:val="-3"/>
        </w:rPr>
        <w:t xml:space="preserve"> </w:t>
      </w:r>
      <w:r>
        <w:t>The</w:t>
      </w:r>
      <w:r>
        <w:rPr>
          <w:spacing w:val="-5"/>
        </w:rPr>
        <w:t xml:space="preserve"> </w:t>
      </w:r>
      <w:r>
        <w:t>requirements</w:t>
      </w:r>
      <w:r>
        <w:rPr>
          <w:spacing w:val="-2"/>
        </w:rPr>
        <w:t xml:space="preserve"> </w:t>
      </w:r>
      <w:r>
        <w:t>for</w:t>
      </w:r>
      <w:r>
        <w:rPr>
          <w:spacing w:val="-3"/>
        </w:rPr>
        <w:t xml:space="preserve"> </w:t>
      </w:r>
      <w:r>
        <w:t>completion</w:t>
      </w:r>
      <w:r>
        <w:rPr>
          <w:spacing w:val="-3"/>
        </w:rPr>
        <w:t xml:space="preserve"> </w:t>
      </w:r>
      <w:r>
        <w:t>of the course</w:t>
      </w:r>
      <w:r>
        <w:rPr>
          <w:spacing w:val="-4"/>
        </w:rPr>
        <w:t xml:space="preserve"> </w:t>
      </w:r>
      <w:r>
        <w:t>and</w:t>
      </w:r>
      <w:r>
        <w:rPr>
          <w:spacing w:val="-2"/>
        </w:rPr>
        <w:t xml:space="preserve"> </w:t>
      </w:r>
      <w:r>
        <w:t>the</w:t>
      </w:r>
      <w:r>
        <w:rPr>
          <w:spacing w:val="-4"/>
        </w:rPr>
        <w:t xml:space="preserve"> </w:t>
      </w:r>
      <w:r>
        <w:t>date</w:t>
      </w:r>
      <w:r>
        <w:rPr>
          <w:spacing w:val="-4"/>
        </w:rPr>
        <w:t xml:space="preserve"> </w:t>
      </w:r>
      <w:r>
        <w:t>by</w:t>
      </w:r>
      <w:r>
        <w:rPr>
          <w:spacing w:val="-2"/>
        </w:rPr>
        <w:t xml:space="preserve"> </w:t>
      </w:r>
      <w:r>
        <w:t>which the</w:t>
      </w:r>
      <w:r>
        <w:rPr>
          <w:spacing w:val="-4"/>
        </w:rPr>
        <w:t xml:space="preserve"> </w:t>
      </w:r>
      <w:r>
        <w:t>course is</w:t>
      </w:r>
      <w:r>
        <w:rPr>
          <w:spacing w:val="-1"/>
        </w:rPr>
        <w:t xml:space="preserve"> </w:t>
      </w:r>
      <w:r>
        <w:t>to</w:t>
      </w:r>
      <w:r w:rsidR="005A61AF">
        <w:t xml:space="preserve"> be</w:t>
      </w:r>
      <w:r>
        <w:rPr>
          <w:spacing w:val="-2"/>
        </w:rPr>
        <w:t xml:space="preserve"> </w:t>
      </w:r>
      <w:r>
        <w:t>completed</w:t>
      </w:r>
      <w:r>
        <w:rPr>
          <w:spacing w:val="-2"/>
        </w:rPr>
        <w:t xml:space="preserve"> </w:t>
      </w:r>
      <w:r>
        <w:t>must</w:t>
      </w:r>
      <w:r>
        <w:rPr>
          <w:spacing w:val="-4"/>
        </w:rPr>
        <w:t xml:space="preserve"> </w:t>
      </w:r>
      <w:r>
        <w:t>be approved</w:t>
      </w:r>
      <w:r>
        <w:rPr>
          <w:spacing w:val="-2"/>
        </w:rPr>
        <w:t xml:space="preserve"> </w:t>
      </w:r>
      <w:r>
        <w:t>by</w:t>
      </w:r>
      <w:r>
        <w:rPr>
          <w:spacing w:val="-2"/>
        </w:rPr>
        <w:t xml:space="preserve"> </w:t>
      </w:r>
      <w:r>
        <w:t>the</w:t>
      </w:r>
      <w:r>
        <w:rPr>
          <w:spacing w:val="-4"/>
        </w:rPr>
        <w:t xml:space="preserve"> </w:t>
      </w:r>
      <w:r>
        <w:t>instructor</w:t>
      </w:r>
      <w:r>
        <w:rPr>
          <w:spacing w:val="-2"/>
        </w:rPr>
        <w:t xml:space="preserve"> </w:t>
      </w:r>
      <w:r>
        <w:t>and listed on a Request for Grade of Incomplete form signed by the instructor, student and department chair and must be entered on the grade roster by the instructor.</w:t>
      </w:r>
    </w:p>
    <w:p w14:paraId="21C6C439" w14:textId="77777777" w:rsidR="00B06C6F" w:rsidRDefault="00B06C6F">
      <w:pPr>
        <w:pStyle w:val="BodyText"/>
        <w:spacing w:before="1"/>
      </w:pPr>
    </w:p>
    <w:p w14:paraId="21C6C43A" w14:textId="77777777" w:rsidR="00B06C6F" w:rsidRDefault="00EC5E40">
      <w:pPr>
        <w:pStyle w:val="BodyText"/>
        <w:ind w:left="320" w:right="309"/>
      </w:pPr>
      <w:r>
        <w:t>After the student completes the requirements, the instructor then records the final grade on the UNT Grade Change Form and obtains the department chair’s signature. The Dean of the Graduate School must approve of the grade change before being submitted for processing by the Registrar’s Office, where the grade point average is adjusted accordingly. If the student does not complete</w:t>
      </w:r>
      <w:r>
        <w:rPr>
          <w:spacing w:val="-5"/>
        </w:rPr>
        <w:t xml:space="preserve"> </w:t>
      </w:r>
      <w:r>
        <w:t>the</w:t>
      </w:r>
      <w:r>
        <w:rPr>
          <w:spacing w:val="-5"/>
        </w:rPr>
        <w:t xml:space="preserve"> </w:t>
      </w:r>
      <w:r>
        <w:t>stipulated</w:t>
      </w:r>
      <w:r>
        <w:rPr>
          <w:spacing w:val="-3"/>
        </w:rPr>
        <w:t xml:space="preserve"> </w:t>
      </w:r>
      <w:r>
        <w:t>work</w:t>
      </w:r>
      <w:r>
        <w:rPr>
          <w:spacing w:val="-4"/>
        </w:rPr>
        <w:t xml:space="preserve"> </w:t>
      </w:r>
      <w:r>
        <w:t>within</w:t>
      </w:r>
      <w:r>
        <w:rPr>
          <w:spacing w:val="-3"/>
        </w:rPr>
        <w:t xml:space="preserve"> </w:t>
      </w:r>
      <w:r>
        <w:t>the</w:t>
      </w:r>
      <w:r>
        <w:rPr>
          <w:spacing w:val="-5"/>
        </w:rPr>
        <w:t xml:space="preserve"> </w:t>
      </w:r>
      <w:r>
        <w:t>time</w:t>
      </w:r>
      <w:r>
        <w:rPr>
          <w:spacing w:val="-5"/>
        </w:rPr>
        <w:t xml:space="preserve"> </w:t>
      </w:r>
      <w:r>
        <w:t>specified,</w:t>
      </w:r>
      <w:r>
        <w:rPr>
          <w:spacing w:val="-3"/>
        </w:rPr>
        <w:t xml:space="preserve"> </w:t>
      </w:r>
      <w:r>
        <w:t>the</w:t>
      </w:r>
      <w:r>
        <w:rPr>
          <w:spacing w:val="-5"/>
        </w:rPr>
        <w:t xml:space="preserve"> </w:t>
      </w:r>
      <w:r>
        <w:t>instructor will change the</w:t>
      </w:r>
      <w:r>
        <w:rPr>
          <w:spacing w:val="-5"/>
        </w:rPr>
        <w:t xml:space="preserve"> </w:t>
      </w:r>
      <w:r>
        <w:t>grade</w:t>
      </w:r>
      <w:r>
        <w:rPr>
          <w:spacing w:val="-5"/>
        </w:rPr>
        <w:t xml:space="preserve"> </w:t>
      </w:r>
      <w:r>
        <w:t>of “I” to a grade consistent with the grade the student would have received at the end of the course.</w:t>
      </w:r>
    </w:p>
    <w:p w14:paraId="21C6C43B" w14:textId="4FD7FA6C" w:rsidR="00B06C6F" w:rsidRDefault="00EC5E40">
      <w:pPr>
        <w:pStyle w:val="BodyText"/>
        <w:spacing w:line="242" w:lineRule="auto"/>
        <w:ind w:left="320" w:right="286"/>
      </w:pPr>
      <w:r>
        <w:t>Students who do not complete the requirements to remove the Incomplete by the end of one calendar</w:t>
      </w:r>
      <w:r>
        <w:rPr>
          <w:spacing w:val="-3"/>
        </w:rPr>
        <w:t xml:space="preserve"> </w:t>
      </w:r>
      <w:r>
        <w:t>year</w:t>
      </w:r>
      <w:r>
        <w:rPr>
          <w:spacing w:val="-2"/>
        </w:rPr>
        <w:t xml:space="preserve"> </w:t>
      </w:r>
      <w:r>
        <w:t>from</w:t>
      </w:r>
      <w:r>
        <w:rPr>
          <w:spacing w:val="-1"/>
        </w:rPr>
        <w:t xml:space="preserve"> </w:t>
      </w:r>
      <w:r>
        <w:t>the</w:t>
      </w:r>
      <w:r>
        <w:rPr>
          <w:spacing w:val="-5"/>
        </w:rPr>
        <w:t xml:space="preserve"> </w:t>
      </w:r>
      <w:r>
        <w:t>date</w:t>
      </w:r>
      <w:r>
        <w:rPr>
          <w:spacing w:val="-5"/>
        </w:rPr>
        <w:t xml:space="preserve"> </w:t>
      </w:r>
      <w:r>
        <w:t>the</w:t>
      </w:r>
      <w:r>
        <w:rPr>
          <w:spacing w:val="-5"/>
        </w:rPr>
        <w:t xml:space="preserve"> </w:t>
      </w:r>
      <w:r>
        <w:t>original</w:t>
      </w:r>
      <w:r>
        <w:rPr>
          <w:spacing w:val="-5"/>
        </w:rPr>
        <w:t xml:space="preserve"> </w:t>
      </w:r>
      <w:r>
        <w:t>course</w:t>
      </w:r>
      <w:r>
        <w:rPr>
          <w:spacing w:val="-1"/>
        </w:rPr>
        <w:t xml:space="preserve"> </w:t>
      </w:r>
      <w:r>
        <w:t>ended will</w:t>
      </w:r>
      <w:r>
        <w:rPr>
          <w:spacing w:val="-5"/>
        </w:rPr>
        <w:t xml:space="preserve"> </w:t>
      </w:r>
      <w:r>
        <w:t>automatically</w:t>
      </w:r>
      <w:r>
        <w:rPr>
          <w:spacing w:val="-3"/>
        </w:rPr>
        <w:t xml:space="preserve"> </w:t>
      </w:r>
      <w:r>
        <w:t>receive</w:t>
      </w:r>
      <w:r>
        <w:rPr>
          <w:spacing w:val="-1"/>
        </w:rPr>
        <w:t xml:space="preserve"> </w:t>
      </w:r>
      <w:r>
        <w:t>an</w:t>
      </w:r>
      <w:r>
        <w:rPr>
          <w:spacing w:val="-3"/>
        </w:rPr>
        <w:t xml:space="preserve"> </w:t>
      </w:r>
      <w:r>
        <w:t>“F”</w:t>
      </w:r>
      <w:r>
        <w:rPr>
          <w:spacing w:val="-2"/>
        </w:rPr>
        <w:t xml:space="preserve"> </w:t>
      </w:r>
      <w:r>
        <w:t>for</w:t>
      </w:r>
      <w:r>
        <w:rPr>
          <w:spacing w:val="-3"/>
        </w:rPr>
        <w:t xml:space="preserve"> </w:t>
      </w:r>
      <w:r>
        <w:t xml:space="preserve">the course. The student’s GPA is </w:t>
      </w:r>
      <w:r w:rsidR="001D6959">
        <w:t xml:space="preserve">then </w:t>
      </w:r>
      <w:r>
        <w:t>adjusted accordingly.</w:t>
      </w:r>
    </w:p>
    <w:p w14:paraId="21C6C43C" w14:textId="77777777" w:rsidR="00B06C6F" w:rsidRDefault="00B06C6F">
      <w:pPr>
        <w:pStyle w:val="BodyText"/>
        <w:spacing w:before="4"/>
        <w:rPr>
          <w:sz w:val="23"/>
        </w:rPr>
      </w:pPr>
    </w:p>
    <w:p w14:paraId="21C6C43D" w14:textId="77777777" w:rsidR="00B06C6F" w:rsidRDefault="00EC5E40">
      <w:pPr>
        <w:pStyle w:val="Heading2"/>
      </w:pPr>
      <w:r>
        <w:t>Repeating</w:t>
      </w:r>
      <w:r>
        <w:rPr>
          <w:spacing w:val="-12"/>
        </w:rPr>
        <w:t xml:space="preserve"> </w:t>
      </w:r>
      <w:r>
        <w:rPr>
          <w:spacing w:val="-2"/>
        </w:rPr>
        <w:t>courses</w:t>
      </w:r>
    </w:p>
    <w:p w14:paraId="21C6C43E" w14:textId="77777777" w:rsidR="00B06C6F" w:rsidRDefault="00B06C6F">
      <w:pPr>
        <w:pStyle w:val="BodyText"/>
        <w:spacing w:before="10"/>
        <w:rPr>
          <w:b/>
          <w:sz w:val="23"/>
        </w:rPr>
      </w:pPr>
    </w:p>
    <w:p w14:paraId="21C6C43F" w14:textId="6C6C18C3" w:rsidR="00B06C6F" w:rsidRDefault="00EC5E40">
      <w:pPr>
        <w:pStyle w:val="BodyText"/>
        <w:ind w:left="320" w:right="286"/>
      </w:pPr>
      <w:r>
        <w:t>Students</w:t>
      </w:r>
      <w:r>
        <w:rPr>
          <w:spacing w:val="-3"/>
        </w:rPr>
        <w:t xml:space="preserve"> </w:t>
      </w:r>
      <w:r>
        <w:t>have</w:t>
      </w:r>
      <w:r>
        <w:rPr>
          <w:spacing w:val="-1"/>
        </w:rPr>
        <w:t xml:space="preserve"> </w:t>
      </w:r>
      <w:r>
        <w:t>only</w:t>
      </w:r>
      <w:r>
        <w:rPr>
          <w:spacing w:val="-3"/>
        </w:rPr>
        <w:t xml:space="preserve"> </w:t>
      </w:r>
      <w:r>
        <w:t>one</w:t>
      </w:r>
      <w:r>
        <w:rPr>
          <w:spacing w:val="-1"/>
        </w:rPr>
        <w:t xml:space="preserve"> </w:t>
      </w:r>
      <w:r>
        <w:t>additional</w:t>
      </w:r>
      <w:r>
        <w:rPr>
          <w:spacing w:val="-1"/>
        </w:rPr>
        <w:t xml:space="preserve"> </w:t>
      </w:r>
      <w:r>
        <w:t>opportunity to repeat</w:t>
      </w:r>
      <w:r>
        <w:rPr>
          <w:spacing w:val="-1"/>
        </w:rPr>
        <w:t xml:space="preserve"> </w:t>
      </w:r>
      <w:r>
        <w:t>a</w:t>
      </w:r>
      <w:r>
        <w:rPr>
          <w:spacing w:val="-1"/>
        </w:rPr>
        <w:t xml:space="preserve"> </w:t>
      </w:r>
      <w:r>
        <w:t>course in</w:t>
      </w:r>
      <w:r>
        <w:rPr>
          <w:spacing w:val="-5"/>
        </w:rPr>
        <w:t xml:space="preserve"> </w:t>
      </w:r>
      <w:r>
        <w:t>which they did not</w:t>
      </w:r>
      <w:r>
        <w:rPr>
          <w:spacing w:val="-1"/>
        </w:rPr>
        <w:t xml:space="preserve"> </w:t>
      </w:r>
      <w:r>
        <w:t>achieve a grade of “B”</w:t>
      </w:r>
      <w:r>
        <w:rPr>
          <w:spacing w:val="-1"/>
        </w:rPr>
        <w:t xml:space="preserve"> </w:t>
      </w:r>
      <w:r>
        <w:t>or higher. Should the</w:t>
      </w:r>
      <w:r>
        <w:rPr>
          <w:spacing w:val="-2"/>
        </w:rPr>
        <w:t xml:space="preserve"> </w:t>
      </w:r>
      <w:r>
        <w:t>student</w:t>
      </w:r>
      <w:r>
        <w:rPr>
          <w:spacing w:val="-2"/>
        </w:rPr>
        <w:t xml:space="preserve"> </w:t>
      </w:r>
      <w:r>
        <w:t>be unable</w:t>
      </w:r>
      <w:r>
        <w:rPr>
          <w:spacing w:val="-2"/>
        </w:rPr>
        <w:t xml:space="preserve"> </w:t>
      </w:r>
      <w:r>
        <w:t>to achieve a grade of “B” or higher after a 2</w:t>
      </w:r>
      <w:r>
        <w:rPr>
          <w:vertAlign w:val="superscript"/>
        </w:rPr>
        <w:t>nd</w:t>
      </w:r>
      <w:r>
        <w:rPr>
          <w:spacing w:val="-7"/>
        </w:rPr>
        <w:t xml:space="preserve"> </w:t>
      </w:r>
      <w:r>
        <w:t>attempt</w:t>
      </w:r>
      <w:r>
        <w:rPr>
          <w:spacing w:val="-9"/>
        </w:rPr>
        <w:t xml:space="preserve"> </w:t>
      </w:r>
      <w:r>
        <w:t>at</w:t>
      </w:r>
      <w:r>
        <w:rPr>
          <w:spacing w:val="-9"/>
        </w:rPr>
        <w:t xml:space="preserve"> </w:t>
      </w:r>
      <w:r>
        <w:t>the</w:t>
      </w:r>
      <w:r>
        <w:rPr>
          <w:spacing w:val="-9"/>
        </w:rPr>
        <w:t xml:space="preserve"> </w:t>
      </w:r>
      <w:r>
        <w:t>course,</w:t>
      </w:r>
      <w:r>
        <w:rPr>
          <w:spacing w:val="-7"/>
        </w:rPr>
        <w:t xml:space="preserve"> </w:t>
      </w:r>
      <w:r>
        <w:t xml:space="preserve">continuation in the </w:t>
      </w:r>
      <w:r w:rsidR="0049734E">
        <w:t>Health Services Administration</w:t>
      </w:r>
      <w:r>
        <w:rPr>
          <w:spacing w:val="-3"/>
        </w:rPr>
        <w:t xml:space="preserve"> </w:t>
      </w:r>
      <w:r>
        <w:t>Program</w:t>
      </w:r>
      <w:r>
        <w:rPr>
          <w:spacing w:val="-4"/>
        </w:rPr>
        <w:t xml:space="preserve"> </w:t>
      </w:r>
      <w:r>
        <w:t>is</w:t>
      </w:r>
      <w:r>
        <w:rPr>
          <w:spacing w:val="-2"/>
        </w:rPr>
        <w:t xml:space="preserve"> </w:t>
      </w:r>
      <w:r>
        <w:t>by</w:t>
      </w:r>
      <w:r>
        <w:rPr>
          <w:spacing w:val="-3"/>
        </w:rPr>
        <w:t xml:space="preserve"> </w:t>
      </w:r>
      <w:r>
        <w:t>successful grade</w:t>
      </w:r>
      <w:r>
        <w:rPr>
          <w:spacing w:val="40"/>
        </w:rPr>
        <w:t xml:space="preserve"> </w:t>
      </w:r>
      <w:r>
        <w:t xml:space="preserve">appeal only (see policy on </w:t>
      </w:r>
      <w:proofErr w:type="gramStart"/>
      <w:r>
        <w:t>Appeals</w:t>
      </w:r>
      <w:proofErr w:type="gramEnd"/>
      <w:r>
        <w:t>, pg. 23).</w:t>
      </w:r>
    </w:p>
    <w:p w14:paraId="21C6C440" w14:textId="77777777" w:rsidR="00B06C6F" w:rsidRDefault="00B06C6F">
      <w:pPr>
        <w:pStyle w:val="BodyText"/>
      </w:pPr>
    </w:p>
    <w:p w14:paraId="21C6C441" w14:textId="1E445A74" w:rsidR="00B06C6F" w:rsidRDefault="00EC5E40">
      <w:pPr>
        <w:pStyle w:val="BodyText"/>
        <w:spacing w:line="244" w:lineRule="auto"/>
        <w:ind w:left="320" w:right="286"/>
      </w:pPr>
      <w:r>
        <w:t>It is preferable that students avoid</w:t>
      </w:r>
      <w:r>
        <w:rPr>
          <w:spacing w:val="-2"/>
        </w:rPr>
        <w:t xml:space="preserve"> </w:t>
      </w:r>
      <w:r>
        <w:t>having to</w:t>
      </w:r>
      <w:r>
        <w:rPr>
          <w:spacing w:val="-2"/>
        </w:rPr>
        <w:t xml:space="preserve"> </w:t>
      </w:r>
      <w:r>
        <w:t>repeat any course</w:t>
      </w:r>
      <w:r>
        <w:rPr>
          <w:spacing w:val="-3"/>
        </w:rPr>
        <w:t xml:space="preserve"> </w:t>
      </w:r>
      <w:r>
        <w:t>while pursuing their master’s degree due to earning a grade of less than</w:t>
      </w:r>
      <w:r>
        <w:rPr>
          <w:spacing w:val="-2"/>
        </w:rPr>
        <w:t xml:space="preserve"> </w:t>
      </w:r>
      <w:r>
        <w:t>a “B” in a</w:t>
      </w:r>
      <w:r>
        <w:rPr>
          <w:spacing w:val="-3"/>
        </w:rPr>
        <w:t xml:space="preserve"> </w:t>
      </w:r>
      <w:r w:rsidR="0049734E">
        <w:t>HLSV</w:t>
      </w:r>
      <w:r>
        <w:rPr>
          <w:spacing w:val="-2"/>
        </w:rPr>
        <w:t xml:space="preserve"> </w:t>
      </w:r>
      <w:r>
        <w:t xml:space="preserve">course. </w:t>
      </w:r>
      <w:proofErr w:type="gramStart"/>
      <w:r>
        <w:t>But,</w:t>
      </w:r>
      <w:proofErr w:type="gramEnd"/>
      <w:r>
        <w:rPr>
          <w:spacing w:val="-2"/>
        </w:rPr>
        <w:t xml:space="preserve"> </w:t>
      </w:r>
      <w:r>
        <w:t>should that occur, a desirable</w:t>
      </w:r>
      <w:r>
        <w:rPr>
          <w:spacing w:val="-4"/>
        </w:rPr>
        <w:t xml:space="preserve"> </w:t>
      </w:r>
      <w:r>
        <w:t>outcome</w:t>
      </w:r>
      <w:r>
        <w:rPr>
          <w:spacing w:val="-4"/>
        </w:rPr>
        <w:t xml:space="preserve"> </w:t>
      </w:r>
      <w:r>
        <w:t>is</w:t>
      </w:r>
      <w:r>
        <w:rPr>
          <w:spacing w:val="-6"/>
        </w:rPr>
        <w:t xml:space="preserve"> </w:t>
      </w:r>
      <w:r>
        <w:t>that</w:t>
      </w:r>
      <w:r>
        <w:rPr>
          <w:spacing w:val="-4"/>
        </w:rPr>
        <w:t xml:space="preserve"> </w:t>
      </w:r>
      <w:r>
        <w:t>student</w:t>
      </w:r>
      <w:r>
        <w:rPr>
          <w:spacing w:val="-4"/>
        </w:rPr>
        <w:t xml:space="preserve"> </w:t>
      </w:r>
      <w:r>
        <w:t>replace</w:t>
      </w:r>
      <w:r>
        <w:rPr>
          <w:spacing w:val="-4"/>
        </w:rPr>
        <w:t xml:space="preserve"> </w:t>
      </w:r>
      <w:r>
        <w:t>the</w:t>
      </w:r>
      <w:r>
        <w:rPr>
          <w:spacing w:val="-4"/>
        </w:rPr>
        <w:t xml:space="preserve"> </w:t>
      </w:r>
      <w:r>
        <w:t>initial</w:t>
      </w:r>
      <w:r>
        <w:rPr>
          <w:spacing w:val="-4"/>
        </w:rPr>
        <w:t xml:space="preserve"> </w:t>
      </w:r>
      <w:r>
        <w:t>grade</w:t>
      </w:r>
      <w:r>
        <w:rPr>
          <w:spacing w:val="-4"/>
        </w:rPr>
        <w:t xml:space="preserve"> </w:t>
      </w:r>
      <w:r>
        <w:t>with</w:t>
      </w:r>
      <w:r>
        <w:rPr>
          <w:spacing w:val="-2"/>
        </w:rPr>
        <w:t xml:space="preserve"> </w:t>
      </w:r>
      <w:r>
        <w:t>either</w:t>
      </w:r>
      <w:r>
        <w:rPr>
          <w:spacing w:val="-2"/>
        </w:rPr>
        <w:t xml:space="preserve"> </w:t>
      </w:r>
      <w:r>
        <w:t>a</w:t>
      </w:r>
      <w:r>
        <w:rPr>
          <w:spacing w:val="-4"/>
        </w:rPr>
        <w:t xml:space="preserve"> </w:t>
      </w:r>
      <w:r>
        <w:t>“B”</w:t>
      </w:r>
      <w:r>
        <w:rPr>
          <w:spacing w:val="-4"/>
        </w:rPr>
        <w:t xml:space="preserve"> </w:t>
      </w:r>
      <w:r>
        <w:t>or</w:t>
      </w:r>
      <w:r>
        <w:rPr>
          <w:spacing w:val="-2"/>
        </w:rPr>
        <w:t xml:space="preserve"> </w:t>
      </w:r>
      <w:r>
        <w:t>“A”</w:t>
      </w:r>
      <w:r>
        <w:rPr>
          <w:spacing w:val="-9"/>
        </w:rPr>
        <w:t xml:space="preserve"> </w:t>
      </w:r>
      <w:r>
        <w:t>upon</w:t>
      </w:r>
      <w:r>
        <w:rPr>
          <w:spacing w:val="-8"/>
        </w:rPr>
        <w:t xml:space="preserve"> </w:t>
      </w:r>
      <w:r>
        <w:t>repeating the course.</w:t>
      </w:r>
      <w:r>
        <w:rPr>
          <w:spacing w:val="-1"/>
        </w:rPr>
        <w:t xml:space="preserve"> </w:t>
      </w:r>
      <w:r>
        <w:t xml:space="preserve">Students </w:t>
      </w:r>
      <w:r w:rsidR="005A61AF">
        <w:t>can</w:t>
      </w:r>
      <w:r>
        <w:rPr>
          <w:spacing w:val="-1"/>
        </w:rPr>
        <w:t xml:space="preserve"> </w:t>
      </w:r>
      <w:r>
        <w:t>repeat a</w:t>
      </w:r>
      <w:r w:rsidR="00B25209">
        <w:t>n</w:t>
      </w:r>
      <w:r>
        <w:t xml:space="preserve"> </w:t>
      </w:r>
      <w:r w:rsidR="00B25209">
        <w:t>HLSV</w:t>
      </w:r>
      <w:r>
        <w:t xml:space="preserve"> course </w:t>
      </w:r>
      <w:r w:rsidRPr="005A61AF">
        <w:rPr>
          <w:b/>
          <w:bCs/>
        </w:rPr>
        <w:t>only once</w:t>
      </w:r>
      <w:r w:rsidR="00B25209">
        <w:t xml:space="preserve">. </w:t>
      </w:r>
    </w:p>
    <w:p w14:paraId="21C6C442" w14:textId="77777777" w:rsidR="00B06C6F" w:rsidRDefault="00B06C6F">
      <w:pPr>
        <w:pStyle w:val="BodyText"/>
        <w:spacing w:before="4"/>
        <w:rPr>
          <w:sz w:val="23"/>
        </w:rPr>
      </w:pPr>
    </w:p>
    <w:p w14:paraId="21C6C443" w14:textId="77777777" w:rsidR="00B06C6F" w:rsidRDefault="00EC5E40">
      <w:pPr>
        <w:pStyle w:val="Heading2"/>
        <w:spacing w:before="1"/>
      </w:pPr>
      <w:bookmarkStart w:id="56" w:name="_TOC_250002"/>
      <w:r>
        <w:t>Academic</w:t>
      </w:r>
      <w:r>
        <w:rPr>
          <w:spacing w:val="-10"/>
        </w:rPr>
        <w:t xml:space="preserve"> </w:t>
      </w:r>
      <w:bookmarkEnd w:id="56"/>
      <w:r>
        <w:rPr>
          <w:spacing w:val="-2"/>
        </w:rPr>
        <w:t>Probation</w:t>
      </w:r>
    </w:p>
    <w:p w14:paraId="21C6C444" w14:textId="77777777" w:rsidR="00B06C6F" w:rsidRDefault="00B06C6F">
      <w:pPr>
        <w:pStyle w:val="BodyText"/>
        <w:spacing w:before="2"/>
        <w:rPr>
          <w:b/>
        </w:rPr>
      </w:pPr>
    </w:p>
    <w:p w14:paraId="21C6C445" w14:textId="26627001" w:rsidR="00B06C6F" w:rsidRDefault="00EC5E40">
      <w:pPr>
        <w:pStyle w:val="BodyText"/>
        <w:spacing w:before="1"/>
        <w:ind w:left="320" w:right="286"/>
      </w:pPr>
      <w:r>
        <w:t>A</w:t>
      </w:r>
      <w:r>
        <w:rPr>
          <w:spacing w:val="-4"/>
        </w:rPr>
        <w:t xml:space="preserve"> </w:t>
      </w:r>
      <w:r>
        <w:t>student</w:t>
      </w:r>
      <w:r>
        <w:rPr>
          <w:spacing w:val="-12"/>
        </w:rPr>
        <w:t xml:space="preserve"> </w:t>
      </w:r>
      <w:r>
        <w:t>who</w:t>
      </w:r>
      <w:r>
        <w:rPr>
          <w:spacing w:val="-5"/>
        </w:rPr>
        <w:t xml:space="preserve"> </w:t>
      </w:r>
      <w:r>
        <w:t>fails</w:t>
      </w:r>
      <w:r>
        <w:rPr>
          <w:spacing w:val="-3"/>
        </w:rPr>
        <w:t xml:space="preserve"> </w:t>
      </w:r>
      <w:r>
        <w:t>to</w:t>
      </w:r>
      <w:r>
        <w:rPr>
          <w:spacing w:val="-5"/>
        </w:rPr>
        <w:t xml:space="preserve"> </w:t>
      </w:r>
      <w:r>
        <w:t>achieve</w:t>
      </w:r>
      <w:r>
        <w:rPr>
          <w:spacing w:val="-7"/>
        </w:rPr>
        <w:t xml:space="preserve"> </w:t>
      </w:r>
      <w:r>
        <w:t>a</w:t>
      </w:r>
      <w:r>
        <w:rPr>
          <w:spacing w:val="-8"/>
        </w:rPr>
        <w:t xml:space="preserve"> </w:t>
      </w:r>
      <w:r>
        <w:t>cumulative</w:t>
      </w:r>
      <w:r>
        <w:rPr>
          <w:spacing w:val="-7"/>
        </w:rPr>
        <w:t xml:space="preserve"> </w:t>
      </w:r>
      <w:r>
        <w:t>average</w:t>
      </w:r>
      <w:r>
        <w:rPr>
          <w:spacing w:val="-8"/>
        </w:rPr>
        <w:t xml:space="preserve"> </w:t>
      </w:r>
      <w:r>
        <w:t>of</w:t>
      </w:r>
      <w:r>
        <w:rPr>
          <w:spacing w:val="-5"/>
        </w:rPr>
        <w:t xml:space="preserve"> </w:t>
      </w:r>
      <w:r>
        <w:t>3.0</w:t>
      </w:r>
      <w:r>
        <w:rPr>
          <w:spacing w:val="-5"/>
        </w:rPr>
        <w:t xml:space="preserve"> </w:t>
      </w:r>
      <w:r>
        <w:t>GPA</w:t>
      </w:r>
      <w:r w:rsidR="00B25209">
        <w:t xml:space="preserve"> or better</w:t>
      </w:r>
      <w:r>
        <w:rPr>
          <w:spacing w:val="-10"/>
        </w:rPr>
        <w:t xml:space="preserve"> </w:t>
      </w:r>
      <w:r>
        <w:t>on</w:t>
      </w:r>
      <w:r>
        <w:rPr>
          <w:spacing w:val="-5"/>
        </w:rPr>
        <w:t xml:space="preserve"> </w:t>
      </w:r>
      <w:r>
        <w:t>all</w:t>
      </w:r>
      <w:r>
        <w:rPr>
          <w:spacing w:val="-13"/>
        </w:rPr>
        <w:t xml:space="preserve"> </w:t>
      </w:r>
      <w:r>
        <w:t>courses</w:t>
      </w:r>
      <w:r>
        <w:rPr>
          <w:spacing w:val="-3"/>
        </w:rPr>
        <w:t xml:space="preserve"> </w:t>
      </w:r>
      <w:r>
        <w:t>carrying</w:t>
      </w:r>
      <w:r>
        <w:rPr>
          <w:spacing w:val="72"/>
        </w:rPr>
        <w:t xml:space="preserve"> </w:t>
      </w:r>
      <w:r>
        <w:t>graduate credit</w:t>
      </w:r>
      <w:r>
        <w:rPr>
          <w:spacing w:val="40"/>
        </w:rPr>
        <w:t xml:space="preserve"> </w:t>
      </w:r>
      <w:r>
        <w:t>in</w:t>
      </w:r>
      <w:r>
        <w:rPr>
          <w:spacing w:val="40"/>
        </w:rPr>
        <w:t xml:space="preserve"> </w:t>
      </w:r>
      <w:r>
        <w:t>a</w:t>
      </w:r>
      <w:r>
        <w:rPr>
          <w:spacing w:val="40"/>
        </w:rPr>
        <w:t xml:space="preserve"> </w:t>
      </w:r>
      <w:r>
        <w:t>term/semester</w:t>
      </w:r>
      <w:r>
        <w:rPr>
          <w:spacing w:val="40"/>
        </w:rPr>
        <w:t xml:space="preserve"> </w:t>
      </w:r>
      <w:r>
        <w:t>will</w:t>
      </w:r>
      <w:r>
        <w:rPr>
          <w:spacing w:val="40"/>
        </w:rPr>
        <w:t xml:space="preserve"> </w:t>
      </w:r>
      <w:r>
        <w:t>be</w:t>
      </w:r>
      <w:r>
        <w:rPr>
          <w:spacing w:val="40"/>
        </w:rPr>
        <w:t xml:space="preserve"> </w:t>
      </w:r>
      <w:r>
        <w:t>placed</w:t>
      </w:r>
      <w:r>
        <w:rPr>
          <w:spacing w:val="40"/>
        </w:rPr>
        <w:t xml:space="preserve"> </w:t>
      </w:r>
      <w:r>
        <w:t>on</w:t>
      </w:r>
      <w:r>
        <w:rPr>
          <w:spacing w:val="40"/>
        </w:rPr>
        <w:t xml:space="preserve"> </w:t>
      </w:r>
      <w:r>
        <w:t>academic</w:t>
      </w:r>
      <w:r>
        <w:rPr>
          <w:spacing w:val="40"/>
        </w:rPr>
        <w:t xml:space="preserve"> </w:t>
      </w:r>
      <w:r>
        <w:t>probation</w:t>
      </w:r>
      <w:r>
        <w:rPr>
          <w:spacing w:val="40"/>
        </w:rPr>
        <w:t xml:space="preserve"> </w:t>
      </w:r>
      <w:r>
        <w:t>for</w:t>
      </w:r>
      <w:r>
        <w:rPr>
          <w:spacing w:val="40"/>
        </w:rPr>
        <w:t xml:space="preserve"> </w:t>
      </w:r>
      <w:r>
        <w:t>the</w:t>
      </w:r>
      <w:r>
        <w:rPr>
          <w:spacing w:val="40"/>
        </w:rPr>
        <w:t xml:space="preserve"> </w:t>
      </w:r>
      <w:r>
        <w:t>subsequent term/semester.</w:t>
      </w:r>
      <w:r>
        <w:rPr>
          <w:spacing w:val="-4"/>
        </w:rPr>
        <w:t xml:space="preserve"> </w:t>
      </w:r>
      <w:r>
        <w:t>The</w:t>
      </w:r>
      <w:r>
        <w:rPr>
          <w:spacing w:val="-12"/>
        </w:rPr>
        <w:t xml:space="preserve"> </w:t>
      </w:r>
      <w:r>
        <w:t>student</w:t>
      </w:r>
      <w:r>
        <w:rPr>
          <w:spacing w:val="-13"/>
        </w:rPr>
        <w:t xml:space="preserve"> </w:t>
      </w:r>
      <w:r>
        <w:t>will</w:t>
      </w:r>
      <w:r>
        <w:rPr>
          <w:spacing w:val="-13"/>
        </w:rPr>
        <w:t xml:space="preserve"> </w:t>
      </w:r>
      <w:r>
        <w:t>be</w:t>
      </w:r>
      <w:r>
        <w:rPr>
          <w:spacing w:val="-8"/>
        </w:rPr>
        <w:t xml:space="preserve"> </w:t>
      </w:r>
      <w:r>
        <w:t>removed</w:t>
      </w:r>
      <w:r>
        <w:rPr>
          <w:spacing w:val="-11"/>
        </w:rPr>
        <w:t xml:space="preserve"> </w:t>
      </w:r>
      <w:r>
        <w:t>from</w:t>
      </w:r>
      <w:r>
        <w:rPr>
          <w:spacing w:val="-13"/>
        </w:rPr>
        <w:t xml:space="preserve"> </w:t>
      </w:r>
      <w:r>
        <w:t>probation</w:t>
      </w:r>
      <w:r>
        <w:rPr>
          <w:spacing w:val="-11"/>
        </w:rPr>
        <w:t xml:space="preserve"> </w:t>
      </w:r>
      <w:r>
        <w:t>when</w:t>
      </w:r>
      <w:r>
        <w:rPr>
          <w:spacing w:val="-16"/>
        </w:rPr>
        <w:t xml:space="preserve"> </w:t>
      </w:r>
      <w:r>
        <w:t>the</w:t>
      </w:r>
      <w:r>
        <w:rPr>
          <w:spacing w:val="-19"/>
        </w:rPr>
        <w:t xml:space="preserve"> </w:t>
      </w:r>
      <w:r>
        <w:t>3.0</w:t>
      </w:r>
      <w:r>
        <w:rPr>
          <w:spacing w:val="80"/>
        </w:rPr>
        <w:t xml:space="preserve"> </w:t>
      </w:r>
      <w:r>
        <w:t>cumulative</w:t>
      </w:r>
      <w:r>
        <w:rPr>
          <w:spacing w:val="-13"/>
        </w:rPr>
        <w:t xml:space="preserve"> </w:t>
      </w:r>
      <w:r>
        <w:t>GPA</w:t>
      </w:r>
      <w:r>
        <w:rPr>
          <w:spacing w:val="-10"/>
        </w:rPr>
        <w:t xml:space="preserve"> </w:t>
      </w:r>
      <w:r>
        <w:t xml:space="preserve">is </w:t>
      </w:r>
      <w:r>
        <w:rPr>
          <w:spacing w:val="-2"/>
        </w:rPr>
        <w:t>achieved.</w:t>
      </w:r>
      <w:r>
        <w:rPr>
          <w:spacing w:val="-11"/>
        </w:rPr>
        <w:t xml:space="preserve"> </w:t>
      </w:r>
      <w:r>
        <w:rPr>
          <w:spacing w:val="-2"/>
        </w:rPr>
        <w:t>A</w:t>
      </w:r>
      <w:r>
        <w:rPr>
          <w:spacing w:val="-14"/>
        </w:rPr>
        <w:t xml:space="preserve"> </w:t>
      </w:r>
      <w:r>
        <w:rPr>
          <w:spacing w:val="-2"/>
        </w:rPr>
        <w:t>student</w:t>
      </w:r>
      <w:r>
        <w:rPr>
          <w:spacing w:val="-16"/>
        </w:rPr>
        <w:t xml:space="preserve"> </w:t>
      </w:r>
      <w:r>
        <w:rPr>
          <w:spacing w:val="-2"/>
        </w:rPr>
        <w:t>who</w:t>
      </w:r>
      <w:r>
        <w:rPr>
          <w:spacing w:val="-20"/>
        </w:rPr>
        <w:t xml:space="preserve"> </w:t>
      </w:r>
      <w:r>
        <w:rPr>
          <w:spacing w:val="-2"/>
        </w:rPr>
        <w:t>is</w:t>
      </w:r>
      <w:r>
        <w:rPr>
          <w:spacing w:val="-14"/>
        </w:rPr>
        <w:t xml:space="preserve"> </w:t>
      </w:r>
      <w:r>
        <w:rPr>
          <w:spacing w:val="-2"/>
        </w:rPr>
        <w:t>on</w:t>
      </w:r>
      <w:r>
        <w:rPr>
          <w:spacing w:val="-15"/>
        </w:rPr>
        <w:t xml:space="preserve"> </w:t>
      </w:r>
      <w:r>
        <w:rPr>
          <w:spacing w:val="-2"/>
        </w:rPr>
        <w:t>probation</w:t>
      </w:r>
      <w:r>
        <w:rPr>
          <w:spacing w:val="-20"/>
        </w:rPr>
        <w:t xml:space="preserve"> </w:t>
      </w:r>
      <w:r>
        <w:rPr>
          <w:spacing w:val="-2"/>
        </w:rPr>
        <w:t>cannot</w:t>
      </w:r>
      <w:r>
        <w:rPr>
          <w:spacing w:val="-16"/>
        </w:rPr>
        <w:t xml:space="preserve"> </w:t>
      </w:r>
      <w:r>
        <w:rPr>
          <w:spacing w:val="-2"/>
        </w:rPr>
        <w:t>apply</w:t>
      </w:r>
      <w:r>
        <w:rPr>
          <w:spacing w:val="-20"/>
        </w:rPr>
        <w:t xml:space="preserve"> </w:t>
      </w:r>
      <w:r>
        <w:rPr>
          <w:spacing w:val="-2"/>
        </w:rPr>
        <w:t>for</w:t>
      </w:r>
      <w:r>
        <w:rPr>
          <w:spacing w:val="-20"/>
        </w:rPr>
        <w:t xml:space="preserve"> </w:t>
      </w:r>
      <w:r>
        <w:rPr>
          <w:spacing w:val="-2"/>
        </w:rPr>
        <w:t>graduation</w:t>
      </w:r>
      <w:r>
        <w:rPr>
          <w:spacing w:val="59"/>
        </w:rPr>
        <w:t xml:space="preserve"> </w:t>
      </w:r>
      <w:r>
        <w:rPr>
          <w:spacing w:val="-2"/>
        </w:rPr>
        <w:t>and cannot</w:t>
      </w:r>
      <w:r>
        <w:rPr>
          <w:spacing w:val="-3"/>
        </w:rPr>
        <w:t xml:space="preserve"> </w:t>
      </w:r>
      <w:r>
        <w:rPr>
          <w:spacing w:val="-2"/>
        </w:rPr>
        <w:t xml:space="preserve">graduate. For more </w:t>
      </w:r>
      <w:r>
        <w:t xml:space="preserve">information go to: </w:t>
      </w:r>
      <w:hyperlink r:id="rId51">
        <w:r>
          <w:t>http://unt.catalog.acalog.com/content.php?catoid=25&amp;navoid=2687</w:t>
        </w:r>
      </w:hyperlink>
      <w:r w:rsidR="00CC74D0">
        <w:t xml:space="preserve"> </w:t>
      </w:r>
    </w:p>
    <w:p w14:paraId="21C6C446" w14:textId="77777777" w:rsidR="00B06C6F" w:rsidRDefault="00B06C6F">
      <w:pPr>
        <w:pStyle w:val="BodyText"/>
        <w:spacing w:before="4"/>
      </w:pPr>
    </w:p>
    <w:p w14:paraId="21C6C447" w14:textId="77777777" w:rsidR="00B06C6F" w:rsidRDefault="00EC5E40">
      <w:pPr>
        <w:pStyle w:val="BodyText"/>
        <w:ind w:left="320" w:right="444"/>
      </w:pPr>
      <w:r>
        <w:t>A</w:t>
      </w:r>
      <w:r>
        <w:rPr>
          <w:spacing w:val="-12"/>
        </w:rPr>
        <w:t xml:space="preserve"> </w:t>
      </w:r>
      <w:r>
        <w:t>student</w:t>
      </w:r>
      <w:r>
        <w:rPr>
          <w:spacing w:val="-14"/>
        </w:rPr>
        <w:t xml:space="preserve"> </w:t>
      </w:r>
      <w:r>
        <w:t>who</w:t>
      </w:r>
      <w:r>
        <w:rPr>
          <w:spacing w:val="-13"/>
        </w:rPr>
        <w:t xml:space="preserve"> </w:t>
      </w:r>
      <w:r>
        <w:t>is</w:t>
      </w:r>
      <w:r>
        <w:rPr>
          <w:spacing w:val="-6"/>
        </w:rPr>
        <w:t xml:space="preserve"> </w:t>
      </w:r>
      <w:r>
        <w:t>placed</w:t>
      </w:r>
      <w:r>
        <w:rPr>
          <w:spacing w:val="-13"/>
        </w:rPr>
        <w:t xml:space="preserve"> </w:t>
      </w:r>
      <w:r>
        <w:t>on</w:t>
      </w:r>
      <w:r>
        <w:rPr>
          <w:spacing w:val="-8"/>
        </w:rPr>
        <w:t xml:space="preserve"> </w:t>
      </w:r>
      <w:r>
        <w:t>academic</w:t>
      </w:r>
      <w:r>
        <w:rPr>
          <w:spacing w:val="-9"/>
        </w:rPr>
        <w:t xml:space="preserve"> </w:t>
      </w:r>
      <w:r>
        <w:t>probation</w:t>
      </w:r>
      <w:r>
        <w:rPr>
          <w:spacing w:val="-13"/>
        </w:rPr>
        <w:t xml:space="preserve"> </w:t>
      </w:r>
      <w:r>
        <w:t>who</w:t>
      </w:r>
      <w:r>
        <w:rPr>
          <w:spacing w:val="-13"/>
        </w:rPr>
        <w:t xml:space="preserve"> </w:t>
      </w:r>
      <w:r>
        <w:t>does</w:t>
      </w:r>
      <w:r>
        <w:rPr>
          <w:spacing w:val="-11"/>
        </w:rPr>
        <w:t xml:space="preserve"> </w:t>
      </w:r>
      <w:r>
        <w:t>not</w:t>
      </w:r>
      <w:r>
        <w:rPr>
          <w:spacing w:val="-15"/>
        </w:rPr>
        <w:t xml:space="preserve"> </w:t>
      </w:r>
      <w:r>
        <w:t>receive</w:t>
      </w:r>
      <w:r>
        <w:rPr>
          <w:spacing w:val="-19"/>
        </w:rPr>
        <w:t xml:space="preserve"> </w:t>
      </w:r>
      <w:r>
        <w:t>either</w:t>
      </w:r>
      <w:r>
        <w:rPr>
          <w:spacing w:val="-18"/>
        </w:rPr>
        <w:t xml:space="preserve"> </w:t>
      </w:r>
      <w:r>
        <w:t>a</w:t>
      </w:r>
      <w:r>
        <w:rPr>
          <w:spacing w:val="-15"/>
        </w:rPr>
        <w:t xml:space="preserve"> </w:t>
      </w:r>
      <w:r>
        <w:t>semester</w:t>
      </w:r>
      <w:r>
        <w:rPr>
          <w:spacing w:val="66"/>
        </w:rPr>
        <w:t xml:space="preserve"> </w:t>
      </w:r>
      <w:r>
        <w:t>or</w:t>
      </w:r>
      <w:r>
        <w:rPr>
          <w:spacing w:val="29"/>
        </w:rPr>
        <w:t xml:space="preserve"> </w:t>
      </w:r>
      <w:r>
        <w:t>a cumulative 3.0 GPA during the term/semester of probation will be subject to</w:t>
      </w:r>
      <w:r>
        <w:rPr>
          <w:spacing w:val="40"/>
        </w:rPr>
        <w:t xml:space="preserve"> </w:t>
      </w:r>
      <w:r>
        <w:t>academic</w:t>
      </w:r>
      <w:r>
        <w:rPr>
          <w:spacing w:val="40"/>
        </w:rPr>
        <w:t xml:space="preserve"> </w:t>
      </w:r>
      <w:r>
        <w:rPr>
          <w:spacing w:val="-2"/>
        </w:rPr>
        <w:t>suspension</w:t>
      </w:r>
      <w:r>
        <w:rPr>
          <w:spacing w:val="-12"/>
        </w:rPr>
        <w:t xml:space="preserve"> </w:t>
      </w:r>
      <w:r>
        <w:rPr>
          <w:spacing w:val="-2"/>
        </w:rPr>
        <w:t>for</w:t>
      </w:r>
      <w:r>
        <w:rPr>
          <w:spacing w:val="-23"/>
        </w:rPr>
        <w:t xml:space="preserve"> </w:t>
      </w:r>
      <w:r>
        <w:rPr>
          <w:spacing w:val="-2"/>
        </w:rPr>
        <w:t>a</w:t>
      </w:r>
      <w:r>
        <w:rPr>
          <w:spacing w:val="-14"/>
        </w:rPr>
        <w:t xml:space="preserve"> </w:t>
      </w:r>
      <w:r>
        <w:rPr>
          <w:spacing w:val="-2"/>
        </w:rPr>
        <w:t>period</w:t>
      </w:r>
      <w:r>
        <w:rPr>
          <w:spacing w:val="-23"/>
        </w:rPr>
        <w:t xml:space="preserve"> </w:t>
      </w:r>
      <w:r>
        <w:rPr>
          <w:spacing w:val="-2"/>
        </w:rPr>
        <w:t>of</w:t>
      </w:r>
      <w:r>
        <w:rPr>
          <w:spacing w:val="-18"/>
        </w:rPr>
        <w:t xml:space="preserve"> </w:t>
      </w:r>
      <w:r>
        <w:rPr>
          <w:spacing w:val="-2"/>
        </w:rPr>
        <w:t>up</w:t>
      </w:r>
      <w:r>
        <w:rPr>
          <w:spacing w:val="-13"/>
        </w:rPr>
        <w:t xml:space="preserve"> </w:t>
      </w:r>
      <w:r>
        <w:rPr>
          <w:spacing w:val="-2"/>
        </w:rPr>
        <w:t>to</w:t>
      </w:r>
      <w:r>
        <w:rPr>
          <w:spacing w:val="-13"/>
        </w:rPr>
        <w:t xml:space="preserve"> </w:t>
      </w:r>
      <w:r>
        <w:rPr>
          <w:spacing w:val="-2"/>
        </w:rPr>
        <w:t>one</w:t>
      </w:r>
      <w:r>
        <w:rPr>
          <w:spacing w:val="-15"/>
        </w:rPr>
        <w:t xml:space="preserve"> </w:t>
      </w:r>
      <w:r>
        <w:rPr>
          <w:spacing w:val="-2"/>
        </w:rPr>
        <w:t>calendar</w:t>
      </w:r>
      <w:r>
        <w:rPr>
          <w:spacing w:val="-23"/>
        </w:rPr>
        <w:t xml:space="preserve"> </w:t>
      </w:r>
      <w:r>
        <w:rPr>
          <w:spacing w:val="-2"/>
        </w:rPr>
        <w:t>year</w:t>
      </w:r>
      <w:r>
        <w:rPr>
          <w:spacing w:val="-18"/>
        </w:rPr>
        <w:t xml:space="preserve"> </w:t>
      </w:r>
      <w:r>
        <w:rPr>
          <w:spacing w:val="-2"/>
        </w:rPr>
        <w:t>before</w:t>
      </w:r>
      <w:r>
        <w:rPr>
          <w:spacing w:val="-19"/>
        </w:rPr>
        <w:t xml:space="preserve"> </w:t>
      </w:r>
      <w:r>
        <w:rPr>
          <w:spacing w:val="-2"/>
        </w:rPr>
        <w:t>becoming</w:t>
      </w:r>
      <w:r>
        <w:rPr>
          <w:spacing w:val="-18"/>
        </w:rPr>
        <w:t xml:space="preserve"> </w:t>
      </w:r>
      <w:r>
        <w:rPr>
          <w:spacing w:val="-2"/>
        </w:rPr>
        <w:t>eligible</w:t>
      </w:r>
      <w:r>
        <w:rPr>
          <w:spacing w:val="-19"/>
        </w:rPr>
        <w:t xml:space="preserve"> </w:t>
      </w:r>
      <w:r>
        <w:rPr>
          <w:spacing w:val="-2"/>
        </w:rPr>
        <w:t>to</w:t>
      </w:r>
      <w:r>
        <w:rPr>
          <w:spacing w:val="80"/>
        </w:rPr>
        <w:t xml:space="preserve"> </w:t>
      </w:r>
      <w:r>
        <w:rPr>
          <w:spacing w:val="-2"/>
        </w:rPr>
        <w:t xml:space="preserve">re-enroll for further </w:t>
      </w:r>
      <w:r>
        <w:t>graduate courses. Graduate work completed elsewhere during a</w:t>
      </w:r>
      <w:r>
        <w:rPr>
          <w:spacing w:val="40"/>
        </w:rPr>
        <w:t xml:space="preserve"> </w:t>
      </w:r>
      <w:r>
        <w:t>period of graduate</w:t>
      </w:r>
      <w:r>
        <w:rPr>
          <w:spacing w:val="-1"/>
        </w:rPr>
        <w:t xml:space="preserve"> </w:t>
      </w:r>
      <w:r>
        <w:t>suspension at</w:t>
      </w:r>
      <w:r>
        <w:rPr>
          <w:spacing w:val="-1"/>
        </w:rPr>
        <w:t xml:space="preserve"> </w:t>
      </w:r>
      <w:r>
        <w:t>UNT</w:t>
      </w:r>
      <w:r>
        <w:rPr>
          <w:spacing w:val="-7"/>
        </w:rPr>
        <w:t xml:space="preserve"> </w:t>
      </w:r>
      <w:r>
        <w:t>may</w:t>
      </w:r>
      <w:r>
        <w:rPr>
          <w:spacing w:val="-5"/>
        </w:rPr>
        <w:t xml:space="preserve"> </w:t>
      </w:r>
      <w:r>
        <w:t>not</w:t>
      </w:r>
      <w:r>
        <w:rPr>
          <w:spacing w:val="-1"/>
        </w:rPr>
        <w:t xml:space="preserve"> </w:t>
      </w:r>
      <w:r>
        <w:t>be</w:t>
      </w:r>
      <w:r>
        <w:rPr>
          <w:spacing w:val="-1"/>
        </w:rPr>
        <w:t xml:space="preserve"> </w:t>
      </w:r>
      <w:r>
        <w:t>counted</w:t>
      </w:r>
      <w:r>
        <w:rPr>
          <w:spacing w:val="-5"/>
        </w:rPr>
        <w:t xml:space="preserve"> </w:t>
      </w:r>
      <w:r>
        <w:t>for</w:t>
      </w:r>
      <w:r>
        <w:rPr>
          <w:spacing w:val="-5"/>
        </w:rPr>
        <w:t xml:space="preserve"> </w:t>
      </w:r>
      <w:r>
        <w:t>graduate</w:t>
      </w:r>
      <w:r>
        <w:rPr>
          <w:spacing w:val="-1"/>
        </w:rPr>
        <w:t xml:space="preserve"> </w:t>
      </w:r>
      <w:r>
        <w:t>credit at</w:t>
      </w:r>
      <w:r>
        <w:rPr>
          <w:spacing w:val="-1"/>
        </w:rPr>
        <w:t xml:space="preserve"> </w:t>
      </w:r>
      <w:r>
        <w:t>UNT.</w:t>
      </w:r>
      <w:r>
        <w:rPr>
          <w:spacing w:val="40"/>
        </w:rPr>
        <w:t xml:space="preserve"> </w:t>
      </w:r>
      <w:r>
        <w:t>After</w:t>
      </w:r>
      <w:r>
        <w:rPr>
          <w:spacing w:val="40"/>
        </w:rPr>
        <w:t xml:space="preserve"> </w:t>
      </w:r>
      <w:r>
        <w:t>the</w:t>
      </w:r>
      <w:r>
        <w:rPr>
          <w:spacing w:val="40"/>
        </w:rPr>
        <w:t xml:space="preserve"> </w:t>
      </w:r>
      <w:r>
        <w:t>one-year</w:t>
      </w:r>
      <w:r>
        <w:rPr>
          <w:spacing w:val="40"/>
        </w:rPr>
        <w:t xml:space="preserve"> </w:t>
      </w:r>
      <w:r>
        <w:t>period</w:t>
      </w:r>
      <w:r>
        <w:rPr>
          <w:spacing w:val="40"/>
        </w:rPr>
        <w:t xml:space="preserve"> </w:t>
      </w:r>
      <w:r>
        <w:t>of suspension,</w:t>
      </w:r>
      <w:r>
        <w:rPr>
          <w:spacing w:val="40"/>
        </w:rPr>
        <w:t xml:space="preserve"> </w:t>
      </w:r>
      <w:r>
        <w:t>students</w:t>
      </w:r>
      <w:r>
        <w:rPr>
          <w:spacing w:val="40"/>
        </w:rPr>
        <w:t xml:space="preserve"> </w:t>
      </w:r>
      <w:r>
        <w:t>must</w:t>
      </w:r>
      <w:r>
        <w:rPr>
          <w:spacing w:val="40"/>
        </w:rPr>
        <w:t xml:space="preserve"> </w:t>
      </w:r>
      <w:r>
        <w:t>reapply</w:t>
      </w:r>
      <w:r>
        <w:rPr>
          <w:spacing w:val="40"/>
        </w:rPr>
        <w:t xml:space="preserve"> </w:t>
      </w:r>
      <w:r>
        <w:t>for</w:t>
      </w:r>
      <w:r>
        <w:rPr>
          <w:spacing w:val="40"/>
        </w:rPr>
        <w:t xml:space="preserve"> </w:t>
      </w:r>
      <w:r>
        <w:t>admission</w:t>
      </w:r>
      <w:r>
        <w:rPr>
          <w:spacing w:val="40"/>
        </w:rPr>
        <w:t xml:space="preserve"> </w:t>
      </w:r>
      <w:r>
        <w:t>to</w:t>
      </w:r>
      <w:r>
        <w:rPr>
          <w:spacing w:val="40"/>
        </w:rPr>
        <w:t xml:space="preserve"> </w:t>
      </w:r>
      <w:r>
        <w:t>graduate school</w:t>
      </w:r>
      <w:r>
        <w:rPr>
          <w:spacing w:val="-1"/>
        </w:rPr>
        <w:t xml:space="preserve"> </w:t>
      </w:r>
      <w:r>
        <w:t>(see “Readmission” policy); students may then enroll in graduate courses under probation with the</w:t>
      </w:r>
      <w:r>
        <w:rPr>
          <w:spacing w:val="40"/>
        </w:rPr>
        <w:t xml:space="preserve"> </w:t>
      </w:r>
      <w:r>
        <w:t>same</w:t>
      </w:r>
      <w:r>
        <w:rPr>
          <w:spacing w:val="-8"/>
        </w:rPr>
        <w:t xml:space="preserve"> </w:t>
      </w:r>
      <w:r>
        <w:t xml:space="preserve">probation </w:t>
      </w:r>
      <w:r>
        <w:rPr>
          <w:spacing w:val="-2"/>
        </w:rPr>
        <w:t>conditions</w:t>
      </w:r>
      <w:r>
        <w:rPr>
          <w:spacing w:val="-18"/>
        </w:rPr>
        <w:t xml:space="preserve"> </w:t>
      </w:r>
      <w:r>
        <w:rPr>
          <w:spacing w:val="-2"/>
        </w:rPr>
        <w:t>as</w:t>
      </w:r>
      <w:r>
        <w:rPr>
          <w:spacing w:val="-14"/>
        </w:rPr>
        <w:t xml:space="preserve"> </w:t>
      </w:r>
      <w:r>
        <w:rPr>
          <w:spacing w:val="-2"/>
        </w:rPr>
        <w:t>previously</w:t>
      </w:r>
      <w:r>
        <w:rPr>
          <w:spacing w:val="-19"/>
        </w:rPr>
        <w:t xml:space="preserve"> </w:t>
      </w:r>
      <w:r>
        <w:rPr>
          <w:spacing w:val="-2"/>
        </w:rPr>
        <w:t>described.</w:t>
      </w:r>
      <w:r>
        <w:rPr>
          <w:spacing w:val="-20"/>
        </w:rPr>
        <w:t xml:space="preserve"> </w:t>
      </w:r>
      <w:r>
        <w:rPr>
          <w:spacing w:val="-2"/>
        </w:rPr>
        <w:t>Students</w:t>
      </w:r>
      <w:r>
        <w:rPr>
          <w:spacing w:val="-18"/>
        </w:rPr>
        <w:t xml:space="preserve"> </w:t>
      </w:r>
      <w:r>
        <w:rPr>
          <w:spacing w:val="-2"/>
        </w:rPr>
        <w:t>who</w:t>
      </w:r>
      <w:r>
        <w:rPr>
          <w:spacing w:val="-20"/>
        </w:rPr>
        <w:t xml:space="preserve"> </w:t>
      </w:r>
      <w:r>
        <w:rPr>
          <w:spacing w:val="-2"/>
        </w:rPr>
        <w:t>are</w:t>
      </w:r>
      <w:r>
        <w:rPr>
          <w:spacing w:val="-17"/>
        </w:rPr>
        <w:t xml:space="preserve"> </w:t>
      </w:r>
      <w:r>
        <w:rPr>
          <w:spacing w:val="-2"/>
        </w:rPr>
        <w:t>then</w:t>
      </w:r>
      <w:r>
        <w:rPr>
          <w:spacing w:val="-15"/>
        </w:rPr>
        <w:t xml:space="preserve"> </w:t>
      </w:r>
      <w:r>
        <w:rPr>
          <w:spacing w:val="-2"/>
        </w:rPr>
        <w:t>suspended</w:t>
      </w:r>
      <w:r>
        <w:rPr>
          <w:spacing w:val="-25"/>
        </w:rPr>
        <w:t xml:space="preserve"> </w:t>
      </w:r>
      <w:r>
        <w:rPr>
          <w:spacing w:val="-2"/>
        </w:rPr>
        <w:t>a</w:t>
      </w:r>
      <w:r>
        <w:rPr>
          <w:spacing w:val="-13"/>
        </w:rPr>
        <w:t xml:space="preserve"> </w:t>
      </w:r>
      <w:r>
        <w:rPr>
          <w:spacing w:val="-2"/>
        </w:rPr>
        <w:t>second</w:t>
      </w:r>
      <w:r>
        <w:rPr>
          <w:spacing w:val="-8"/>
        </w:rPr>
        <w:t xml:space="preserve"> </w:t>
      </w:r>
      <w:r>
        <w:rPr>
          <w:spacing w:val="-2"/>
        </w:rPr>
        <w:t>time</w:t>
      </w:r>
      <w:r>
        <w:rPr>
          <w:spacing w:val="-4"/>
        </w:rPr>
        <w:t xml:space="preserve"> </w:t>
      </w:r>
      <w:r>
        <w:rPr>
          <w:spacing w:val="-2"/>
        </w:rPr>
        <w:t>without</w:t>
      </w:r>
      <w:r>
        <w:rPr>
          <w:spacing w:val="-5"/>
        </w:rPr>
        <w:t xml:space="preserve"> </w:t>
      </w:r>
      <w:r>
        <w:rPr>
          <w:spacing w:val="-2"/>
        </w:rPr>
        <w:t xml:space="preserve">having </w:t>
      </w:r>
      <w:r>
        <w:lastRenderedPageBreak/>
        <w:t>returned to a good academic standing by achieving a cumulative GPA of 3.0 or better will be dismissed from the university.</w:t>
      </w:r>
    </w:p>
    <w:p w14:paraId="21C6C448" w14:textId="77777777" w:rsidR="00B06C6F" w:rsidRDefault="00B06C6F">
      <w:pPr>
        <w:pStyle w:val="BodyText"/>
        <w:spacing w:before="5"/>
      </w:pPr>
    </w:p>
    <w:p w14:paraId="21C6C449" w14:textId="77777777" w:rsidR="00B06C6F" w:rsidRDefault="00EC5E40">
      <w:pPr>
        <w:pStyle w:val="BodyText"/>
        <w:ind w:left="320" w:right="286"/>
      </w:pPr>
      <w:r>
        <w:t>The</w:t>
      </w:r>
      <w:r>
        <w:rPr>
          <w:spacing w:val="-15"/>
        </w:rPr>
        <w:t xml:space="preserve"> </w:t>
      </w:r>
      <w:r>
        <w:t>student</w:t>
      </w:r>
      <w:r>
        <w:rPr>
          <w:spacing w:val="-17"/>
        </w:rPr>
        <w:t xml:space="preserve"> </w:t>
      </w:r>
      <w:r>
        <w:t>who’s</w:t>
      </w:r>
      <w:r>
        <w:rPr>
          <w:spacing w:val="-15"/>
        </w:rPr>
        <w:t xml:space="preserve"> </w:t>
      </w:r>
      <w:r>
        <w:t>UNT</w:t>
      </w:r>
      <w:r>
        <w:rPr>
          <w:spacing w:val="-17"/>
        </w:rPr>
        <w:t xml:space="preserve"> </w:t>
      </w:r>
      <w:r>
        <w:t>GPA</w:t>
      </w:r>
      <w:r>
        <w:rPr>
          <w:spacing w:val="-15"/>
        </w:rPr>
        <w:t xml:space="preserve"> </w:t>
      </w:r>
      <w:r>
        <w:t>in</w:t>
      </w:r>
      <w:r>
        <w:rPr>
          <w:spacing w:val="-15"/>
        </w:rPr>
        <w:t xml:space="preserve"> </w:t>
      </w:r>
      <w:r>
        <w:t>graduate</w:t>
      </w:r>
      <w:r>
        <w:rPr>
          <w:spacing w:val="-15"/>
        </w:rPr>
        <w:t xml:space="preserve"> </w:t>
      </w:r>
      <w:r>
        <w:t>work</w:t>
      </w:r>
      <w:r>
        <w:rPr>
          <w:spacing w:val="-15"/>
        </w:rPr>
        <w:t xml:space="preserve"> </w:t>
      </w:r>
      <w:r>
        <w:t>falls</w:t>
      </w:r>
      <w:r>
        <w:rPr>
          <w:spacing w:val="-15"/>
        </w:rPr>
        <w:t xml:space="preserve"> </w:t>
      </w:r>
      <w:r>
        <w:t>below</w:t>
      </w:r>
      <w:r>
        <w:rPr>
          <w:spacing w:val="-18"/>
        </w:rPr>
        <w:t xml:space="preserve"> </w:t>
      </w:r>
      <w:r>
        <w:t>3.0</w:t>
      </w:r>
      <w:r>
        <w:rPr>
          <w:spacing w:val="-20"/>
        </w:rPr>
        <w:t xml:space="preserve"> </w:t>
      </w:r>
      <w:r>
        <w:t>must</w:t>
      </w:r>
      <w:r>
        <w:rPr>
          <w:spacing w:val="-17"/>
        </w:rPr>
        <w:t xml:space="preserve"> </w:t>
      </w:r>
      <w:r>
        <w:t>make</w:t>
      </w:r>
      <w:r>
        <w:rPr>
          <w:spacing w:val="-22"/>
        </w:rPr>
        <w:t xml:space="preserve"> </w:t>
      </w:r>
      <w:r>
        <w:t>up</w:t>
      </w:r>
      <w:r>
        <w:rPr>
          <w:spacing w:val="-16"/>
        </w:rPr>
        <w:t xml:space="preserve"> </w:t>
      </w:r>
      <w:r>
        <w:t>the</w:t>
      </w:r>
      <w:r>
        <w:rPr>
          <w:spacing w:val="-16"/>
        </w:rPr>
        <w:t xml:space="preserve"> </w:t>
      </w:r>
      <w:r>
        <w:t>deficit,</w:t>
      </w:r>
      <w:r>
        <w:rPr>
          <w:spacing w:val="8"/>
        </w:rPr>
        <w:t xml:space="preserve"> </w:t>
      </w:r>
      <w:r>
        <w:t>either</w:t>
      </w:r>
      <w:r>
        <w:rPr>
          <w:spacing w:val="-15"/>
        </w:rPr>
        <w:t xml:space="preserve"> </w:t>
      </w:r>
      <w:r>
        <w:t>by repeating</w:t>
      </w:r>
      <w:r>
        <w:rPr>
          <w:spacing w:val="-5"/>
        </w:rPr>
        <w:t xml:space="preserve"> </w:t>
      </w:r>
      <w:r>
        <w:t>courses</w:t>
      </w:r>
      <w:r>
        <w:rPr>
          <w:spacing w:val="-4"/>
        </w:rPr>
        <w:t xml:space="preserve"> </w:t>
      </w:r>
      <w:r>
        <w:t>in</w:t>
      </w:r>
      <w:r>
        <w:rPr>
          <w:spacing w:val="-5"/>
        </w:rPr>
        <w:t xml:space="preserve"> </w:t>
      </w:r>
      <w:r>
        <w:t>which</w:t>
      </w:r>
      <w:r>
        <w:rPr>
          <w:spacing w:val="-5"/>
        </w:rPr>
        <w:t xml:space="preserve"> </w:t>
      </w:r>
      <w:r>
        <w:t>the</w:t>
      </w:r>
      <w:r>
        <w:rPr>
          <w:spacing w:val="-7"/>
        </w:rPr>
        <w:t xml:space="preserve"> </w:t>
      </w:r>
      <w:r>
        <w:t>grades</w:t>
      </w:r>
      <w:r>
        <w:rPr>
          <w:spacing w:val="-5"/>
        </w:rPr>
        <w:t xml:space="preserve"> </w:t>
      </w:r>
      <w:r>
        <w:t>are</w:t>
      </w:r>
      <w:r>
        <w:rPr>
          <w:spacing w:val="-6"/>
        </w:rPr>
        <w:t xml:space="preserve"> </w:t>
      </w:r>
      <w:r>
        <w:t>low,</w:t>
      </w:r>
      <w:r>
        <w:rPr>
          <w:spacing w:val="-5"/>
        </w:rPr>
        <w:t xml:space="preserve"> </w:t>
      </w:r>
      <w:r>
        <w:t>or</w:t>
      </w:r>
      <w:r>
        <w:rPr>
          <w:spacing w:val="-5"/>
        </w:rPr>
        <w:t xml:space="preserve"> </w:t>
      </w:r>
      <w:r>
        <w:t>by</w:t>
      </w:r>
      <w:r>
        <w:rPr>
          <w:spacing w:val="-10"/>
        </w:rPr>
        <w:t xml:space="preserve"> </w:t>
      </w:r>
      <w:r>
        <w:t>completing</w:t>
      </w:r>
      <w:r>
        <w:rPr>
          <w:spacing w:val="-5"/>
        </w:rPr>
        <w:t xml:space="preserve"> </w:t>
      </w:r>
      <w:r>
        <w:t>other</w:t>
      </w:r>
      <w:r>
        <w:rPr>
          <w:spacing w:val="-5"/>
        </w:rPr>
        <w:t xml:space="preserve"> </w:t>
      </w:r>
      <w:r>
        <w:t>UNT</w:t>
      </w:r>
      <w:r>
        <w:rPr>
          <w:spacing w:val="40"/>
        </w:rPr>
        <w:t xml:space="preserve"> </w:t>
      </w:r>
      <w:r>
        <w:t>courses</w:t>
      </w:r>
      <w:r>
        <w:rPr>
          <w:spacing w:val="-8"/>
        </w:rPr>
        <w:t xml:space="preserve"> </w:t>
      </w:r>
      <w:r>
        <w:t>with</w:t>
      </w:r>
      <w:r>
        <w:rPr>
          <w:spacing w:val="-10"/>
        </w:rPr>
        <w:t xml:space="preserve"> </w:t>
      </w:r>
      <w:r>
        <w:t>grades</w:t>
      </w:r>
    </w:p>
    <w:p w14:paraId="21C6C44B" w14:textId="77777777" w:rsidR="00B06C6F" w:rsidRDefault="00EC5E40">
      <w:pPr>
        <w:pStyle w:val="BodyText"/>
        <w:spacing w:before="9"/>
        <w:ind w:left="320" w:right="632"/>
      </w:pPr>
      <w:r>
        <w:t>high</w:t>
      </w:r>
      <w:r>
        <w:rPr>
          <w:spacing w:val="-10"/>
        </w:rPr>
        <w:t xml:space="preserve"> </w:t>
      </w:r>
      <w:r>
        <w:t>enough</w:t>
      </w:r>
      <w:r>
        <w:rPr>
          <w:spacing w:val="-10"/>
        </w:rPr>
        <w:t xml:space="preserve"> </w:t>
      </w:r>
      <w:r>
        <w:t>to</w:t>
      </w:r>
      <w:r>
        <w:rPr>
          <w:spacing w:val="-10"/>
        </w:rPr>
        <w:t xml:space="preserve"> </w:t>
      </w:r>
      <w:r>
        <w:t>bring</w:t>
      </w:r>
      <w:r>
        <w:rPr>
          <w:spacing w:val="-10"/>
        </w:rPr>
        <w:t xml:space="preserve"> </w:t>
      </w:r>
      <w:r>
        <w:t>the</w:t>
      </w:r>
      <w:r>
        <w:rPr>
          <w:spacing w:val="-11"/>
        </w:rPr>
        <w:t xml:space="preserve"> </w:t>
      </w:r>
      <w:r>
        <w:t>UNT</w:t>
      </w:r>
      <w:r>
        <w:rPr>
          <w:spacing w:val="-11"/>
        </w:rPr>
        <w:t xml:space="preserve"> </w:t>
      </w:r>
      <w:r>
        <w:t>GPA</w:t>
      </w:r>
      <w:r>
        <w:rPr>
          <w:spacing w:val="-9"/>
        </w:rPr>
        <w:t xml:space="preserve"> </w:t>
      </w:r>
      <w:r>
        <w:t>up</w:t>
      </w:r>
      <w:r>
        <w:rPr>
          <w:spacing w:val="-10"/>
        </w:rPr>
        <w:t xml:space="preserve"> </w:t>
      </w:r>
      <w:r>
        <w:t>to</w:t>
      </w:r>
      <w:r>
        <w:rPr>
          <w:spacing w:val="-10"/>
        </w:rPr>
        <w:t xml:space="preserve"> </w:t>
      </w:r>
      <w:r>
        <w:t>3.0.</w:t>
      </w:r>
      <w:r>
        <w:rPr>
          <w:spacing w:val="-10"/>
        </w:rPr>
        <w:t xml:space="preserve"> </w:t>
      </w:r>
      <w:r>
        <w:t>Low</w:t>
      </w:r>
      <w:r>
        <w:rPr>
          <w:spacing w:val="-13"/>
        </w:rPr>
        <w:t xml:space="preserve"> </w:t>
      </w:r>
      <w:r>
        <w:t>grades</w:t>
      </w:r>
      <w:r>
        <w:rPr>
          <w:spacing w:val="-8"/>
        </w:rPr>
        <w:t xml:space="preserve"> </w:t>
      </w:r>
      <w:r>
        <w:t>made</w:t>
      </w:r>
      <w:r>
        <w:rPr>
          <w:spacing w:val="-11"/>
        </w:rPr>
        <w:t xml:space="preserve"> </w:t>
      </w:r>
      <w:r>
        <w:t>in</w:t>
      </w:r>
      <w:r>
        <w:rPr>
          <w:spacing w:val="40"/>
        </w:rPr>
        <w:t xml:space="preserve"> </w:t>
      </w:r>
      <w:r>
        <w:t>graduate</w:t>
      </w:r>
      <w:r>
        <w:rPr>
          <w:spacing w:val="-7"/>
        </w:rPr>
        <w:t xml:space="preserve"> </w:t>
      </w:r>
      <w:r>
        <w:t>courses</w:t>
      </w:r>
      <w:r>
        <w:rPr>
          <w:spacing w:val="-3"/>
        </w:rPr>
        <w:t xml:space="preserve"> </w:t>
      </w:r>
      <w:r>
        <w:t>at</w:t>
      </w:r>
      <w:r>
        <w:rPr>
          <w:spacing w:val="-7"/>
        </w:rPr>
        <w:t xml:space="preserve"> </w:t>
      </w:r>
      <w:r>
        <w:t>UNT may not be duplicated at other institutions.</w:t>
      </w:r>
    </w:p>
    <w:p w14:paraId="21C6C44C" w14:textId="77777777" w:rsidR="00B06C6F" w:rsidRDefault="00B06C6F">
      <w:pPr>
        <w:pStyle w:val="BodyText"/>
        <w:spacing w:before="2"/>
      </w:pPr>
    </w:p>
    <w:p w14:paraId="21C6C44D" w14:textId="77777777" w:rsidR="00B06C6F" w:rsidRDefault="00EC5E40">
      <w:pPr>
        <w:pStyle w:val="Heading2"/>
      </w:pPr>
      <w:bookmarkStart w:id="57" w:name="_TOC_250001"/>
      <w:r>
        <w:t>Academic</w:t>
      </w:r>
      <w:r>
        <w:rPr>
          <w:spacing w:val="-15"/>
        </w:rPr>
        <w:t xml:space="preserve"> </w:t>
      </w:r>
      <w:bookmarkEnd w:id="57"/>
      <w:r>
        <w:rPr>
          <w:spacing w:val="-2"/>
        </w:rPr>
        <w:t>suspension</w:t>
      </w:r>
    </w:p>
    <w:p w14:paraId="21C6C44E" w14:textId="77777777" w:rsidR="00B06C6F" w:rsidRDefault="00B06C6F">
      <w:pPr>
        <w:pStyle w:val="BodyText"/>
        <w:spacing w:before="9"/>
        <w:rPr>
          <w:b/>
        </w:rPr>
      </w:pPr>
    </w:p>
    <w:p w14:paraId="21C6C44F" w14:textId="77777777" w:rsidR="00B06C6F" w:rsidRDefault="00EC5E40">
      <w:pPr>
        <w:pStyle w:val="BodyText"/>
        <w:ind w:left="320" w:right="632"/>
      </w:pPr>
      <w:r>
        <w:t>A</w:t>
      </w:r>
      <w:r>
        <w:rPr>
          <w:spacing w:val="-1"/>
        </w:rPr>
        <w:t xml:space="preserve"> </w:t>
      </w:r>
      <w:r>
        <w:t>graduate</w:t>
      </w:r>
      <w:r>
        <w:rPr>
          <w:spacing w:val="-3"/>
        </w:rPr>
        <w:t xml:space="preserve"> </w:t>
      </w:r>
      <w:r>
        <w:t>student</w:t>
      </w:r>
      <w:r>
        <w:rPr>
          <w:spacing w:val="-4"/>
        </w:rPr>
        <w:t xml:space="preserve"> </w:t>
      </w:r>
      <w:r>
        <w:t>who</w:t>
      </w:r>
      <w:r>
        <w:rPr>
          <w:spacing w:val="-1"/>
        </w:rPr>
        <w:t xml:space="preserve"> </w:t>
      </w:r>
      <w:r>
        <w:t>is</w:t>
      </w:r>
      <w:r>
        <w:rPr>
          <w:spacing w:val="-2"/>
        </w:rPr>
        <w:t xml:space="preserve"> </w:t>
      </w:r>
      <w:r>
        <w:t>placed</w:t>
      </w:r>
      <w:r>
        <w:rPr>
          <w:spacing w:val="-2"/>
        </w:rPr>
        <w:t xml:space="preserve"> </w:t>
      </w:r>
      <w:r>
        <w:t>on</w:t>
      </w:r>
      <w:r>
        <w:rPr>
          <w:spacing w:val="-2"/>
        </w:rPr>
        <w:t xml:space="preserve"> </w:t>
      </w:r>
      <w:r>
        <w:t>academic</w:t>
      </w:r>
      <w:r>
        <w:rPr>
          <w:spacing w:val="-4"/>
        </w:rPr>
        <w:t xml:space="preserve"> </w:t>
      </w:r>
      <w:r>
        <w:t>probation</w:t>
      </w:r>
      <w:r>
        <w:rPr>
          <w:spacing w:val="-2"/>
        </w:rPr>
        <w:t xml:space="preserve"> </w:t>
      </w:r>
      <w:r>
        <w:t>and</w:t>
      </w:r>
      <w:r>
        <w:rPr>
          <w:spacing w:val="-6"/>
        </w:rPr>
        <w:t xml:space="preserve"> </w:t>
      </w:r>
      <w:r>
        <w:t>who</w:t>
      </w:r>
      <w:r>
        <w:rPr>
          <w:spacing w:val="-2"/>
        </w:rPr>
        <w:t xml:space="preserve"> </w:t>
      </w:r>
      <w:r>
        <w:t>does</w:t>
      </w:r>
      <w:r>
        <w:rPr>
          <w:spacing w:val="-5"/>
        </w:rPr>
        <w:t xml:space="preserve"> </w:t>
      </w:r>
      <w:r>
        <w:t>not</w:t>
      </w:r>
      <w:r>
        <w:rPr>
          <w:spacing w:val="-4"/>
        </w:rPr>
        <w:t xml:space="preserve"> </w:t>
      </w:r>
      <w:r>
        <w:t>receive</w:t>
      </w:r>
      <w:r>
        <w:rPr>
          <w:spacing w:val="40"/>
        </w:rPr>
        <w:t xml:space="preserve"> </w:t>
      </w:r>
      <w:r>
        <w:t>either</w:t>
      </w:r>
      <w:r>
        <w:rPr>
          <w:spacing w:val="-2"/>
        </w:rPr>
        <w:t xml:space="preserve"> </w:t>
      </w:r>
      <w:r>
        <w:t>a semester or a cumulative 3.0 graduate GPA during the term/semester of</w:t>
      </w:r>
      <w:r>
        <w:rPr>
          <w:spacing w:val="40"/>
        </w:rPr>
        <w:t xml:space="preserve"> </w:t>
      </w:r>
      <w:r>
        <w:t>probation will be subject to academic suspension for a period of up to one calendar</w:t>
      </w:r>
      <w:r>
        <w:rPr>
          <w:spacing w:val="40"/>
        </w:rPr>
        <w:t xml:space="preserve"> </w:t>
      </w:r>
      <w:r>
        <w:t>year before becoming eligible</w:t>
      </w:r>
      <w:r>
        <w:rPr>
          <w:spacing w:val="-5"/>
        </w:rPr>
        <w:t xml:space="preserve"> </w:t>
      </w:r>
      <w:r>
        <w:t>to</w:t>
      </w:r>
      <w:r>
        <w:rPr>
          <w:spacing w:val="-5"/>
        </w:rPr>
        <w:t xml:space="preserve"> </w:t>
      </w:r>
      <w:r>
        <w:t>reapply</w:t>
      </w:r>
      <w:r>
        <w:rPr>
          <w:spacing w:val="-4"/>
        </w:rPr>
        <w:t xml:space="preserve"> </w:t>
      </w:r>
      <w:r>
        <w:t>for</w:t>
      </w:r>
      <w:r>
        <w:rPr>
          <w:spacing w:val="-4"/>
        </w:rPr>
        <w:t xml:space="preserve"> </w:t>
      </w:r>
      <w:r>
        <w:t>graduate</w:t>
      </w:r>
      <w:r>
        <w:rPr>
          <w:spacing w:val="-5"/>
        </w:rPr>
        <w:t xml:space="preserve"> </w:t>
      </w:r>
      <w:r>
        <w:t>admission</w:t>
      </w:r>
      <w:r>
        <w:rPr>
          <w:spacing w:val="-4"/>
        </w:rPr>
        <w:t xml:space="preserve"> </w:t>
      </w:r>
      <w:r>
        <w:t>(see</w:t>
      </w:r>
      <w:r>
        <w:rPr>
          <w:spacing w:val="-6"/>
        </w:rPr>
        <w:t xml:space="preserve"> </w:t>
      </w:r>
      <w:r>
        <w:t>“Readmission”</w:t>
      </w:r>
      <w:r>
        <w:rPr>
          <w:spacing w:val="-6"/>
        </w:rPr>
        <w:t xml:space="preserve"> </w:t>
      </w:r>
      <w:r>
        <w:t>policy,</w:t>
      </w:r>
      <w:r>
        <w:rPr>
          <w:spacing w:val="-4"/>
        </w:rPr>
        <w:t xml:space="preserve"> </w:t>
      </w:r>
      <w:r>
        <w:t>pg.</w:t>
      </w:r>
      <w:r>
        <w:rPr>
          <w:spacing w:val="-4"/>
        </w:rPr>
        <w:t xml:space="preserve"> </w:t>
      </w:r>
      <w:r>
        <w:t>30)</w:t>
      </w:r>
      <w:r>
        <w:rPr>
          <w:spacing w:val="-4"/>
        </w:rPr>
        <w:t xml:space="preserve"> </w:t>
      </w:r>
      <w:r>
        <w:t>and</w:t>
      </w:r>
      <w:r>
        <w:rPr>
          <w:spacing w:val="-4"/>
        </w:rPr>
        <w:t xml:space="preserve"> </w:t>
      </w:r>
      <w:r>
        <w:t>enroll</w:t>
      </w:r>
      <w:r>
        <w:rPr>
          <w:spacing w:val="-6"/>
        </w:rPr>
        <w:t xml:space="preserve"> </w:t>
      </w:r>
      <w:r>
        <w:t>for further</w:t>
      </w:r>
      <w:r>
        <w:rPr>
          <w:spacing w:val="-7"/>
        </w:rPr>
        <w:t xml:space="preserve"> </w:t>
      </w:r>
      <w:r>
        <w:t>graduate</w:t>
      </w:r>
      <w:r>
        <w:rPr>
          <w:spacing w:val="40"/>
        </w:rPr>
        <w:t xml:space="preserve"> </w:t>
      </w:r>
      <w:r>
        <w:t>courses.</w:t>
      </w:r>
      <w:r>
        <w:rPr>
          <w:spacing w:val="-7"/>
        </w:rPr>
        <w:t xml:space="preserve"> </w:t>
      </w:r>
      <w:r>
        <w:t>After</w:t>
      </w:r>
      <w:r>
        <w:rPr>
          <w:spacing w:val="-8"/>
        </w:rPr>
        <w:t xml:space="preserve"> </w:t>
      </w:r>
      <w:r>
        <w:t>the</w:t>
      </w:r>
      <w:r>
        <w:rPr>
          <w:spacing w:val="-9"/>
        </w:rPr>
        <w:t xml:space="preserve"> </w:t>
      </w:r>
      <w:r>
        <w:t>one-year</w:t>
      </w:r>
      <w:r>
        <w:rPr>
          <w:spacing w:val="-8"/>
        </w:rPr>
        <w:t xml:space="preserve"> </w:t>
      </w:r>
      <w:r>
        <w:t>period</w:t>
      </w:r>
      <w:r>
        <w:rPr>
          <w:spacing w:val="-8"/>
        </w:rPr>
        <w:t xml:space="preserve"> </w:t>
      </w:r>
      <w:r>
        <w:t>of</w:t>
      </w:r>
      <w:r>
        <w:rPr>
          <w:spacing w:val="-8"/>
        </w:rPr>
        <w:t xml:space="preserve"> </w:t>
      </w:r>
      <w:r>
        <w:t>suspension,</w:t>
      </w:r>
      <w:r>
        <w:rPr>
          <w:spacing w:val="-7"/>
        </w:rPr>
        <w:t xml:space="preserve"> </w:t>
      </w:r>
      <w:r>
        <w:t>students</w:t>
      </w:r>
      <w:r>
        <w:rPr>
          <w:spacing w:val="-6"/>
        </w:rPr>
        <w:t xml:space="preserve"> </w:t>
      </w:r>
      <w:r>
        <w:t>may</w:t>
      </w:r>
      <w:r>
        <w:rPr>
          <w:spacing w:val="-7"/>
        </w:rPr>
        <w:t xml:space="preserve"> </w:t>
      </w:r>
      <w:r>
        <w:t>re-enroll</w:t>
      </w:r>
      <w:r>
        <w:rPr>
          <w:spacing w:val="-9"/>
        </w:rPr>
        <w:t xml:space="preserve"> </w:t>
      </w:r>
      <w:r>
        <w:t>in graduate</w:t>
      </w:r>
      <w:r>
        <w:rPr>
          <w:spacing w:val="40"/>
        </w:rPr>
        <w:t xml:space="preserve"> </w:t>
      </w:r>
      <w:r>
        <w:t>courses under probation. Students</w:t>
      </w:r>
      <w:r>
        <w:rPr>
          <w:spacing w:val="-3"/>
        </w:rPr>
        <w:t xml:space="preserve"> </w:t>
      </w:r>
      <w:r>
        <w:t>who are</w:t>
      </w:r>
      <w:r>
        <w:rPr>
          <w:spacing w:val="-2"/>
        </w:rPr>
        <w:t xml:space="preserve"> </w:t>
      </w:r>
      <w:r>
        <w:t>then suspended a</w:t>
      </w:r>
      <w:r>
        <w:rPr>
          <w:spacing w:val="-2"/>
        </w:rPr>
        <w:t xml:space="preserve"> </w:t>
      </w:r>
      <w:r>
        <w:t>second time</w:t>
      </w:r>
      <w:r>
        <w:rPr>
          <w:spacing w:val="-2"/>
        </w:rPr>
        <w:t xml:space="preserve"> </w:t>
      </w:r>
      <w:r>
        <w:t>without having returned to good academic standing by achieving a CGPA of 3.0 or better</w:t>
      </w:r>
      <w:r>
        <w:rPr>
          <w:spacing w:val="-1"/>
        </w:rPr>
        <w:t xml:space="preserve"> </w:t>
      </w:r>
      <w:r>
        <w:t>will</w:t>
      </w:r>
      <w:r>
        <w:rPr>
          <w:spacing w:val="40"/>
        </w:rPr>
        <w:t xml:space="preserve"> </w:t>
      </w:r>
      <w:r>
        <w:t>be dismissed from</w:t>
      </w:r>
      <w:r>
        <w:rPr>
          <w:spacing w:val="-2"/>
        </w:rPr>
        <w:t xml:space="preserve"> </w:t>
      </w:r>
      <w:r>
        <w:t>the university. Programs are not required to readmit students</w:t>
      </w:r>
      <w:r>
        <w:rPr>
          <w:spacing w:val="40"/>
        </w:rPr>
        <w:t xml:space="preserve"> </w:t>
      </w:r>
      <w:r>
        <w:t>who left the university on probation or suspension and reapply.</w:t>
      </w:r>
    </w:p>
    <w:p w14:paraId="21C6C450" w14:textId="77777777" w:rsidR="00B06C6F" w:rsidRDefault="00B06C6F">
      <w:pPr>
        <w:pStyle w:val="BodyText"/>
        <w:spacing w:before="1"/>
        <w:rPr>
          <w:sz w:val="29"/>
        </w:rPr>
      </w:pPr>
    </w:p>
    <w:p w14:paraId="21C6C451" w14:textId="77777777" w:rsidR="00B06C6F" w:rsidRDefault="00EC5E40">
      <w:pPr>
        <w:pStyle w:val="Heading1"/>
      </w:pPr>
      <w:bookmarkStart w:id="58" w:name="Grade_appeals"/>
      <w:bookmarkStart w:id="59" w:name="_bookmark22"/>
      <w:bookmarkEnd w:id="58"/>
      <w:bookmarkEnd w:id="59"/>
      <w:r>
        <w:t>Grade</w:t>
      </w:r>
      <w:r>
        <w:rPr>
          <w:spacing w:val="-10"/>
        </w:rPr>
        <w:t xml:space="preserve"> </w:t>
      </w:r>
      <w:r>
        <w:rPr>
          <w:spacing w:val="-2"/>
        </w:rPr>
        <w:t>appeals</w:t>
      </w:r>
    </w:p>
    <w:p w14:paraId="21C6C452" w14:textId="77777777" w:rsidR="00B06C6F" w:rsidRDefault="00EC5E40">
      <w:pPr>
        <w:pStyle w:val="BodyText"/>
        <w:spacing w:before="266" w:line="242" w:lineRule="auto"/>
        <w:ind w:left="320" w:right="286"/>
      </w:pPr>
      <w:r>
        <w:t>As</w:t>
      </w:r>
      <w:r>
        <w:rPr>
          <w:spacing w:val="-9"/>
        </w:rPr>
        <w:t xml:space="preserve"> </w:t>
      </w:r>
      <w:r>
        <w:t>stated</w:t>
      </w:r>
      <w:r>
        <w:rPr>
          <w:spacing w:val="-5"/>
        </w:rPr>
        <w:t xml:space="preserve"> </w:t>
      </w:r>
      <w:r>
        <w:t>in</w:t>
      </w:r>
      <w:r>
        <w:rPr>
          <w:spacing w:val="-5"/>
        </w:rPr>
        <w:t xml:space="preserve"> </w:t>
      </w:r>
      <w:r>
        <w:t>the</w:t>
      </w:r>
      <w:r>
        <w:rPr>
          <w:spacing w:val="-12"/>
        </w:rPr>
        <w:t xml:space="preserve"> </w:t>
      </w:r>
      <w:r>
        <w:t>UNT</w:t>
      </w:r>
      <w:r>
        <w:rPr>
          <w:spacing w:val="-7"/>
        </w:rPr>
        <w:t xml:space="preserve"> </w:t>
      </w:r>
      <w:r>
        <w:t>policy</w:t>
      </w:r>
      <w:r>
        <w:rPr>
          <w:spacing w:val="-5"/>
        </w:rPr>
        <w:t xml:space="preserve"> </w:t>
      </w:r>
      <w:r>
        <w:t>regarding</w:t>
      </w:r>
      <w:r>
        <w:rPr>
          <w:spacing w:val="-5"/>
        </w:rPr>
        <w:t xml:space="preserve"> </w:t>
      </w:r>
      <w:r>
        <w:t>grade</w:t>
      </w:r>
      <w:r>
        <w:rPr>
          <w:spacing w:val="-7"/>
        </w:rPr>
        <w:t xml:space="preserve"> </w:t>
      </w:r>
      <w:r>
        <w:t>appeals,</w:t>
      </w:r>
      <w:r>
        <w:rPr>
          <w:spacing w:val="-11"/>
        </w:rPr>
        <w:t xml:space="preserve"> </w:t>
      </w:r>
      <w:r>
        <w:t>“grades</w:t>
      </w:r>
      <w:r>
        <w:rPr>
          <w:spacing w:val="-4"/>
        </w:rPr>
        <w:t xml:space="preserve"> </w:t>
      </w:r>
      <w:r>
        <w:t>are</w:t>
      </w:r>
      <w:r>
        <w:rPr>
          <w:spacing w:val="-7"/>
        </w:rPr>
        <w:t xml:space="preserve"> </w:t>
      </w:r>
      <w:r>
        <w:t>subject</w:t>
      </w:r>
      <w:r>
        <w:rPr>
          <w:spacing w:val="-7"/>
        </w:rPr>
        <w:t xml:space="preserve"> </w:t>
      </w:r>
      <w:r>
        <w:t>to</w:t>
      </w:r>
      <w:r>
        <w:rPr>
          <w:spacing w:val="-5"/>
        </w:rPr>
        <w:t xml:space="preserve"> </w:t>
      </w:r>
      <w:r>
        <w:t>appeal</w:t>
      </w:r>
      <w:r>
        <w:rPr>
          <w:spacing w:val="-7"/>
        </w:rPr>
        <w:t xml:space="preserve"> </w:t>
      </w:r>
      <w:r>
        <w:t>only</w:t>
      </w:r>
      <w:r>
        <w:rPr>
          <w:spacing w:val="-5"/>
        </w:rPr>
        <w:t xml:space="preserve"> </w:t>
      </w:r>
      <w:r>
        <w:t>when</w:t>
      </w:r>
      <w:r>
        <w:rPr>
          <w:spacing w:val="-1"/>
        </w:rPr>
        <w:t xml:space="preserve"> </w:t>
      </w:r>
      <w:r>
        <w:t>the student believes that the grade was awarded in an inequitable, arbitrary, or erroneous manner”.</w:t>
      </w:r>
    </w:p>
    <w:p w14:paraId="21C6C453" w14:textId="77777777" w:rsidR="00B06C6F" w:rsidRDefault="00EC5E40">
      <w:pPr>
        <w:pStyle w:val="BodyText"/>
        <w:ind w:left="320" w:right="632"/>
      </w:pPr>
      <w:r>
        <w:t>All</w:t>
      </w:r>
      <w:r>
        <w:rPr>
          <w:spacing w:val="-6"/>
        </w:rPr>
        <w:t xml:space="preserve"> </w:t>
      </w:r>
      <w:r>
        <w:t>grade</w:t>
      </w:r>
      <w:r>
        <w:rPr>
          <w:spacing w:val="-6"/>
        </w:rPr>
        <w:t xml:space="preserve"> </w:t>
      </w:r>
      <w:r>
        <w:t>appeals</w:t>
      </w:r>
      <w:r>
        <w:rPr>
          <w:spacing w:val="-3"/>
        </w:rPr>
        <w:t xml:space="preserve"> </w:t>
      </w:r>
      <w:r>
        <w:t>must</w:t>
      </w:r>
      <w:r>
        <w:rPr>
          <w:spacing w:val="-6"/>
        </w:rPr>
        <w:t xml:space="preserve"> </w:t>
      </w:r>
      <w:r>
        <w:t>follow</w:t>
      </w:r>
      <w:r>
        <w:rPr>
          <w:spacing w:val="-3"/>
        </w:rPr>
        <w:t xml:space="preserve"> </w:t>
      </w:r>
      <w:r>
        <w:t>the</w:t>
      </w:r>
      <w:r>
        <w:rPr>
          <w:spacing w:val="-6"/>
        </w:rPr>
        <w:t xml:space="preserve"> </w:t>
      </w:r>
      <w:r>
        <w:t>policy</w:t>
      </w:r>
      <w:r>
        <w:rPr>
          <w:spacing w:val="-4"/>
        </w:rPr>
        <w:t xml:space="preserve"> </w:t>
      </w:r>
      <w:r>
        <w:t>and</w:t>
      </w:r>
      <w:r>
        <w:rPr>
          <w:spacing w:val="-4"/>
        </w:rPr>
        <w:t xml:space="preserve"> </w:t>
      </w:r>
      <w:r>
        <w:t>process</w:t>
      </w:r>
      <w:r>
        <w:rPr>
          <w:spacing w:val="-3"/>
        </w:rPr>
        <w:t xml:space="preserve"> </w:t>
      </w:r>
      <w:r>
        <w:t>described</w:t>
      </w:r>
      <w:r>
        <w:rPr>
          <w:spacing w:val="-4"/>
        </w:rPr>
        <w:t xml:space="preserve"> </w:t>
      </w:r>
      <w:r>
        <w:t xml:space="preserve">in the </w:t>
      </w:r>
      <w:hyperlink r:id="rId52">
        <w:r>
          <w:rPr>
            <w:color w:val="0000FF"/>
            <w:u w:val="single" w:color="0000FF"/>
          </w:rPr>
          <w:t>UNT</w:t>
        </w:r>
        <w:r>
          <w:rPr>
            <w:color w:val="0000FF"/>
            <w:spacing w:val="-6"/>
            <w:u w:val="single" w:color="0000FF"/>
          </w:rPr>
          <w:t xml:space="preserve"> </w:t>
        </w:r>
        <w:r>
          <w:rPr>
            <w:color w:val="0000FF"/>
            <w:u w:val="single" w:color="0000FF"/>
          </w:rPr>
          <w:t>Grade</w:t>
        </w:r>
        <w:r>
          <w:rPr>
            <w:color w:val="0000FF"/>
            <w:spacing w:val="-6"/>
            <w:u w:val="single" w:color="0000FF"/>
          </w:rPr>
          <w:t xml:space="preserve"> </w:t>
        </w:r>
        <w:r>
          <w:rPr>
            <w:color w:val="0000FF"/>
            <w:u w:val="single" w:color="0000FF"/>
          </w:rPr>
          <w:t>Appeals</w:t>
        </w:r>
      </w:hyperlink>
      <w:r>
        <w:rPr>
          <w:color w:val="0000FF"/>
        </w:rPr>
        <w:t xml:space="preserve"> </w:t>
      </w:r>
      <w:hyperlink r:id="rId53">
        <w:r>
          <w:rPr>
            <w:color w:val="0000FF"/>
            <w:u w:val="single" w:color="0000FF"/>
          </w:rPr>
          <w:t>Policy #06.040</w:t>
        </w:r>
        <w:r>
          <w:t>.</w:t>
        </w:r>
      </w:hyperlink>
    </w:p>
    <w:p w14:paraId="21C6C454" w14:textId="77777777" w:rsidR="00B06C6F" w:rsidRDefault="00B06C6F">
      <w:pPr>
        <w:pStyle w:val="BodyText"/>
        <w:spacing w:before="4"/>
      </w:pPr>
    </w:p>
    <w:p w14:paraId="21C6C455" w14:textId="77777777" w:rsidR="00B06C6F" w:rsidRDefault="00EC5E40">
      <w:pPr>
        <w:pStyle w:val="Heading1"/>
        <w:spacing w:before="88"/>
      </w:pPr>
      <w:bookmarkStart w:id="60" w:name="Appeal_processes"/>
      <w:bookmarkStart w:id="61" w:name="_bookmark23"/>
      <w:bookmarkEnd w:id="60"/>
      <w:bookmarkEnd w:id="61"/>
      <w:r>
        <w:rPr>
          <w:w w:val="95"/>
        </w:rPr>
        <w:t>Appeal</w:t>
      </w:r>
      <w:r>
        <w:rPr>
          <w:spacing w:val="15"/>
        </w:rPr>
        <w:t xml:space="preserve"> </w:t>
      </w:r>
      <w:r>
        <w:rPr>
          <w:spacing w:val="-2"/>
        </w:rPr>
        <w:t>processes</w:t>
      </w:r>
    </w:p>
    <w:p w14:paraId="21C6C456" w14:textId="77777777" w:rsidR="00B06C6F" w:rsidRDefault="00B06C6F">
      <w:pPr>
        <w:pStyle w:val="BodyText"/>
        <w:spacing w:before="4"/>
        <w:rPr>
          <w:b/>
        </w:rPr>
      </w:pPr>
    </w:p>
    <w:p w14:paraId="21C6C457" w14:textId="77777777" w:rsidR="00B06C6F" w:rsidRDefault="00EC5E40">
      <w:pPr>
        <w:pStyle w:val="BodyText"/>
        <w:spacing w:before="1"/>
        <w:ind w:left="320" w:right="369"/>
      </w:pPr>
      <w:r>
        <w:t>Students who believe they have not been fairly treated in any aspect of their graduate program have the right of appeal. Grade appeals should be initiated through the instructor. Appeals concerning extension of time to complete a degree should be initiated through the student’s major</w:t>
      </w:r>
      <w:r>
        <w:rPr>
          <w:spacing w:val="-5"/>
        </w:rPr>
        <w:t xml:space="preserve"> </w:t>
      </w:r>
      <w:r>
        <w:t>department.</w:t>
      </w:r>
      <w:r>
        <w:rPr>
          <w:spacing w:val="-5"/>
        </w:rPr>
        <w:t xml:space="preserve"> </w:t>
      </w:r>
      <w:r>
        <w:t>Appeals</w:t>
      </w:r>
      <w:r>
        <w:rPr>
          <w:spacing w:val="-4"/>
        </w:rPr>
        <w:t xml:space="preserve"> </w:t>
      </w:r>
      <w:r>
        <w:t>concerning</w:t>
      </w:r>
      <w:r>
        <w:rPr>
          <w:spacing w:val="-1"/>
        </w:rPr>
        <w:t xml:space="preserve"> </w:t>
      </w:r>
      <w:r>
        <w:t>admission</w:t>
      </w:r>
      <w:r>
        <w:rPr>
          <w:spacing w:val="-5"/>
        </w:rPr>
        <w:t xml:space="preserve"> </w:t>
      </w:r>
      <w:r>
        <w:t>to</w:t>
      </w:r>
      <w:r>
        <w:rPr>
          <w:spacing w:val="-1"/>
        </w:rPr>
        <w:t xml:space="preserve"> </w:t>
      </w:r>
      <w:r>
        <w:t>the</w:t>
      </w:r>
      <w:r>
        <w:rPr>
          <w:spacing w:val="-7"/>
        </w:rPr>
        <w:t xml:space="preserve"> </w:t>
      </w:r>
      <w:r>
        <w:t>Toulouse</w:t>
      </w:r>
      <w:r>
        <w:rPr>
          <w:spacing w:val="-2"/>
        </w:rPr>
        <w:t xml:space="preserve"> </w:t>
      </w:r>
      <w:r>
        <w:t>Graduate</w:t>
      </w:r>
      <w:r>
        <w:rPr>
          <w:spacing w:val="-7"/>
        </w:rPr>
        <w:t xml:space="preserve"> </w:t>
      </w:r>
      <w:r>
        <w:t>School</w:t>
      </w:r>
      <w:r>
        <w:rPr>
          <w:spacing w:val="-7"/>
        </w:rPr>
        <w:t xml:space="preserve"> </w:t>
      </w:r>
      <w:r>
        <w:t>are</w:t>
      </w:r>
      <w:r>
        <w:rPr>
          <w:spacing w:val="-7"/>
        </w:rPr>
        <w:t xml:space="preserve"> </w:t>
      </w:r>
      <w:r>
        <w:t>initiated through the office of the graduate dean. Appeals concerning admission to a particular degree program</w:t>
      </w:r>
      <w:r>
        <w:rPr>
          <w:spacing w:val="-6"/>
        </w:rPr>
        <w:t xml:space="preserve"> </w:t>
      </w:r>
      <w:r>
        <w:t>should</w:t>
      </w:r>
      <w:r>
        <w:rPr>
          <w:spacing w:val="-5"/>
        </w:rPr>
        <w:t xml:space="preserve"> </w:t>
      </w:r>
      <w:r>
        <w:t>be</w:t>
      </w:r>
      <w:r>
        <w:rPr>
          <w:spacing w:val="-6"/>
        </w:rPr>
        <w:t xml:space="preserve"> </w:t>
      </w:r>
      <w:r>
        <w:t>initiated</w:t>
      </w:r>
      <w:r>
        <w:rPr>
          <w:spacing w:val="-1"/>
        </w:rPr>
        <w:t xml:space="preserve"> </w:t>
      </w:r>
      <w:r>
        <w:t>through</w:t>
      </w:r>
      <w:r>
        <w:rPr>
          <w:spacing w:val="-5"/>
        </w:rPr>
        <w:t xml:space="preserve"> </w:t>
      </w:r>
      <w:r>
        <w:t>the</w:t>
      </w:r>
      <w:r>
        <w:rPr>
          <w:spacing w:val="-6"/>
        </w:rPr>
        <w:t xml:space="preserve"> </w:t>
      </w:r>
      <w:r>
        <w:t>student’s</w:t>
      </w:r>
      <w:r>
        <w:rPr>
          <w:spacing w:val="-4"/>
        </w:rPr>
        <w:t xml:space="preserve"> </w:t>
      </w:r>
      <w:r>
        <w:t>major</w:t>
      </w:r>
      <w:r>
        <w:rPr>
          <w:spacing w:val="-5"/>
        </w:rPr>
        <w:t xml:space="preserve"> </w:t>
      </w:r>
      <w:r>
        <w:t>department.</w:t>
      </w:r>
      <w:r>
        <w:rPr>
          <w:spacing w:val="-5"/>
        </w:rPr>
        <w:t xml:space="preserve"> </w:t>
      </w:r>
      <w:r>
        <w:t>Appeals</w:t>
      </w:r>
      <w:r>
        <w:rPr>
          <w:spacing w:val="-4"/>
        </w:rPr>
        <w:t xml:space="preserve"> </w:t>
      </w:r>
      <w:r>
        <w:t>regarding</w:t>
      </w:r>
      <w:r>
        <w:rPr>
          <w:spacing w:val="-5"/>
        </w:rPr>
        <w:t xml:space="preserve"> </w:t>
      </w:r>
      <w:r>
        <w:t>specific requirements to complete a degree should be initiated through the student’s major department. All other appeals should be initiated through the office of the graduate dean.</w:t>
      </w:r>
    </w:p>
    <w:p w14:paraId="21C6C458" w14:textId="77777777" w:rsidR="00B06C6F" w:rsidRDefault="00B06C6F">
      <w:pPr>
        <w:pStyle w:val="BodyText"/>
        <w:spacing w:before="11"/>
        <w:rPr>
          <w:sz w:val="23"/>
        </w:rPr>
      </w:pPr>
    </w:p>
    <w:p w14:paraId="21C6C459" w14:textId="77777777" w:rsidR="00B06C6F" w:rsidRDefault="00EC5E40">
      <w:pPr>
        <w:pStyle w:val="Heading1"/>
      </w:pPr>
      <w:bookmarkStart w:id="62" w:name="Accommodations"/>
      <w:bookmarkStart w:id="63" w:name="_bookmark24"/>
      <w:bookmarkEnd w:id="62"/>
      <w:bookmarkEnd w:id="63"/>
      <w:r>
        <w:rPr>
          <w:spacing w:val="-2"/>
        </w:rPr>
        <w:t>Accommodations</w:t>
      </w:r>
    </w:p>
    <w:p w14:paraId="21C6C45A" w14:textId="77777777" w:rsidR="00B06C6F" w:rsidRDefault="00B06C6F">
      <w:pPr>
        <w:pStyle w:val="BodyText"/>
        <w:spacing w:before="9"/>
        <w:rPr>
          <w:b/>
        </w:rPr>
      </w:pPr>
    </w:p>
    <w:p w14:paraId="21C6C45B" w14:textId="675A1EFE" w:rsidR="00B06C6F" w:rsidRDefault="00EC5E40">
      <w:pPr>
        <w:pStyle w:val="BodyText"/>
        <w:ind w:left="320" w:right="576"/>
        <w:rPr>
          <w:sz w:val="20"/>
        </w:rPr>
      </w:pPr>
      <w:r>
        <w:t>UNT</w:t>
      </w:r>
      <w:r>
        <w:rPr>
          <w:spacing w:val="-5"/>
        </w:rPr>
        <w:t xml:space="preserve"> </w:t>
      </w:r>
      <w:r>
        <w:t>and</w:t>
      </w:r>
      <w:r>
        <w:rPr>
          <w:spacing w:val="-3"/>
        </w:rPr>
        <w:t xml:space="preserve"> </w:t>
      </w:r>
      <w:r>
        <w:t>the</w:t>
      </w:r>
      <w:r>
        <w:rPr>
          <w:spacing w:val="-5"/>
        </w:rPr>
        <w:t xml:space="preserve"> </w:t>
      </w:r>
      <w:r>
        <w:t>members</w:t>
      </w:r>
      <w:r>
        <w:rPr>
          <w:spacing w:val="-2"/>
        </w:rPr>
        <w:t xml:space="preserve"> </w:t>
      </w:r>
      <w:r>
        <w:t>of</w:t>
      </w:r>
      <w:r>
        <w:rPr>
          <w:spacing w:val="-3"/>
        </w:rPr>
        <w:t xml:space="preserve"> </w:t>
      </w:r>
      <w:r>
        <w:t>our</w:t>
      </w:r>
      <w:r>
        <w:rPr>
          <w:spacing w:val="-3"/>
        </w:rPr>
        <w:t xml:space="preserve"> </w:t>
      </w:r>
      <w:r>
        <w:t>program</w:t>
      </w:r>
      <w:r>
        <w:rPr>
          <w:spacing w:val="-5"/>
        </w:rPr>
        <w:t xml:space="preserve"> </w:t>
      </w:r>
      <w:r>
        <w:t>and</w:t>
      </w:r>
      <w:r>
        <w:rPr>
          <w:spacing w:val="-3"/>
        </w:rPr>
        <w:t xml:space="preserve"> </w:t>
      </w:r>
      <w:r>
        <w:t>department</w:t>
      </w:r>
      <w:r>
        <w:rPr>
          <w:spacing w:val="-5"/>
        </w:rPr>
        <w:t xml:space="preserve"> </w:t>
      </w:r>
      <w:r>
        <w:t>value the</w:t>
      </w:r>
      <w:r>
        <w:rPr>
          <w:spacing w:val="-5"/>
        </w:rPr>
        <w:t xml:space="preserve"> </w:t>
      </w:r>
      <w:r>
        <w:t>full</w:t>
      </w:r>
      <w:r>
        <w:rPr>
          <w:spacing w:val="-5"/>
        </w:rPr>
        <w:t xml:space="preserve"> </w:t>
      </w:r>
      <w:r>
        <w:t>inclusion</w:t>
      </w:r>
      <w:r>
        <w:rPr>
          <w:spacing w:val="-3"/>
        </w:rPr>
        <w:t xml:space="preserve"> </w:t>
      </w:r>
      <w:r>
        <w:t>of</w:t>
      </w:r>
      <w:r>
        <w:rPr>
          <w:spacing w:val="-3"/>
        </w:rPr>
        <w:t xml:space="preserve"> </w:t>
      </w:r>
      <w:r>
        <w:t>persons</w:t>
      </w:r>
      <w:r>
        <w:rPr>
          <w:spacing w:val="-2"/>
        </w:rPr>
        <w:t xml:space="preserve"> </w:t>
      </w:r>
      <w:r>
        <w:t xml:space="preserve">with disabilities in classes and events. Should you anticipate the need for accommodations or services so that you may fully participate in the curriculum, instruction, or assessments of a course, please let your instructors or the </w:t>
      </w:r>
      <w:r w:rsidR="004825A3">
        <w:t>Health Services Administration Program</w:t>
      </w:r>
      <w:r>
        <w:t xml:space="preserve"> Coordinator know of your needs. We encourage our students with disabilities to be self-advocates and to communicate with the Office of Disability Access (ODA) with any requests for needed accommodations and services. ODA can be contacted at 940-565-4323, TDD access: 940-565-2958, or by going to </w:t>
      </w:r>
      <w:hyperlink r:id="rId54">
        <w:r>
          <w:rPr>
            <w:color w:val="0000FF"/>
            <w:spacing w:val="-2"/>
            <w:u w:val="single" w:color="0000FF"/>
          </w:rPr>
          <w:t>www.unt.edu/oda</w:t>
        </w:r>
        <w:r>
          <w:rPr>
            <w:spacing w:val="-2"/>
            <w:sz w:val="20"/>
          </w:rPr>
          <w:t>.</w:t>
        </w:r>
      </w:hyperlink>
    </w:p>
    <w:p w14:paraId="21C6C45C" w14:textId="77777777" w:rsidR="00B06C6F" w:rsidRDefault="00B06C6F">
      <w:pPr>
        <w:pStyle w:val="BodyText"/>
        <w:spacing w:before="10"/>
      </w:pPr>
    </w:p>
    <w:p w14:paraId="21C6C45D" w14:textId="77777777" w:rsidR="00B06C6F" w:rsidRDefault="00EC5E40">
      <w:pPr>
        <w:pStyle w:val="Heading1"/>
      </w:pPr>
      <w:bookmarkStart w:id="64" w:name="Attendance_and_Participation"/>
      <w:bookmarkStart w:id="65" w:name="_bookmark25"/>
      <w:bookmarkEnd w:id="64"/>
      <w:bookmarkEnd w:id="65"/>
      <w:r>
        <w:t>Attendance</w:t>
      </w:r>
      <w:r>
        <w:rPr>
          <w:spacing w:val="-18"/>
        </w:rPr>
        <w:t xml:space="preserve"> </w:t>
      </w:r>
      <w:r>
        <w:t>and</w:t>
      </w:r>
      <w:r>
        <w:rPr>
          <w:spacing w:val="-15"/>
        </w:rPr>
        <w:t xml:space="preserve"> </w:t>
      </w:r>
      <w:r>
        <w:rPr>
          <w:spacing w:val="-2"/>
        </w:rPr>
        <w:t>Participation</w:t>
      </w:r>
    </w:p>
    <w:p w14:paraId="21C6C45E" w14:textId="77777777" w:rsidR="00B06C6F" w:rsidRDefault="00B06C6F">
      <w:pPr>
        <w:pStyle w:val="BodyText"/>
        <w:spacing w:before="10"/>
        <w:rPr>
          <w:b/>
        </w:rPr>
      </w:pPr>
    </w:p>
    <w:p w14:paraId="21C6C461" w14:textId="256BE252" w:rsidR="00B06C6F" w:rsidRDefault="00EC5E40" w:rsidP="004825A3">
      <w:pPr>
        <w:pStyle w:val="BodyText"/>
        <w:ind w:left="320" w:right="286"/>
      </w:pPr>
      <w:r>
        <w:t>Attendance</w:t>
      </w:r>
      <w:r>
        <w:rPr>
          <w:spacing w:val="-6"/>
        </w:rPr>
        <w:t xml:space="preserve"> </w:t>
      </w:r>
      <w:r>
        <w:t>and</w:t>
      </w:r>
      <w:r>
        <w:rPr>
          <w:spacing w:val="-4"/>
        </w:rPr>
        <w:t xml:space="preserve"> </w:t>
      </w:r>
      <w:r>
        <w:t>participation in</w:t>
      </w:r>
      <w:r>
        <w:rPr>
          <w:spacing w:val="-4"/>
        </w:rPr>
        <w:t xml:space="preserve"> </w:t>
      </w:r>
      <w:r>
        <w:t>class</w:t>
      </w:r>
      <w:r>
        <w:rPr>
          <w:spacing w:val="-3"/>
        </w:rPr>
        <w:t xml:space="preserve"> </w:t>
      </w:r>
      <w:r>
        <w:t>discussion</w:t>
      </w:r>
      <w:r w:rsidR="004825A3">
        <w:t>s</w:t>
      </w:r>
      <w:r>
        <w:rPr>
          <w:spacing w:val="-4"/>
        </w:rPr>
        <w:t xml:space="preserve"> </w:t>
      </w:r>
      <w:r>
        <w:t>is</w:t>
      </w:r>
      <w:r>
        <w:rPr>
          <w:spacing w:val="-3"/>
        </w:rPr>
        <w:t xml:space="preserve"> </w:t>
      </w:r>
      <w:r>
        <w:t>an</w:t>
      </w:r>
      <w:r>
        <w:rPr>
          <w:spacing w:val="-4"/>
        </w:rPr>
        <w:t xml:space="preserve"> </w:t>
      </w:r>
      <w:r>
        <w:t>essential</w:t>
      </w:r>
      <w:r>
        <w:rPr>
          <w:spacing w:val="-6"/>
        </w:rPr>
        <w:t xml:space="preserve"> </w:t>
      </w:r>
      <w:r>
        <w:t>part</w:t>
      </w:r>
      <w:r>
        <w:rPr>
          <w:spacing w:val="-6"/>
        </w:rPr>
        <w:t xml:space="preserve"> </w:t>
      </w:r>
      <w:r>
        <w:t>of</w:t>
      </w:r>
      <w:r>
        <w:rPr>
          <w:spacing w:val="-4"/>
        </w:rPr>
        <w:t xml:space="preserve"> </w:t>
      </w:r>
      <w:r>
        <w:t>all</w:t>
      </w:r>
      <w:r>
        <w:rPr>
          <w:spacing w:val="-6"/>
        </w:rPr>
        <w:t xml:space="preserve"> </w:t>
      </w:r>
      <w:r>
        <w:t>coursework.</w:t>
      </w:r>
      <w:r>
        <w:rPr>
          <w:spacing w:val="-3"/>
        </w:rPr>
        <w:t xml:space="preserve"> </w:t>
      </w:r>
      <w:r>
        <w:t>Students</w:t>
      </w:r>
      <w:r>
        <w:rPr>
          <w:spacing w:val="-2"/>
        </w:rPr>
        <w:t xml:space="preserve"> </w:t>
      </w:r>
      <w:r>
        <w:lastRenderedPageBreak/>
        <w:t>should</w:t>
      </w:r>
      <w:r>
        <w:rPr>
          <w:spacing w:val="-3"/>
        </w:rPr>
        <w:t xml:space="preserve"> </w:t>
      </w:r>
      <w:r>
        <w:t>inform</w:t>
      </w:r>
      <w:r>
        <w:rPr>
          <w:spacing w:val="-5"/>
        </w:rPr>
        <w:t xml:space="preserve"> </w:t>
      </w:r>
      <w:r>
        <w:t>themselves</w:t>
      </w:r>
      <w:r>
        <w:rPr>
          <w:spacing w:val="-2"/>
        </w:rPr>
        <w:t xml:space="preserve"> </w:t>
      </w:r>
      <w:r>
        <w:t>at</w:t>
      </w:r>
      <w:r>
        <w:rPr>
          <w:spacing w:val="-5"/>
        </w:rPr>
        <w:t xml:space="preserve"> </w:t>
      </w:r>
      <w:r>
        <w:t>the</w:t>
      </w:r>
      <w:r>
        <w:rPr>
          <w:spacing w:val="-5"/>
        </w:rPr>
        <w:t xml:space="preserve"> </w:t>
      </w:r>
      <w:r>
        <w:t>beginning</w:t>
      </w:r>
      <w:r>
        <w:rPr>
          <w:spacing w:val="-3"/>
        </w:rPr>
        <w:t xml:space="preserve"> </w:t>
      </w:r>
      <w:r>
        <w:t>of each</w:t>
      </w:r>
      <w:r>
        <w:rPr>
          <w:spacing w:val="-3"/>
        </w:rPr>
        <w:t xml:space="preserve"> </w:t>
      </w:r>
      <w:r>
        <w:t>semester</w:t>
      </w:r>
      <w:r>
        <w:rPr>
          <w:spacing w:val="-3"/>
        </w:rPr>
        <w:t xml:space="preserve"> </w:t>
      </w:r>
      <w:r>
        <w:t>of</w:t>
      </w:r>
      <w:r>
        <w:rPr>
          <w:spacing w:val="-3"/>
        </w:rPr>
        <w:t xml:space="preserve"> </w:t>
      </w:r>
      <w:r>
        <w:t>their</w:t>
      </w:r>
      <w:r>
        <w:rPr>
          <w:spacing w:val="-3"/>
        </w:rPr>
        <w:t xml:space="preserve"> </w:t>
      </w:r>
      <w:r>
        <w:t>instructors’</w:t>
      </w:r>
      <w:r>
        <w:rPr>
          <w:spacing w:val="-3"/>
        </w:rPr>
        <w:t xml:space="preserve"> </w:t>
      </w:r>
      <w:r>
        <w:t>policies</w:t>
      </w:r>
      <w:r>
        <w:rPr>
          <w:spacing w:val="-2"/>
        </w:rPr>
        <w:t xml:space="preserve"> </w:t>
      </w:r>
      <w:r>
        <w:t>for</w:t>
      </w:r>
      <w:r>
        <w:rPr>
          <w:spacing w:val="-3"/>
        </w:rPr>
        <w:t xml:space="preserve"> </w:t>
      </w:r>
      <w:r>
        <w:t>communicating</w:t>
      </w:r>
      <w:r>
        <w:rPr>
          <w:spacing w:val="-3"/>
        </w:rPr>
        <w:t xml:space="preserve"> </w:t>
      </w:r>
      <w:r>
        <w:t>an</w:t>
      </w:r>
      <w:r>
        <w:rPr>
          <w:spacing w:val="-3"/>
        </w:rPr>
        <w:t xml:space="preserve"> </w:t>
      </w:r>
      <w:r>
        <w:t>absence</w:t>
      </w:r>
      <w:r>
        <w:rPr>
          <w:spacing w:val="-5"/>
        </w:rPr>
        <w:t xml:space="preserve"> </w:t>
      </w:r>
      <w:r>
        <w:t>and</w:t>
      </w:r>
      <w:r>
        <w:rPr>
          <w:spacing w:val="-3"/>
        </w:rPr>
        <w:t xml:space="preserve"> </w:t>
      </w:r>
      <w:r>
        <w:t>if</w:t>
      </w:r>
      <w:r>
        <w:rPr>
          <w:spacing w:val="-3"/>
        </w:rPr>
        <w:t xml:space="preserve"> </w:t>
      </w:r>
      <w:r>
        <w:t>work</w:t>
      </w:r>
      <w:r>
        <w:rPr>
          <w:spacing w:val="-3"/>
        </w:rPr>
        <w:t xml:space="preserve"> </w:t>
      </w:r>
      <w:r>
        <w:t>missed</w:t>
      </w:r>
      <w:r>
        <w:rPr>
          <w:spacing w:val="-3"/>
        </w:rPr>
        <w:t xml:space="preserve"> </w:t>
      </w:r>
      <w:r>
        <w:t>as a result will be accepted.</w:t>
      </w:r>
    </w:p>
    <w:p w14:paraId="21C6C462" w14:textId="77777777" w:rsidR="00B06C6F" w:rsidRDefault="00B06C6F">
      <w:pPr>
        <w:pStyle w:val="BodyText"/>
        <w:spacing w:before="1"/>
      </w:pPr>
    </w:p>
    <w:p w14:paraId="21C6C463" w14:textId="77777777" w:rsidR="00B06C6F" w:rsidRDefault="00EC5E40">
      <w:pPr>
        <w:pStyle w:val="BodyText"/>
        <w:ind w:left="320" w:right="468"/>
      </w:pPr>
      <w:r>
        <w:t>As a general policy, instructors may choose to drop students from the class who have an unexcused absence for two classes (this includes not participating in two discussion boards for on-line</w:t>
      </w:r>
      <w:r>
        <w:rPr>
          <w:spacing w:val="-5"/>
        </w:rPr>
        <w:t xml:space="preserve"> </w:t>
      </w:r>
      <w:r>
        <w:t>students).</w:t>
      </w:r>
      <w:r>
        <w:rPr>
          <w:spacing w:val="-3"/>
        </w:rPr>
        <w:t xml:space="preserve"> </w:t>
      </w:r>
      <w:r>
        <w:t>It</w:t>
      </w:r>
      <w:r>
        <w:rPr>
          <w:spacing w:val="-5"/>
        </w:rPr>
        <w:t xml:space="preserve"> </w:t>
      </w:r>
      <w:r>
        <w:t>is</w:t>
      </w:r>
      <w:r>
        <w:rPr>
          <w:spacing w:val="-2"/>
        </w:rPr>
        <w:t xml:space="preserve"> </w:t>
      </w:r>
      <w:r>
        <w:t>up</w:t>
      </w:r>
      <w:r>
        <w:rPr>
          <w:spacing w:val="-3"/>
        </w:rPr>
        <w:t xml:space="preserve"> </w:t>
      </w:r>
      <w:r>
        <w:t>to</w:t>
      </w:r>
      <w:r>
        <w:rPr>
          <w:spacing w:val="-3"/>
        </w:rPr>
        <w:t xml:space="preserve"> </w:t>
      </w:r>
      <w:r>
        <w:t>the</w:t>
      </w:r>
      <w:r>
        <w:rPr>
          <w:spacing w:val="-5"/>
        </w:rPr>
        <w:t xml:space="preserve"> </w:t>
      </w:r>
      <w:r>
        <w:t>instructor</w:t>
      </w:r>
      <w:r>
        <w:rPr>
          <w:spacing w:val="-3"/>
        </w:rPr>
        <w:t xml:space="preserve"> </w:t>
      </w:r>
      <w:r>
        <w:t>to</w:t>
      </w:r>
      <w:r>
        <w:rPr>
          <w:spacing w:val="-3"/>
        </w:rPr>
        <w:t xml:space="preserve"> </w:t>
      </w:r>
      <w:r>
        <w:t>determine</w:t>
      </w:r>
      <w:r>
        <w:rPr>
          <w:spacing w:val="-5"/>
        </w:rPr>
        <w:t xml:space="preserve"> </w:t>
      </w:r>
      <w:r>
        <w:t>if</w:t>
      </w:r>
      <w:r>
        <w:rPr>
          <w:spacing w:val="-3"/>
        </w:rPr>
        <w:t xml:space="preserve"> </w:t>
      </w:r>
      <w:r>
        <w:t>an</w:t>
      </w:r>
      <w:r>
        <w:rPr>
          <w:spacing w:val="-3"/>
        </w:rPr>
        <w:t xml:space="preserve"> </w:t>
      </w:r>
      <w:r>
        <w:t>absence</w:t>
      </w:r>
      <w:r>
        <w:rPr>
          <w:spacing w:val="-5"/>
        </w:rPr>
        <w:t xml:space="preserve"> </w:t>
      </w:r>
      <w:r>
        <w:t>will</w:t>
      </w:r>
      <w:r>
        <w:rPr>
          <w:spacing w:val="-5"/>
        </w:rPr>
        <w:t xml:space="preserve"> </w:t>
      </w:r>
      <w:r>
        <w:t>be</w:t>
      </w:r>
      <w:r>
        <w:rPr>
          <w:spacing w:val="-5"/>
        </w:rPr>
        <w:t xml:space="preserve"> </w:t>
      </w:r>
      <w:r>
        <w:t>considered</w:t>
      </w:r>
      <w:r>
        <w:rPr>
          <w:spacing w:val="-3"/>
        </w:rPr>
        <w:t xml:space="preserve"> </w:t>
      </w:r>
      <w:r>
        <w:t>excused or unexcused.</w:t>
      </w:r>
    </w:p>
    <w:p w14:paraId="21C6C464" w14:textId="77777777" w:rsidR="00B06C6F" w:rsidRDefault="00B06C6F">
      <w:pPr>
        <w:pStyle w:val="BodyText"/>
        <w:spacing w:before="8"/>
        <w:rPr>
          <w:sz w:val="20"/>
        </w:rPr>
      </w:pPr>
    </w:p>
    <w:p w14:paraId="21C6C465" w14:textId="77777777" w:rsidR="00B06C6F" w:rsidRDefault="00EC5E40">
      <w:pPr>
        <w:pStyle w:val="Heading1"/>
        <w:spacing w:before="1"/>
      </w:pPr>
      <w:bookmarkStart w:id="66" w:name="Communication"/>
      <w:bookmarkStart w:id="67" w:name="_bookmark26"/>
      <w:bookmarkEnd w:id="66"/>
      <w:bookmarkEnd w:id="67"/>
      <w:r>
        <w:rPr>
          <w:spacing w:val="-2"/>
        </w:rPr>
        <w:t>Communication</w:t>
      </w:r>
    </w:p>
    <w:p w14:paraId="21C6C466" w14:textId="77777777" w:rsidR="00B06C6F" w:rsidRDefault="00B06C6F">
      <w:pPr>
        <w:pStyle w:val="BodyText"/>
        <w:spacing w:before="4"/>
        <w:rPr>
          <w:b/>
        </w:rPr>
      </w:pPr>
    </w:p>
    <w:p w14:paraId="21C6C467" w14:textId="6739E81A" w:rsidR="00B06C6F" w:rsidRDefault="00EC5E40">
      <w:pPr>
        <w:pStyle w:val="BodyText"/>
        <w:spacing w:before="1"/>
        <w:ind w:left="320" w:right="369"/>
      </w:pPr>
      <w:r>
        <w:t xml:space="preserve">It is the responsibility of the student to </w:t>
      </w:r>
      <w:proofErr w:type="gramStart"/>
      <w:r>
        <w:t>provide correct permanent and local mailing address information at all times</w:t>
      </w:r>
      <w:proofErr w:type="gramEnd"/>
      <w:r>
        <w:t xml:space="preserve"> and on all documents at the university. Students who change their mailing address must notify the Registrar’s Office by calling 940-565-2111 or update their address at </w:t>
      </w:r>
      <w:hyperlink r:id="rId55">
        <w:r>
          <w:rPr>
            <w:color w:val="0000FF"/>
            <w:u w:val="single" w:color="0000FF"/>
          </w:rPr>
          <w:t>my.unt.edu.</w:t>
        </w:r>
      </w:hyperlink>
      <w:r>
        <w:rPr>
          <w:color w:val="0000FF"/>
        </w:rPr>
        <w:t xml:space="preserve"> </w:t>
      </w:r>
      <w:r>
        <w:t>Students must also notify their faculty advisor if there is a change in address</w:t>
      </w:r>
      <w:r>
        <w:rPr>
          <w:spacing w:val="-2"/>
        </w:rPr>
        <w:t xml:space="preserve"> </w:t>
      </w:r>
      <w:r>
        <w:t>or</w:t>
      </w:r>
      <w:r>
        <w:rPr>
          <w:spacing w:val="-3"/>
        </w:rPr>
        <w:t xml:space="preserve"> </w:t>
      </w:r>
      <w:r>
        <w:t>phone</w:t>
      </w:r>
      <w:r>
        <w:rPr>
          <w:spacing w:val="-5"/>
        </w:rPr>
        <w:t xml:space="preserve"> </w:t>
      </w:r>
      <w:r>
        <w:t>number</w:t>
      </w:r>
      <w:r>
        <w:rPr>
          <w:spacing w:val="-3"/>
        </w:rPr>
        <w:t xml:space="preserve"> </w:t>
      </w:r>
      <w:r>
        <w:t>so</w:t>
      </w:r>
      <w:r>
        <w:rPr>
          <w:spacing w:val="-3"/>
        </w:rPr>
        <w:t xml:space="preserve"> </w:t>
      </w:r>
      <w:r>
        <w:t>that</w:t>
      </w:r>
      <w:r>
        <w:rPr>
          <w:spacing w:val="-5"/>
        </w:rPr>
        <w:t xml:space="preserve"> </w:t>
      </w:r>
      <w:r>
        <w:t>departmental</w:t>
      </w:r>
      <w:r>
        <w:rPr>
          <w:spacing w:val="-5"/>
        </w:rPr>
        <w:t xml:space="preserve"> </w:t>
      </w:r>
      <w:r>
        <w:t>records</w:t>
      </w:r>
      <w:r>
        <w:rPr>
          <w:spacing w:val="-2"/>
        </w:rPr>
        <w:t xml:space="preserve"> </w:t>
      </w:r>
      <w:r>
        <w:t>can</w:t>
      </w:r>
      <w:r>
        <w:rPr>
          <w:spacing w:val="-3"/>
        </w:rPr>
        <w:t xml:space="preserve"> </w:t>
      </w:r>
      <w:r>
        <w:t>be</w:t>
      </w:r>
      <w:r>
        <w:rPr>
          <w:spacing w:val="-5"/>
        </w:rPr>
        <w:t xml:space="preserve"> </w:t>
      </w:r>
      <w:r>
        <w:t>updated.</w:t>
      </w:r>
      <w:r>
        <w:rPr>
          <w:spacing w:val="-3"/>
        </w:rPr>
        <w:t xml:space="preserve"> </w:t>
      </w:r>
      <w:r>
        <w:t>There are</w:t>
      </w:r>
      <w:r>
        <w:rPr>
          <w:spacing w:val="-5"/>
        </w:rPr>
        <w:t xml:space="preserve"> </w:t>
      </w:r>
      <w:r>
        <w:t>times</w:t>
      </w:r>
      <w:r>
        <w:rPr>
          <w:spacing w:val="-2"/>
        </w:rPr>
        <w:t xml:space="preserve"> </w:t>
      </w:r>
      <w:r>
        <w:t>when</w:t>
      </w:r>
      <w:r>
        <w:rPr>
          <w:spacing w:val="-3"/>
        </w:rPr>
        <w:t xml:space="preserve"> </w:t>
      </w:r>
      <w:r>
        <w:t xml:space="preserve">the department may need to contact students by </w:t>
      </w:r>
      <w:r w:rsidR="004825A3">
        <w:t>phone,</w:t>
      </w:r>
      <w:r>
        <w:t xml:space="preserve"> so it is important that we have your current phone number</w:t>
      </w:r>
    </w:p>
    <w:p w14:paraId="21C6C468" w14:textId="77777777" w:rsidR="00B06C6F" w:rsidRDefault="00B06C6F">
      <w:pPr>
        <w:pStyle w:val="BodyText"/>
        <w:spacing w:before="2"/>
      </w:pPr>
    </w:p>
    <w:p w14:paraId="3612754B" w14:textId="77777777" w:rsidR="0044429E" w:rsidRDefault="00EC5E40">
      <w:pPr>
        <w:pStyle w:val="BodyText"/>
        <w:ind w:left="320" w:right="286"/>
      </w:pPr>
      <w:r>
        <w:t>All</w:t>
      </w:r>
      <w:r>
        <w:rPr>
          <w:spacing w:val="-6"/>
        </w:rPr>
        <w:t xml:space="preserve"> </w:t>
      </w:r>
      <w:r>
        <w:t>UNT</w:t>
      </w:r>
      <w:r>
        <w:rPr>
          <w:spacing w:val="-6"/>
        </w:rPr>
        <w:t xml:space="preserve"> </w:t>
      </w:r>
      <w:r>
        <w:t>students</w:t>
      </w:r>
      <w:r>
        <w:rPr>
          <w:spacing w:val="-3"/>
        </w:rPr>
        <w:t xml:space="preserve"> </w:t>
      </w:r>
      <w:r>
        <w:t>automatically</w:t>
      </w:r>
      <w:r>
        <w:rPr>
          <w:spacing w:val="-4"/>
        </w:rPr>
        <w:t xml:space="preserve"> </w:t>
      </w:r>
      <w:r>
        <w:t>receive</w:t>
      </w:r>
      <w:r>
        <w:rPr>
          <w:spacing w:val="-6"/>
        </w:rPr>
        <w:t xml:space="preserve"> </w:t>
      </w:r>
      <w:r>
        <w:t xml:space="preserve">an </w:t>
      </w:r>
      <w:r w:rsidR="004825A3">
        <w:t>Eagle Connect</w:t>
      </w:r>
      <w:r>
        <w:rPr>
          <w:spacing w:val="-6"/>
        </w:rPr>
        <w:t xml:space="preserve"> </w:t>
      </w:r>
      <w:r>
        <w:t>account</w:t>
      </w:r>
      <w:r>
        <w:rPr>
          <w:spacing w:val="-1"/>
        </w:rPr>
        <w:t xml:space="preserve"> </w:t>
      </w:r>
      <w:r>
        <w:t>that</w:t>
      </w:r>
      <w:r>
        <w:rPr>
          <w:spacing w:val="-6"/>
        </w:rPr>
        <w:t xml:space="preserve"> </w:t>
      </w:r>
      <w:r>
        <w:t>provides</w:t>
      </w:r>
      <w:r>
        <w:rPr>
          <w:spacing w:val="-3"/>
        </w:rPr>
        <w:t xml:space="preserve"> </w:t>
      </w:r>
      <w:r>
        <w:t>students</w:t>
      </w:r>
      <w:r>
        <w:rPr>
          <w:spacing w:val="-3"/>
        </w:rPr>
        <w:t xml:space="preserve"> </w:t>
      </w:r>
      <w:r>
        <w:t>with</w:t>
      </w:r>
      <w:r>
        <w:rPr>
          <w:spacing w:val="-4"/>
        </w:rPr>
        <w:t xml:space="preserve"> </w:t>
      </w:r>
      <w:r>
        <w:t xml:space="preserve">e- mail as well as chat, calendar, file storage, and other online services. All official program and university communications are delivered through </w:t>
      </w:r>
      <w:proofErr w:type="spellStart"/>
      <w:r>
        <w:t>EagleConnect</w:t>
      </w:r>
      <w:proofErr w:type="spellEnd"/>
      <w:r w:rsidR="0044429E">
        <w:t xml:space="preserve"> or via </w:t>
      </w:r>
    </w:p>
    <w:p w14:paraId="21C6C469" w14:textId="54E64725" w:rsidR="00B06C6F" w:rsidRDefault="0044429E">
      <w:pPr>
        <w:pStyle w:val="BodyText"/>
        <w:ind w:left="320" w:right="286"/>
      </w:pPr>
      <w:r>
        <w:t>Canvas or the HSA Network</w:t>
      </w:r>
      <w:r w:rsidR="00EC5E40">
        <w:t xml:space="preserve">. Students are responsible for activating accounts and checking their </w:t>
      </w:r>
      <w:r>
        <w:t>UNT and course emails</w:t>
      </w:r>
      <w:r w:rsidR="00EC5E40">
        <w:t xml:space="preserve"> regularly.</w:t>
      </w:r>
    </w:p>
    <w:p w14:paraId="21C6C46A" w14:textId="77777777" w:rsidR="00B06C6F" w:rsidRDefault="00B06C6F">
      <w:pPr>
        <w:pStyle w:val="BodyText"/>
        <w:spacing w:before="1"/>
      </w:pPr>
    </w:p>
    <w:p w14:paraId="21C6C46B" w14:textId="77777777" w:rsidR="00B06C6F" w:rsidRDefault="00EC5E40">
      <w:pPr>
        <w:pStyle w:val="BodyText"/>
        <w:ind w:left="320" w:right="286"/>
      </w:pPr>
      <w:r>
        <w:t>Students</w:t>
      </w:r>
      <w:r>
        <w:rPr>
          <w:spacing w:val="-4"/>
        </w:rPr>
        <w:t xml:space="preserve"> </w:t>
      </w:r>
      <w:r>
        <w:t>may</w:t>
      </w:r>
      <w:r>
        <w:rPr>
          <w:spacing w:val="-5"/>
        </w:rPr>
        <w:t xml:space="preserve"> </w:t>
      </w:r>
      <w:r>
        <w:t>choose</w:t>
      </w:r>
      <w:r>
        <w:rPr>
          <w:spacing w:val="-2"/>
        </w:rPr>
        <w:t xml:space="preserve"> </w:t>
      </w:r>
      <w:r>
        <w:t>to</w:t>
      </w:r>
      <w:r>
        <w:rPr>
          <w:spacing w:val="-5"/>
        </w:rPr>
        <w:t xml:space="preserve"> </w:t>
      </w:r>
      <w:r>
        <w:t>have</w:t>
      </w:r>
      <w:r>
        <w:rPr>
          <w:spacing w:val="-2"/>
        </w:rPr>
        <w:t xml:space="preserve"> </w:t>
      </w:r>
      <w:r>
        <w:t>their</w:t>
      </w:r>
      <w:r>
        <w:rPr>
          <w:spacing w:val="-1"/>
        </w:rPr>
        <w:t xml:space="preserve"> </w:t>
      </w:r>
      <w:proofErr w:type="spellStart"/>
      <w:r>
        <w:t>EagleConnect</w:t>
      </w:r>
      <w:proofErr w:type="spellEnd"/>
      <w:r>
        <w:rPr>
          <w:spacing w:val="-2"/>
        </w:rPr>
        <w:t xml:space="preserve"> </w:t>
      </w:r>
      <w:r>
        <w:t>e-mails</w:t>
      </w:r>
      <w:r>
        <w:rPr>
          <w:spacing w:val="-4"/>
        </w:rPr>
        <w:t xml:space="preserve"> </w:t>
      </w:r>
      <w:r>
        <w:t>forwarded</w:t>
      </w:r>
      <w:r>
        <w:rPr>
          <w:spacing w:val="-1"/>
        </w:rPr>
        <w:t xml:space="preserve"> </w:t>
      </w:r>
      <w:r>
        <w:t>to</w:t>
      </w:r>
      <w:r>
        <w:rPr>
          <w:spacing w:val="-4"/>
        </w:rPr>
        <w:t xml:space="preserve"> </w:t>
      </w:r>
      <w:r>
        <w:t>an</w:t>
      </w:r>
      <w:r>
        <w:rPr>
          <w:spacing w:val="-5"/>
        </w:rPr>
        <w:t xml:space="preserve"> </w:t>
      </w:r>
      <w:r>
        <w:t>external</w:t>
      </w:r>
      <w:r>
        <w:rPr>
          <w:spacing w:val="-2"/>
        </w:rPr>
        <w:t xml:space="preserve"> </w:t>
      </w:r>
      <w:r>
        <w:t>address</w:t>
      </w:r>
      <w:r>
        <w:rPr>
          <w:spacing w:val="-4"/>
        </w:rPr>
        <w:t xml:space="preserve"> </w:t>
      </w:r>
      <w:r>
        <w:t>(e.g., Gmail, Yahoo, etc.). For more information and instructions go to:</w:t>
      </w:r>
      <w:r>
        <w:rPr>
          <w:spacing w:val="40"/>
        </w:rPr>
        <w:t xml:space="preserve"> </w:t>
      </w:r>
      <w:hyperlink r:id="rId56">
        <w:r>
          <w:rPr>
            <w:color w:val="0000FF"/>
            <w:u w:val="single" w:color="0000FF"/>
          </w:rPr>
          <w:t>http://eagleconnect.unt.edu.</w:t>
        </w:r>
      </w:hyperlink>
    </w:p>
    <w:p w14:paraId="21C6C46C" w14:textId="77777777" w:rsidR="00B06C6F" w:rsidRDefault="00B06C6F">
      <w:pPr>
        <w:pStyle w:val="BodyText"/>
        <w:spacing w:before="3"/>
        <w:rPr>
          <w:sz w:val="22"/>
        </w:rPr>
      </w:pPr>
    </w:p>
    <w:p w14:paraId="21C6C46D" w14:textId="77777777" w:rsidR="00B06C6F" w:rsidRDefault="00EC5E40">
      <w:pPr>
        <w:pStyle w:val="Heading1"/>
      </w:pPr>
      <w:bookmarkStart w:id="68" w:name="Complaints_and_Grievances"/>
      <w:bookmarkStart w:id="69" w:name="_bookmark27"/>
      <w:bookmarkEnd w:id="68"/>
      <w:bookmarkEnd w:id="69"/>
      <w:r>
        <w:rPr>
          <w:spacing w:val="-2"/>
        </w:rPr>
        <w:t>Complaints</w:t>
      </w:r>
      <w:r>
        <w:rPr>
          <w:spacing w:val="-9"/>
        </w:rPr>
        <w:t xml:space="preserve"> </w:t>
      </w:r>
      <w:r>
        <w:rPr>
          <w:spacing w:val="-2"/>
        </w:rPr>
        <w:t>and</w:t>
      </w:r>
      <w:r>
        <w:rPr>
          <w:spacing w:val="-16"/>
        </w:rPr>
        <w:t xml:space="preserve"> </w:t>
      </w:r>
      <w:r>
        <w:rPr>
          <w:spacing w:val="-2"/>
        </w:rPr>
        <w:t>Grievances</w:t>
      </w:r>
    </w:p>
    <w:p w14:paraId="21C6C46E" w14:textId="77777777" w:rsidR="00B06C6F" w:rsidRDefault="00B06C6F">
      <w:pPr>
        <w:pStyle w:val="BodyText"/>
        <w:spacing w:before="9"/>
        <w:rPr>
          <w:b/>
        </w:rPr>
      </w:pPr>
    </w:p>
    <w:p w14:paraId="21C6C46F" w14:textId="067BC471" w:rsidR="00B06C6F" w:rsidRDefault="00EC5E40">
      <w:pPr>
        <w:pStyle w:val="BodyText"/>
        <w:ind w:left="320" w:right="369"/>
      </w:pPr>
      <w:r>
        <w:t>Complaints and grievances are best resolved among the parties directly involved in the concern (e.g., student issues resolved between students; student/faculty issues resolved between the faculty member</w:t>
      </w:r>
      <w:r>
        <w:rPr>
          <w:spacing w:val="-3"/>
        </w:rPr>
        <w:t xml:space="preserve"> </w:t>
      </w:r>
      <w:r>
        <w:t>and</w:t>
      </w:r>
      <w:r>
        <w:rPr>
          <w:spacing w:val="-3"/>
        </w:rPr>
        <w:t xml:space="preserve"> </w:t>
      </w:r>
      <w:r>
        <w:t>student).</w:t>
      </w:r>
      <w:r>
        <w:rPr>
          <w:spacing w:val="-3"/>
        </w:rPr>
        <w:t xml:space="preserve"> </w:t>
      </w:r>
      <w:r>
        <w:t>In a</w:t>
      </w:r>
      <w:r>
        <w:rPr>
          <w:spacing w:val="-5"/>
        </w:rPr>
        <w:t xml:space="preserve"> </w:t>
      </w:r>
      <w:r>
        <w:t>situation</w:t>
      </w:r>
      <w:r>
        <w:rPr>
          <w:spacing w:val="-3"/>
        </w:rPr>
        <w:t xml:space="preserve"> </w:t>
      </w:r>
      <w:r>
        <w:t>where that</w:t>
      </w:r>
      <w:r>
        <w:rPr>
          <w:spacing w:val="-5"/>
        </w:rPr>
        <w:t xml:space="preserve"> </w:t>
      </w:r>
      <w:r>
        <w:t>is</w:t>
      </w:r>
      <w:r>
        <w:rPr>
          <w:spacing w:val="-2"/>
        </w:rPr>
        <w:t xml:space="preserve"> </w:t>
      </w:r>
      <w:r>
        <w:t>not</w:t>
      </w:r>
      <w:r>
        <w:rPr>
          <w:spacing w:val="-5"/>
        </w:rPr>
        <w:t xml:space="preserve"> </w:t>
      </w:r>
      <w:r>
        <w:t>possible,</w:t>
      </w:r>
      <w:r>
        <w:rPr>
          <w:spacing w:val="-3"/>
        </w:rPr>
        <w:t xml:space="preserve"> </w:t>
      </w:r>
      <w:r>
        <w:t>students</w:t>
      </w:r>
      <w:r>
        <w:rPr>
          <w:spacing w:val="-2"/>
        </w:rPr>
        <w:t xml:space="preserve"> </w:t>
      </w:r>
      <w:r>
        <w:t>are</w:t>
      </w:r>
      <w:r>
        <w:rPr>
          <w:spacing w:val="-5"/>
        </w:rPr>
        <w:t xml:space="preserve"> </w:t>
      </w:r>
      <w:r>
        <w:t>urged</w:t>
      </w:r>
      <w:r>
        <w:rPr>
          <w:spacing w:val="-3"/>
        </w:rPr>
        <w:t xml:space="preserve"> </w:t>
      </w:r>
      <w:r>
        <w:t>to</w:t>
      </w:r>
      <w:r>
        <w:rPr>
          <w:spacing w:val="-3"/>
        </w:rPr>
        <w:t xml:space="preserve"> </w:t>
      </w:r>
      <w:r>
        <w:t>work with</w:t>
      </w:r>
      <w:r>
        <w:rPr>
          <w:spacing w:val="-1"/>
        </w:rPr>
        <w:t xml:space="preserve"> </w:t>
      </w:r>
      <w:r>
        <w:t>other</w:t>
      </w:r>
      <w:r>
        <w:rPr>
          <w:spacing w:val="-1"/>
        </w:rPr>
        <w:t xml:space="preserve"> </w:t>
      </w:r>
      <w:r>
        <w:t>members of</w:t>
      </w:r>
      <w:r>
        <w:rPr>
          <w:spacing w:val="-1"/>
        </w:rPr>
        <w:t xml:space="preserve"> </w:t>
      </w:r>
      <w:r>
        <w:t>the</w:t>
      </w:r>
      <w:r>
        <w:rPr>
          <w:spacing w:val="-3"/>
        </w:rPr>
        <w:t xml:space="preserve"> </w:t>
      </w:r>
      <w:r>
        <w:t>program</w:t>
      </w:r>
      <w:r>
        <w:rPr>
          <w:spacing w:val="-3"/>
        </w:rPr>
        <w:t xml:space="preserve"> </w:t>
      </w:r>
      <w:r>
        <w:t>including</w:t>
      </w:r>
      <w:r>
        <w:rPr>
          <w:spacing w:val="-1"/>
        </w:rPr>
        <w:t xml:space="preserve"> </w:t>
      </w:r>
      <w:r>
        <w:t>(a)</w:t>
      </w:r>
      <w:r>
        <w:rPr>
          <w:spacing w:val="-1"/>
        </w:rPr>
        <w:t xml:space="preserve"> </w:t>
      </w:r>
      <w:r>
        <w:t>their</w:t>
      </w:r>
      <w:r>
        <w:rPr>
          <w:spacing w:val="-1"/>
        </w:rPr>
        <w:t xml:space="preserve"> </w:t>
      </w:r>
      <w:r>
        <w:t>faculty</w:t>
      </w:r>
      <w:r>
        <w:rPr>
          <w:spacing w:val="-1"/>
        </w:rPr>
        <w:t xml:space="preserve"> </w:t>
      </w:r>
      <w:r>
        <w:t>advisor,</w:t>
      </w:r>
      <w:r>
        <w:rPr>
          <w:spacing w:val="-2"/>
        </w:rPr>
        <w:t xml:space="preserve"> </w:t>
      </w:r>
      <w:r>
        <w:t>(b)</w:t>
      </w:r>
      <w:r>
        <w:rPr>
          <w:spacing w:val="-2"/>
        </w:rPr>
        <w:t xml:space="preserve"> </w:t>
      </w:r>
      <w:r>
        <w:t>the</w:t>
      </w:r>
      <w:r>
        <w:rPr>
          <w:spacing w:val="-4"/>
        </w:rPr>
        <w:t xml:space="preserve"> </w:t>
      </w:r>
      <w:r w:rsidR="0044429E">
        <w:t xml:space="preserve">Health Services Administration </w:t>
      </w:r>
      <w:r>
        <w:t>Program Coordinator, and/or (c) Department chairperson. For general university guidelines about harassment</w:t>
      </w:r>
      <w:r>
        <w:rPr>
          <w:spacing w:val="-2"/>
        </w:rPr>
        <w:t xml:space="preserve"> </w:t>
      </w:r>
      <w:r>
        <w:t>and discrimination concerns, students are urged to consult</w:t>
      </w:r>
      <w:r>
        <w:rPr>
          <w:spacing w:val="-2"/>
        </w:rPr>
        <w:t xml:space="preserve"> </w:t>
      </w:r>
      <w:r>
        <w:t>with the</w:t>
      </w:r>
      <w:r>
        <w:rPr>
          <w:spacing w:val="-2"/>
        </w:rPr>
        <w:t xml:space="preserve"> </w:t>
      </w:r>
      <w:r>
        <w:t>UNT</w:t>
      </w:r>
      <w:r>
        <w:rPr>
          <w:spacing w:val="-2"/>
        </w:rPr>
        <w:t xml:space="preserve"> </w:t>
      </w:r>
      <w:r>
        <w:t xml:space="preserve">Division of Inclusion, Equity and Access by calling 940-565-2711 or visiting the Division’s website at </w:t>
      </w:r>
      <w:hyperlink r:id="rId57">
        <w:r>
          <w:rPr>
            <w:color w:val="0000FF"/>
            <w:spacing w:val="-2"/>
            <w:u w:val="single" w:color="0000FF"/>
          </w:rPr>
          <w:t>http://idea.unt.edu/</w:t>
        </w:r>
        <w:r>
          <w:rPr>
            <w:spacing w:val="-2"/>
          </w:rPr>
          <w:t>.</w:t>
        </w:r>
      </w:hyperlink>
    </w:p>
    <w:p w14:paraId="21C6C470" w14:textId="77777777" w:rsidR="00B06C6F" w:rsidRDefault="00B06C6F">
      <w:pPr>
        <w:pStyle w:val="BodyText"/>
      </w:pPr>
    </w:p>
    <w:p w14:paraId="21C6C471" w14:textId="77777777" w:rsidR="00B06C6F" w:rsidRDefault="00EC5E40">
      <w:pPr>
        <w:pStyle w:val="Heading1"/>
      </w:pPr>
      <w:bookmarkStart w:id="70" w:name="Financial_Aid,_Scholarships,_Graduate_As"/>
      <w:bookmarkStart w:id="71" w:name="_bookmark28"/>
      <w:bookmarkEnd w:id="70"/>
      <w:bookmarkEnd w:id="71"/>
      <w:r>
        <w:rPr>
          <w:spacing w:val="-2"/>
        </w:rPr>
        <w:t>Financial</w:t>
      </w:r>
      <w:r>
        <w:rPr>
          <w:spacing w:val="-9"/>
        </w:rPr>
        <w:t xml:space="preserve"> </w:t>
      </w:r>
      <w:r>
        <w:rPr>
          <w:spacing w:val="-2"/>
        </w:rPr>
        <w:t>Aid,</w:t>
      </w:r>
      <w:r>
        <w:rPr>
          <w:spacing w:val="-14"/>
        </w:rPr>
        <w:t xml:space="preserve"> </w:t>
      </w:r>
      <w:r>
        <w:rPr>
          <w:spacing w:val="-2"/>
        </w:rPr>
        <w:t>Scholarships,</w:t>
      </w:r>
      <w:r>
        <w:rPr>
          <w:spacing w:val="-15"/>
        </w:rPr>
        <w:t xml:space="preserve"> </w:t>
      </w:r>
      <w:r>
        <w:rPr>
          <w:spacing w:val="-2"/>
        </w:rPr>
        <w:t>Graduate</w:t>
      </w:r>
      <w:r>
        <w:rPr>
          <w:spacing w:val="-10"/>
        </w:rPr>
        <w:t xml:space="preserve"> </w:t>
      </w:r>
      <w:r>
        <w:rPr>
          <w:spacing w:val="-2"/>
        </w:rPr>
        <w:t>Assistantships</w:t>
      </w:r>
    </w:p>
    <w:p w14:paraId="21C6C472" w14:textId="77777777" w:rsidR="00B06C6F" w:rsidRDefault="00B06C6F">
      <w:pPr>
        <w:pStyle w:val="BodyText"/>
        <w:spacing w:before="5"/>
        <w:rPr>
          <w:b/>
        </w:rPr>
      </w:pPr>
    </w:p>
    <w:p w14:paraId="21C6C473" w14:textId="77777777" w:rsidR="00B06C6F" w:rsidRDefault="00EC5E40">
      <w:pPr>
        <w:pStyle w:val="BodyText"/>
        <w:spacing w:line="242" w:lineRule="auto"/>
        <w:ind w:left="320" w:right="286"/>
      </w:pPr>
      <w:r>
        <w:t>There</w:t>
      </w:r>
      <w:r>
        <w:rPr>
          <w:spacing w:val="-4"/>
        </w:rPr>
        <w:t xml:space="preserve"> </w:t>
      </w:r>
      <w:r>
        <w:t>are</w:t>
      </w:r>
      <w:r>
        <w:rPr>
          <w:spacing w:val="-4"/>
        </w:rPr>
        <w:t xml:space="preserve"> </w:t>
      </w:r>
      <w:r>
        <w:t>several</w:t>
      </w:r>
      <w:r>
        <w:rPr>
          <w:spacing w:val="-4"/>
        </w:rPr>
        <w:t xml:space="preserve"> </w:t>
      </w:r>
      <w:r>
        <w:t>ways</w:t>
      </w:r>
      <w:r>
        <w:rPr>
          <w:spacing w:val="-1"/>
        </w:rPr>
        <w:t xml:space="preserve"> </w:t>
      </w:r>
      <w:r>
        <w:t>to</w:t>
      </w:r>
      <w:r>
        <w:rPr>
          <w:spacing w:val="-2"/>
        </w:rPr>
        <w:t xml:space="preserve"> </w:t>
      </w:r>
      <w:r>
        <w:t>pay</w:t>
      </w:r>
      <w:r>
        <w:rPr>
          <w:spacing w:val="-2"/>
        </w:rPr>
        <w:t xml:space="preserve"> </w:t>
      </w:r>
      <w:r>
        <w:t>for</w:t>
      </w:r>
      <w:r>
        <w:rPr>
          <w:spacing w:val="-2"/>
        </w:rPr>
        <w:t xml:space="preserve"> </w:t>
      </w:r>
      <w:r>
        <w:t>your</w:t>
      </w:r>
      <w:r>
        <w:rPr>
          <w:spacing w:val="-2"/>
        </w:rPr>
        <w:t xml:space="preserve"> </w:t>
      </w:r>
      <w:r>
        <w:t>graduate</w:t>
      </w:r>
      <w:r>
        <w:rPr>
          <w:spacing w:val="-4"/>
        </w:rPr>
        <w:t xml:space="preserve"> </w:t>
      </w:r>
      <w:r>
        <w:t>education.</w:t>
      </w:r>
      <w:r>
        <w:rPr>
          <w:spacing w:val="40"/>
        </w:rPr>
        <w:t xml:space="preserve"> </w:t>
      </w:r>
      <w:r>
        <w:t>Your</w:t>
      </w:r>
      <w:r>
        <w:rPr>
          <w:spacing w:val="-3"/>
        </w:rPr>
        <w:t xml:space="preserve"> </w:t>
      </w:r>
      <w:r>
        <w:t>options</w:t>
      </w:r>
      <w:r>
        <w:rPr>
          <w:spacing w:val="-1"/>
        </w:rPr>
        <w:t xml:space="preserve"> </w:t>
      </w:r>
      <w:r>
        <w:t>may</w:t>
      </w:r>
      <w:r>
        <w:rPr>
          <w:spacing w:val="-2"/>
        </w:rPr>
        <w:t xml:space="preserve"> </w:t>
      </w:r>
      <w:r>
        <w:t>include</w:t>
      </w:r>
      <w:r>
        <w:rPr>
          <w:spacing w:val="-4"/>
        </w:rPr>
        <w:t xml:space="preserve"> </w:t>
      </w:r>
      <w:r>
        <w:t>a</w:t>
      </w:r>
      <w:r>
        <w:rPr>
          <w:spacing w:val="-4"/>
        </w:rPr>
        <w:t xml:space="preserve"> </w:t>
      </w:r>
      <w:r>
        <w:t>student loan, grant, assistantship, scholarships or student employment.</w:t>
      </w:r>
    </w:p>
    <w:p w14:paraId="21C6C474" w14:textId="77777777" w:rsidR="00B06C6F" w:rsidRDefault="00B06C6F">
      <w:pPr>
        <w:pStyle w:val="BodyText"/>
        <w:spacing w:before="1"/>
      </w:pPr>
    </w:p>
    <w:p w14:paraId="21C6C475" w14:textId="77777777" w:rsidR="00B06C6F" w:rsidRDefault="00EC5E40">
      <w:pPr>
        <w:pStyle w:val="Heading2"/>
      </w:pPr>
      <w:bookmarkStart w:id="72" w:name="Student_financial_aid"/>
      <w:bookmarkEnd w:id="72"/>
      <w:r>
        <w:rPr>
          <w:spacing w:val="-2"/>
        </w:rPr>
        <w:t>Student</w:t>
      </w:r>
      <w:r>
        <w:rPr>
          <w:spacing w:val="-1"/>
        </w:rPr>
        <w:t xml:space="preserve"> </w:t>
      </w:r>
      <w:r>
        <w:rPr>
          <w:spacing w:val="-2"/>
        </w:rPr>
        <w:t>financial</w:t>
      </w:r>
      <w:r>
        <w:rPr>
          <w:spacing w:val="2"/>
        </w:rPr>
        <w:t xml:space="preserve"> </w:t>
      </w:r>
      <w:r>
        <w:rPr>
          <w:spacing w:val="-5"/>
        </w:rPr>
        <w:t>aid</w:t>
      </w:r>
    </w:p>
    <w:p w14:paraId="21C6C476" w14:textId="77777777" w:rsidR="00B06C6F" w:rsidRDefault="00B06C6F">
      <w:pPr>
        <w:pStyle w:val="BodyText"/>
        <w:spacing w:before="3"/>
        <w:rPr>
          <w:b/>
        </w:rPr>
      </w:pPr>
    </w:p>
    <w:p w14:paraId="21C6C477" w14:textId="48686B20" w:rsidR="00B06C6F" w:rsidRDefault="00EC5E40">
      <w:pPr>
        <w:pStyle w:val="BodyText"/>
        <w:spacing w:before="1"/>
        <w:ind w:left="320" w:right="286"/>
      </w:pPr>
      <w:r>
        <w:t>Information</w:t>
      </w:r>
      <w:r>
        <w:rPr>
          <w:spacing w:val="-4"/>
        </w:rPr>
        <w:t xml:space="preserve"> </w:t>
      </w:r>
      <w:r>
        <w:t>regarding</w:t>
      </w:r>
      <w:r>
        <w:rPr>
          <w:spacing w:val="-3"/>
        </w:rPr>
        <w:t xml:space="preserve"> </w:t>
      </w:r>
      <w:r>
        <w:t>available</w:t>
      </w:r>
      <w:r>
        <w:rPr>
          <w:spacing w:val="-5"/>
        </w:rPr>
        <w:t xml:space="preserve"> </w:t>
      </w:r>
      <w:r>
        <w:t>financial</w:t>
      </w:r>
      <w:r>
        <w:rPr>
          <w:spacing w:val="-6"/>
        </w:rPr>
        <w:t xml:space="preserve"> </w:t>
      </w:r>
      <w:r>
        <w:t>aid,</w:t>
      </w:r>
      <w:r>
        <w:rPr>
          <w:spacing w:val="-3"/>
        </w:rPr>
        <w:t xml:space="preserve"> </w:t>
      </w:r>
      <w:r>
        <w:t>scholarships,</w:t>
      </w:r>
      <w:r>
        <w:rPr>
          <w:spacing w:val="-4"/>
        </w:rPr>
        <w:t xml:space="preserve"> </w:t>
      </w:r>
      <w:r>
        <w:t>assistantships,</w:t>
      </w:r>
      <w:r>
        <w:rPr>
          <w:spacing w:val="-3"/>
        </w:rPr>
        <w:t xml:space="preserve"> </w:t>
      </w:r>
      <w:r>
        <w:t>loans,</w:t>
      </w:r>
      <w:r>
        <w:rPr>
          <w:spacing w:val="-4"/>
        </w:rPr>
        <w:t xml:space="preserve"> </w:t>
      </w:r>
      <w:r>
        <w:t>and</w:t>
      </w:r>
      <w:r>
        <w:rPr>
          <w:spacing w:val="80"/>
        </w:rPr>
        <w:t xml:space="preserve"> </w:t>
      </w:r>
      <w:r>
        <w:t>student employment is available on the UNT Student Financial Aid and Scholarship</w:t>
      </w:r>
      <w:r>
        <w:rPr>
          <w:spacing w:val="40"/>
        </w:rPr>
        <w:t xml:space="preserve"> </w:t>
      </w:r>
      <w:r>
        <w:t>website</w:t>
      </w:r>
      <w:r>
        <w:rPr>
          <w:spacing w:val="40"/>
        </w:rPr>
        <w:t xml:space="preserve"> </w:t>
      </w:r>
      <w:r>
        <w:t xml:space="preserve">at </w:t>
      </w:r>
      <w:hyperlink w:history="1">
        <w:r w:rsidR="00FD319F" w:rsidRPr="007D1DD8">
          <w:rPr>
            <w:rStyle w:val="Hyperlink"/>
          </w:rPr>
          <w:t>http://financialaid.unt.edu .</w:t>
        </w:r>
      </w:hyperlink>
      <w:r>
        <w:rPr>
          <w:spacing w:val="38"/>
        </w:rPr>
        <w:t xml:space="preserve"> </w:t>
      </w:r>
      <w:r>
        <w:t>Unconditional</w:t>
      </w:r>
      <w:r>
        <w:rPr>
          <w:spacing w:val="32"/>
        </w:rPr>
        <w:t xml:space="preserve"> </w:t>
      </w:r>
      <w:r>
        <w:t>admission</w:t>
      </w:r>
      <w:r>
        <w:rPr>
          <w:spacing w:val="33"/>
        </w:rPr>
        <w:t xml:space="preserve"> </w:t>
      </w:r>
      <w:r>
        <w:t>into</w:t>
      </w:r>
      <w:r>
        <w:rPr>
          <w:spacing w:val="32"/>
        </w:rPr>
        <w:t xml:space="preserve"> </w:t>
      </w:r>
      <w:r>
        <w:t>the</w:t>
      </w:r>
      <w:r>
        <w:rPr>
          <w:spacing w:val="35"/>
        </w:rPr>
        <w:t xml:space="preserve"> </w:t>
      </w:r>
      <w:r>
        <w:t>Master's</w:t>
      </w:r>
      <w:r>
        <w:rPr>
          <w:spacing w:val="80"/>
        </w:rPr>
        <w:t xml:space="preserve"> </w:t>
      </w:r>
      <w:r>
        <w:t>degree</w:t>
      </w:r>
      <w:r>
        <w:rPr>
          <w:spacing w:val="-8"/>
        </w:rPr>
        <w:t xml:space="preserve"> </w:t>
      </w:r>
      <w:r>
        <w:t>program</w:t>
      </w:r>
      <w:r>
        <w:rPr>
          <w:spacing w:val="-9"/>
        </w:rPr>
        <w:t xml:space="preserve"> </w:t>
      </w:r>
      <w:r>
        <w:t>in</w:t>
      </w:r>
      <w:r>
        <w:rPr>
          <w:spacing w:val="-7"/>
        </w:rPr>
        <w:t xml:space="preserve"> </w:t>
      </w:r>
      <w:r>
        <w:t>is required in order to qualify for financial aid.</w:t>
      </w:r>
    </w:p>
    <w:p w14:paraId="21C6C479" w14:textId="77777777" w:rsidR="00B06C6F" w:rsidRDefault="00EC5E40">
      <w:pPr>
        <w:pStyle w:val="Heading2"/>
        <w:spacing w:before="9"/>
      </w:pPr>
      <w:r>
        <w:rPr>
          <w:spacing w:val="-2"/>
        </w:rPr>
        <w:t>Scholarships</w:t>
      </w:r>
    </w:p>
    <w:p w14:paraId="21C6C47A" w14:textId="77777777" w:rsidR="00B06C6F" w:rsidRDefault="00B06C6F">
      <w:pPr>
        <w:pStyle w:val="BodyText"/>
        <w:spacing w:before="10"/>
        <w:rPr>
          <w:b/>
          <w:sz w:val="23"/>
        </w:rPr>
      </w:pPr>
    </w:p>
    <w:p w14:paraId="21C6C47B" w14:textId="77777777" w:rsidR="00B06C6F" w:rsidRDefault="00EC5E40">
      <w:pPr>
        <w:pStyle w:val="BodyText"/>
        <w:spacing w:line="242" w:lineRule="auto"/>
        <w:ind w:left="320" w:right="309"/>
      </w:pPr>
      <w:r>
        <w:t>There</w:t>
      </w:r>
      <w:r>
        <w:rPr>
          <w:spacing w:val="-6"/>
        </w:rPr>
        <w:t xml:space="preserve"> </w:t>
      </w:r>
      <w:r>
        <w:t>are</w:t>
      </w:r>
      <w:r>
        <w:rPr>
          <w:spacing w:val="-6"/>
        </w:rPr>
        <w:t xml:space="preserve"> </w:t>
      </w:r>
      <w:r>
        <w:t>a</w:t>
      </w:r>
      <w:r>
        <w:rPr>
          <w:spacing w:val="-6"/>
        </w:rPr>
        <w:t xml:space="preserve"> </w:t>
      </w:r>
      <w:r>
        <w:t>variety</w:t>
      </w:r>
      <w:r>
        <w:rPr>
          <w:spacing w:val="-4"/>
        </w:rPr>
        <w:t xml:space="preserve"> </w:t>
      </w:r>
      <w:r>
        <w:t>of</w:t>
      </w:r>
      <w:r>
        <w:rPr>
          <w:spacing w:val="-4"/>
        </w:rPr>
        <w:t xml:space="preserve"> </w:t>
      </w:r>
      <w:r>
        <w:t>scholarships</w:t>
      </w:r>
      <w:r>
        <w:rPr>
          <w:spacing w:val="-3"/>
        </w:rPr>
        <w:t xml:space="preserve"> </w:t>
      </w:r>
      <w:r>
        <w:t>available</w:t>
      </w:r>
      <w:r>
        <w:rPr>
          <w:spacing w:val="-6"/>
        </w:rPr>
        <w:t xml:space="preserve"> </w:t>
      </w:r>
      <w:r>
        <w:t>from</w:t>
      </w:r>
      <w:r>
        <w:rPr>
          <w:spacing w:val="-6"/>
        </w:rPr>
        <w:t xml:space="preserve"> </w:t>
      </w:r>
      <w:r>
        <w:t>the</w:t>
      </w:r>
      <w:r>
        <w:rPr>
          <w:spacing w:val="-6"/>
        </w:rPr>
        <w:t xml:space="preserve"> </w:t>
      </w:r>
      <w:r>
        <w:t>university, college,</w:t>
      </w:r>
      <w:r>
        <w:rPr>
          <w:spacing w:val="-4"/>
        </w:rPr>
        <w:t xml:space="preserve"> </w:t>
      </w:r>
      <w:r>
        <w:t>and</w:t>
      </w:r>
      <w:r>
        <w:rPr>
          <w:spacing w:val="-4"/>
        </w:rPr>
        <w:t xml:space="preserve"> </w:t>
      </w:r>
      <w:r>
        <w:t>department. For more information go to:</w:t>
      </w:r>
    </w:p>
    <w:p w14:paraId="21C6C47C" w14:textId="77777777" w:rsidR="00B06C6F" w:rsidRDefault="00B06C6F">
      <w:pPr>
        <w:pStyle w:val="BodyText"/>
        <w:spacing w:before="8"/>
        <w:rPr>
          <w:sz w:val="28"/>
        </w:rPr>
      </w:pPr>
    </w:p>
    <w:p w14:paraId="21C6C47D" w14:textId="77777777" w:rsidR="00B06C6F" w:rsidRDefault="00EC5E40">
      <w:pPr>
        <w:pStyle w:val="ListParagraph"/>
        <w:numPr>
          <w:ilvl w:val="0"/>
          <w:numId w:val="5"/>
        </w:numPr>
        <w:tabs>
          <w:tab w:val="left" w:pos="1040"/>
          <w:tab w:val="left" w:pos="1041"/>
        </w:tabs>
        <w:spacing w:before="1"/>
        <w:rPr>
          <w:rFonts w:ascii="Symbol" w:hAnsi="Symbol"/>
          <w:sz w:val="24"/>
        </w:rPr>
      </w:pPr>
      <w:r>
        <w:rPr>
          <w:sz w:val="24"/>
        </w:rPr>
        <w:t>UNT</w:t>
      </w:r>
      <w:r>
        <w:rPr>
          <w:spacing w:val="-15"/>
          <w:sz w:val="24"/>
        </w:rPr>
        <w:t xml:space="preserve"> </w:t>
      </w:r>
      <w:r>
        <w:rPr>
          <w:sz w:val="24"/>
        </w:rPr>
        <w:t>scholarships:</w:t>
      </w:r>
      <w:r>
        <w:rPr>
          <w:spacing w:val="-14"/>
          <w:sz w:val="24"/>
        </w:rPr>
        <w:t xml:space="preserve"> </w:t>
      </w:r>
      <w:hyperlink r:id="rId58">
        <w:r>
          <w:rPr>
            <w:color w:val="0000FF"/>
            <w:spacing w:val="-2"/>
            <w:sz w:val="24"/>
            <w:u w:val="single" w:color="0000FF"/>
          </w:rPr>
          <w:t>http://financialaid.unt.edu/scholarships</w:t>
        </w:r>
      </w:hyperlink>
    </w:p>
    <w:p w14:paraId="21C6C47E" w14:textId="77777777" w:rsidR="00B06C6F" w:rsidRDefault="00B06C6F">
      <w:pPr>
        <w:pStyle w:val="BodyText"/>
        <w:spacing w:before="1"/>
        <w:rPr>
          <w:sz w:val="23"/>
        </w:rPr>
      </w:pPr>
    </w:p>
    <w:p w14:paraId="21C6C47F" w14:textId="77777777" w:rsidR="00B06C6F" w:rsidRDefault="00EC5E40">
      <w:pPr>
        <w:pStyle w:val="ListParagraph"/>
        <w:numPr>
          <w:ilvl w:val="0"/>
          <w:numId w:val="5"/>
        </w:numPr>
        <w:tabs>
          <w:tab w:val="left" w:pos="1040"/>
          <w:tab w:val="left" w:pos="1041"/>
        </w:tabs>
        <w:spacing w:line="242" w:lineRule="auto"/>
        <w:ind w:right="2704"/>
        <w:rPr>
          <w:rFonts w:ascii="Symbol" w:hAnsi="Symbol"/>
          <w:sz w:val="24"/>
        </w:rPr>
      </w:pPr>
      <w:r>
        <w:rPr>
          <w:sz w:val="24"/>
        </w:rPr>
        <w:t>College</w:t>
      </w:r>
      <w:r>
        <w:rPr>
          <w:spacing w:val="-15"/>
          <w:sz w:val="24"/>
        </w:rPr>
        <w:t xml:space="preserve"> </w:t>
      </w:r>
      <w:r>
        <w:rPr>
          <w:sz w:val="24"/>
        </w:rPr>
        <w:t>of</w:t>
      </w:r>
      <w:r>
        <w:rPr>
          <w:spacing w:val="-15"/>
          <w:sz w:val="24"/>
        </w:rPr>
        <w:t xml:space="preserve"> </w:t>
      </w:r>
      <w:r>
        <w:rPr>
          <w:sz w:val="24"/>
        </w:rPr>
        <w:t>Health</w:t>
      </w:r>
      <w:r>
        <w:rPr>
          <w:spacing w:val="-15"/>
          <w:sz w:val="24"/>
        </w:rPr>
        <w:t xml:space="preserve"> </w:t>
      </w:r>
      <w:r>
        <w:rPr>
          <w:sz w:val="24"/>
        </w:rPr>
        <w:t>and</w:t>
      </w:r>
      <w:r>
        <w:rPr>
          <w:spacing w:val="-15"/>
          <w:sz w:val="24"/>
        </w:rPr>
        <w:t xml:space="preserve"> </w:t>
      </w:r>
      <w:r>
        <w:rPr>
          <w:sz w:val="24"/>
        </w:rPr>
        <w:t>Public</w:t>
      </w:r>
      <w:r>
        <w:rPr>
          <w:spacing w:val="-15"/>
          <w:sz w:val="24"/>
        </w:rPr>
        <w:t xml:space="preserve"> </w:t>
      </w:r>
      <w:r>
        <w:rPr>
          <w:sz w:val="24"/>
        </w:rPr>
        <w:t>Services:</w:t>
      </w:r>
      <w:r>
        <w:rPr>
          <w:spacing w:val="-15"/>
          <w:sz w:val="24"/>
        </w:rPr>
        <w:t xml:space="preserve"> </w:t>
      </w:r>
      <w:hyperlink r:id="rId59">
        <w:r>
          <w:rPr>
            <w:color w:val="0000FF"/>
            <w:sz w:val="24"/>
            <w:u w:val="single" w:color="0000FF"/>
          </w:rPr>
          <w:t>http://hps.unt.edu/current-</w:t>
        </w:r>
      </w:hyperlink>
      <w:r>
        <w:rPr>
          <w:color w:val="0000FF"/>
          <w:sz w:val="24"/>
        </w:rPr>
        <w:t xml:space="preserve"> </w:t>
      </w:r>
      <w:hyperlink r:id="rId60">
        <w:r>
          <w:rPr>
            <w:color w:val="0000FF"/>
            <w:spacing w:val="-2"/>
            <w:sz w:val="24"/>
            <w:u w:val="single" w:color="0000FF"/>
          </w:rPr>
          <w:t>students/scholarships</w:t>
        </w:r>
      </w:hyperlink>
    </w:p>
    <w:p w14:paraId="21C6C480" w14:textId="77777777" w:rsidR="00B06C6F" w:rsidRDefault="00B06C6F">
      <w:pPr>
        <w:pStyle w:val="BodyText"/>
        <w:rPr>
          <w:sz w:val="16"/>
        </w:rPr>
      </w:pPr>
    </w:p>
    <w:p w14:paraId="21C6C481" w14:textId="77777777" w:rsidR="00B06C6F" w:rsidRDefault="00EC5E40">
      <w:pPr>
        <w:pStyle w:val="ListParagraph"/>
        <w:numPr>
          <w:ilvl w:val="0"/>
          <w:numId w:val="5"/>
        </w:numPr>
        <w:tabs>
          <w:tab w:val="left" w:pos="1040"/>
          <w:tab w:val="left" w:pos="1041"/>
        </w:tabs>
        <w:spacing w:before="98" w:line="244" w:lineRule="auto"/>
        <w:ind w:right="4112"/>
        <w:rPr>
          <w:rFonts w:ascii="Symbol" w:hAnsi="Symbol"/>
        </w:rPr>
      </w:pPr>
      <w:r>
        <w:rPr>
          <w:sz w:val="24"/>
        </w:rPr>
        <w:t>Department</w:t>
      </w:r>
      <w:r>
        <w:rPr>
          <w:spacing w:val="-15"/>
          <w:sz w:val="24"/>
        </w:rPr>
        <w:t xml:space="preserve"> </w:t>
      </w:r>
      <w:r>
        <w:rPr>
          <w:sz w:val="24"/>
        </w:rPr>
        <w:t>of</w:t>
      </w:r>
      <w:r>
        <w:rPr>
          <w:spacing w:val="-15"/>
          <w:sz w:val="24"/>
        </w:rPr>
        <w:t xml:space="preserve"> </w:t>
      </w:r>
      <w:r>
        <w:rPr>
          <w:sz w:val="24"/>
        </w:rPr>
        <w:t>Rehabilitation</w:t>
      </w:r>
      <w:r>
        <w:rPr>
          <w:spacing w:val="-14"/>
          <w:sz w:val="24"/>
        </w:rPr>
        <w:t xml:space="preserve"> </w:t>
      </w:r>
      <w:r>
        <w:rPr>
          <w:sz w:val="24"/>
        </w:rPr>
        <w:t>and</w:t>
      </w:r>
      <w:r>
        <w:rPr>
          <w:spacing w:val="-14"/>
          <w:sz w:val="24"/>
        </w:rPr>
        <w:t xml:space="preserve"> </w:t>
      </w:r>
      <w:r>
        <w:rPr>
          <w:sz w:val="24"/>
        </w:rPr>
        <w:t>Health</w:t>
      </w:r>
      <w:r>
        <w:rPr>
          <w:spacing w:val="-14"/>
          <w:sz w:val="24"/>
        </w:rPr>
        <w:t xml:space="preserve"> </w:t>
      </w:r>
      <w:r>
        <w:rPr>
          <w:sz w:val="24"/>
        </w:rPr>
        <w:t xml:space="preserve">Services: </w:t>
      </w:r>
      <w:hyperlink r:id="rId61">
        <w:r>
          <w:rPr>
            <w:color w:val="0000FF"/>
            <w:spacing w:val="-2"/>
            <w:sz w:val="24"/>
            <w:u w:val="single" w:color="0000FF"/>
          </w:rPr>
          <w:t>http://rhs.hps.unt.edu/scholarships</w:t>
        </w:r>
      </w:hyperlink>
    </w:p>
    <w:p w14:paraId="21C6C482" w14:textId="77777777" w:rsidR="00B06C6F" w:rsidRDefault="00B06C6F">
      <w:pPr>
        <w:pStyle w:val="BodyText"/>
        <w:spacing w:before="5"/>
        <w:rPr>
          <w:sz w:val="23"/>
        </w:rPr>
      </w:pPr>
    </w:p>
    <w:p w14:paraId="21C6C484" w14:textId="77777777" w:rsidR="00B06C6F" w:rsidRDefault="00B06C6F">
      <w:pPr>
        <w:pStyle w:val="BodyText"/>
        <w:rPr>
          <w:sz w:val="26"/>
        </w:rPr>
      </w:pPr>
    </w:p>
    <w:p w14:paraId="21C6C489" w14:textId="5036F3D7" w:rsidR="00B06C6F" w:rsidRDefault="004D213B" w:rsidP="004D213B">
      <w:pPr>
        <w:pStyle w:val="Heading1"/>
        <w:ind w:left="0" w:firstLine="360"/>
      </w:pPr>
      <w:bookmarkStart w:id="73" w:name="Department_graduate_assistantships"/>
      <w:bookmarkStart w:id="74" w:name="Inactive_Status"/>
      <w:bookmarkStart w:id="75" w:name="_bookmark29"/>
      <w:bookmarkEnd w:id="73"/>
      <w:bookmarkEnd w:id="74"/>
      <w:bookmarkEnd w:id="75"/>
      <w:r>
        <w:t>In</w:t>
      </w:r>
      <w:r w:rsidR="00EC5E40">
        <w:t>active</w:t>
      </w:r>
      <w:r w:rsidR="00EC5E40">
        <w:rPr>
          <w:spacing w:val="-17"/>
        </w:rPr>
        <w:t xml:space="preserve"> </w:t>
      </w:r>
      <w:r w:rsidR="00EC5E40">
        <w:rPr>
          <w:spacing w:val="-2"/>
        </w:rPr>
        <w:t>Status</w:t>
      </w:r>
    </w:p>
    <w:p w14:paraId="21C6C48A" w14:textId="77777777" w:rsidR="00B06C6F" w:rsidRDefault="00B06C6F">
      <w:pPr>
        <w:pStyle w:val="BodyText"/>
        <w:spacing w:before="10"/>
        <w:rPr>
          <w:b/>
        </w:rPr>
      </w:pPr>
    </w:p>
    <w:p w14:paraId="21C6C48B" w14:textId="77777777" w:rsidR="00B06C6F" w:rsidRDefault="00EC5E40">
      <w:pPr>
        <w:pStyle w:val="BodyText"/>
        <w:ind w:left="320" w:right="632"/>
      </w:pPr>
      <w:r>
        <w:t>Students</w:t>
      </w:r>
      <w:r>
        <w:rPr>
          <w:spacing w:val="-3"/>
        </w:rPr>
        <w:t xml:space="preserve"> </w:t>
      </w:r>
      <w:r>
        <w:t>who</w:t>
      </w:r>
      <w:r>
        <w:rPr>
          <w:spacing w:val="-4"/>
        </w:rPr>
        <w:t xml:space="preserve"> </w:t>
      </w:r>
      <w:r>
        <w:t>have</w:t>
      </w:r>
      <w:r>
        <w:rPr>
          <w:spacing w:val="-6"/>
        </w:rPr>
        <w:t xml:space="preserve"> </w:t>
      </w:r>
      <w:r>
        <w:t>not</w:t>
      </w:r>
      <w:r>
        <w:rPr>
          <w:spacing w:val="-6"/>
        </w:rPr>
        <w:t xml:space="preserve"> </w:t>
      </w:r>
      <w:r>
        <w:t>enrolled in</w:t>
      </w:r>
      <w:r>
        <w:rPr>
          <w:spacing w:val="-1"/>
        </w:rPr>
        <w:t xml:space="preserve"> </w:t>
      </w:r>
      <w:r>
        <w:t>any</w:t>
      </w:r>
      <w:r>
        <w:rPr>
          <w:spacing w:val="-4"/>
        </w:rPr>
        <w:t xml:space="preserve"> </w:t>
      </w:r>
      <w:r>
        <w:t>course</w:t>
      </w:r>
      <w:r>
        <w:rPr>
          <w:spacing w:val="-6"/>
        </w:rPr>
        <w:t xml:space="preserve"> </w:t>
      </w:r>
      <w:r>
        <w:t>during a</w:t>
      </w:r>
      <w:r>
        <w:rPr>
          <w:spacing w:val="-6"/>
        </w:rPr>
        <w:t xml:space="preserve"> </w:t>
      </w:r>
      <w:r>
        <w:t>one</w:t>
      </w:r>
      <w:r>
        <w:rPr>
          <w:spacing w:val="-6"/>
        </w:rPr>
        <w:t xml:space="preserve"> </w:t>
      </w:r>
      <w:r>
        <w:t>(1)</w:t>
      </w:r>
      <w:r>
        <w:rPr>
          <w:spacing w:val="-4"/>
        </w:rPr>
        <w:t xml:space="preserve"> </w:t>
      </w:r>
      <w:r>
        <w:t>year</w:t>
      </w:r>
      <w:r>
        <w:rPr>
          <w:spacing w:val="-4"/>
        </w:rPr>
        <w:t xml:space="preserve"> </w:t>
      </w:r>
      <w:r>
        <w:t>period</w:t>
      </w:r>
      <w:r>
        <w:rPr>
          <w:spacing w:val="-4"/>
        </w:rPr>
        <w:t xml:space="preserve"> </w:t>
      </w:r>
      <w:r>
        <w:t>are</w:t>
      </w:r>
      <w:r>
        <w:rPr>
          <w:spacing w:val="-1"/>
        </w:rPr>
        <w:t xml:space="preserve"> </w:t>
      </w:r>
      <w:r>
        <w:t xml:space="preserve">considered inactive and required to reapply </w:t>
      </w:r>
      <w:proofErr w:type="gramStart"/>
      <w:r>
        <w:t>in order to</w:t>
      </w:r>
      <w:proofErr w:type="gramEnd"/>
      <w:r>
        <w:t xml:space="preserve"> continue in the program.</w:t>
      </w:r>
    </w:p>
    <w:p w14:paraId="21C6C48C" w14:textId="77777777" w:rsidR="00B06C6F" w:rsidRDefault="00B06C6F">
      <w:pPr>
        <w:pStyle w:val="BodyText"/>
        <w:spacing w:before="11"/>
        <w:rPr>
          <w:sz w:val="23"/>
        </w:rPr>
      </w:pPr>
    </w:p>
    <w:p w14:paraId="21C6C48D" w14:textId="77777777" w:rsidR="00B06C6F" w:rsidRDefault="00EC5E40">
      <w:pPr>
        <w:pStyle w:val="Heading1"/>
      </w:pPr>
      <w:bookmarkStart w:id="76" w:name="Orientation"/>
      <w:bookmarkStart w:id="77" w:name="_bookmark30"/>
      <w:bookmarkEnd w:id="76"/>
      <w:bookmarkEnd w:id="77"/>
      <w:r>
        <w:rPr>
          <w:spacing w:val="-2"/>
        </w:rPr>
        <w:t>Orientation</w:t>
      </w:r>
    </w:p>
    <w:p w14:paraId="21C6C48E" w14:textId="77777777" w:rsidR="00B06C6F" w:rsidRDefault="00B06C6F">
      <w:pPr>
        <w:pStyle w:val="BodyText"/>
        <w:spacing w:before="5"/>
        <w:rPr>
          <w:b/>
        </w:rPr>
      </w:pPr>
    </w:p>
    <w:p w14:paraId="21C6C48F" w14:textId="54FA2E45" w:rsidR="00B06C6F" w:rsidRDefault="004D213B">
      <w:pPr>
        <w:pStyle w:val="BodyText"/>
        <w:ind w:left="320" w:right="369"/>
      </w:pPr>
      <w:r>
        <w:t xml:space="preserve">All newly admitted students are enrolled in the HSA Network in Canvas at the time of admission. The HSA Network includes </w:t>
      </w:r>
      <w:r w:rsidR="00901813">
        <w:t>an orientation to Canvas and the program.</w:t>
      </w:r>
    </w:p>
    <w:p w14:paraId="21C6C490" w14:textId="77777777" w:rsidR="00B06C6F" w:rsidRDefault="00B06C6F">
      <w:pPr>
        <w:pStyle w:val="BodyText"/>
        <w:spacing w:before="8"/>
        <w:rPr>
          <w:sz w:val="23"/>
        </w:rPr>
      </w:pPr>
    </w:p>
    <w:p w14:paraId="21C6C491" w14:textId="77777777" w:rsidR="00B06C6F" w:rsidRDefault="00EC5E40">
      <w:pPr>
        <w:pStyle w:val="Heading1"/>
      </w:pPr>
      <w:bookmarkStart w:id="78" w:name="Ethical_and_Professional_Conduct"/>
      <w:bookmarkStart w:id="79" w:name="_bookmark31"/>
      <w:bookmarkEnd w:id="78"/>
      <w:bookmarkEnd w:id="79"/>
      <w:r>
        <w:t>Ethical</w:t>
      </w:r>
      <w:r>
        <w:rPr>
          <w:spacing w:val="-15"/>
        </w:rPr>
        <w:t xml:space="preserve"> </w:t>
      </w:r>
      <w:r>
        <w:t>and</w:t>
      </w:r>
      <w:r>
        <w:rPr>
          <w:spacing w:val="-14"/>
        </w:rPr>
        <w:t xml:space="preserve"> </w:t>
      </w:r>
      <w:r>
        <w:t>Professional</w:t>
      </w:r>
      <w:r>
        <w:rPr>
          <w:spacing w:val="-11"/>
        </w:rPr>
        <w:t xml:space="preserve"> </w:t>
      </w:r>
      <w:r>
        <w:rPr>
          <w:spacing w:val="-2"/>
        </w:rPr>
        <w:t>Conduct</w:t>
      </w:r>
    </w:p>
    <w:p w14:paraId="21C6C492" w14:textId="77777777" w:rsidR="00B06C6F" w:rsidRDefault="00B06C6F">
      <w:pPr>
        <w:pStyle w:val="BodyText"/>
        <w:spacing w:before="9"/>
        <w:rPr>
          <w:b/>
        </w:rPr>
      </w:pPr>
    </w:p>
    <w:p w14:paraId="21C6C493" w14:textId="020FE07F" w:rsidR="00B06C6F" w:rsidRDefault="00EC5E40">
      <w:pPr>
        <w:pStyle w:val="BodyText"/>
        <w:ind w:left="320" w:right="332"/>
      </w:pPr>
      <w:r>
        <w:t>The field of health</w:t>
      </w:r>
      <w:r w:rsidR="00D107E3">
        <w:t xml:space="preserve"> services administration is guided by the American College of Healthcare Executives Code of Ethics </w:t>
      </w:r>
      <w:r w:rsidR="000419FC">
        <w:t>(</w:t>
      </w:r>
      <w:r w:rsidR="000419FC" w:rsidRPr="000419FC">
        <w:t>https://www.ache.org/about-ache/our-story/our-commitments/ethics/ache-code-of-ethics</w:t>
      </w:r>
      <w:r w:rsidR="000419FC">
        <w:t>)</w:t>
      </w:r>
      <w:r w:rsidR="000419FC" w:rsidRPr="000419FC">
        <w:t xml:space="preserve"> </w:t>
      </w:r>
      <w:r w:rsidR="000419FC">
        <w:t xml:space="preserve"> </w:t>
      </w:r>
      <w:r>
        <w:t xml:space="preserve">Graduate students </w:t>
      </w:r>
      <w:r w:rsidR="00901813">
        <w:t xml:space="preserve">in the </w:t>
      </w:r>
      <w:r w:rsidR="00961096">
        <w:t>Health Services Administration</w:t>
      </w:r>
      <w:r>
        <w:rPr>
          <w:spacing w:val="-4"/>
        </w:rPr>
        <w:t xml:space="preserve"> </w:t>
      </w:r>
      <w:r>
        <w:t>Program</w:t>
      </w:r>
      <w:r>
        <w:rPr>
          <w:spacing w:val="-7"/>
        </w:rPr>
        <w:t xml:space="preserve"> </w:t>
      </w:r>
      <w:r>
        <w:t>are</w:t>
      </w:r>
      <w:r>
        <w:rPr>
          <w:spacing w:val="-7"/>
        </w:rPr>
        <w:t xml:space="preserve"> </w:t>
      </w:r>
      <w:r>
        <w:t>therefore</w:t>
      </w:r>
      <w:r>
        <w:rPr>
          <w:spacing w:val="-7"/>
        </w:rPr>
        <w:t xml:space="preserve"> </w:t>
      </w:r>
      <w:r>
        <w:t>expected</w:t>
      </w:r>
      <w:r>
        <w:rPr>
          <w:spacing w:val="-1"/>
        </w:rPr>
        <w:t xml:space="preserve"> </w:t>
      </w:r>
      <w:r>
        <w:t>to</w:t>
      </w:r>
      <w:r>
        <w:rPr>
          <w:spacing w:val="-5"/>
        </w:rPr>
        <w:t xml:space="preserve"> </w:t>
      </w:r>
      <w:r>
        <w:t>maintain</w:t>
      </w:r>
      <w:r>
        <w:rPr>
          <w:spacing w:val="-5"/>
        </w:rPr>
        <w:t xml:space="preserve"> </w:t>
      </w:r>
      <w:r>
        <w:t>high</w:t>
      </w:r>
      <w:r>
        <w:rPr>
          <w:spacing w:val="-5"/>
        </w:rPr>
        <w:t xml:space="preserve"> </w:t>
      </w:r>
      <w:r>
        <w:t>standards</w:t>
      </w:r>
      <w:r>
        <w:rPr>
          <w:spacing w:val="-3"/>
        </w:rPr>
        <w:t xml:space="preserve"> </w:t>
      </w:r>
      <w:r>
        <w:t>of</w:t>
      </w:r>
      <w:r>
        <w:rPr>
          <w:spacing w:val="-4"/>
        </w:rPr>
        <w:t xml:space="preserve"> </w:t>
      </w:r>
      <w:r>
        <w:t xml:space="preserve">integrity and practice ethical behaviors that are consistent with the </w:t>
      </w:r>
      <w:r w:rsidR="00961096">
        <w:t>ACHE Code of Ethics</w:t>
      </w:r>
      <w:r w:rsidR="00D11E94">
        <w:t xml:space="preserve">, shown below. </w:t>
      </w:r>
      <w:r>
        <w:rPr>
          <w:spacing w:val="-4"/>
        </w:rPr>
        <w:t xml:space="preserve"> </w:t>
      </w:r>
      <w:r>
        <w:t>Unethical</w:t>
      </w:r>
      <w:r>
        <w:rPr>
          <w:spacing w:val="-6"/>
        </w:rPr>
        <w:t xml:space="preserve"> </w:t>
      </w:r>
      <w:r>
        <w:t>behavior</w:t>
      </w:r>
      <w:r>
        <w:rPr>
          <w:spacing w:val="-4"/>
        </w:rPr>
        <w:t xml:space="preserve"> </w:t>
      </w:r>
      <w:r>
        <w:t>will</w:t>
      </w:r>
      <w:r>
        <w:rPr>
          <w:spacing w:val="-6"/>
        </w:rPr>
        <w:t xml:space="preserve"> </w:t>
      </w:r>
      <w:r>
        <w:t>result</w:t>
      </w:r>
      <w:r>
        <w:rPr>
          <w:spacing w:val="-1"/>
        </w:rPr>
        <w:t xml:space="preserve"> </w:t>
      </w:r>
      <w:r>
        <w:t>in</w:t>
      </w:r>
      <w:r>
        <w:rPr>
          <w:spacing w:val="-4"/>
        </w:rPr>
        <w:t xml:space="preserve"> </w:t>
      </w:r>
      <w:r>
        <w:t>disciplinary</w:t>
      </w:r>
      <w:r>
        <w:rPr>
          <w:spacing w:val="-4"/>
        </w:rPr>
        <w:t xml:space="preserve"> </w:t>
      </w:r>
      <w:r>
        <w:t>action on the part of the Department or university and may involve dismissal from the program.</w:t>
      </w:r>
    </w:p>
    <w:p w14:paraId="5874A814" w14:textId="77777777" w:rsidR="00B06C6F" w:rsidRDefault="00B06C6F"/>
    <w:p w14:paraId="1EBE9D88" w14:textId="77777777" w:rsidR="000419FC" w:rsidRDefault="000419FC" w:rsidP="00D11E94">
      <w:pPr>
        <w:ind w:left="360"/>
        <w:rPr>
          <w:b/>
          <w:bCs/>
          <w:sz w:val="24"/>
          <w:szCs w:val="24"/>
        </w:rPr>
      </w:pPr>
    </w:p>
    <w:p w14:paraId="270D3820" w14:textId="779809D8" w:rsidR="00D11E94" w:rsidRPr="00D11E94" w:rsidRDefault="00D11E94" w:rsidP="00D11E94">
      <w:pPr>
        <w:ind w:left="360"/>
        <w:rPr>
          <w:b/>
          <w:bCs/>
          <w:sz w:val="24"/>
          <w:szCs w:val="24"/>
        </w:rPr>
      </w:pPr>
      <w:r w:rsidRPr="00D11E94">
        <w:rPr>
          <w:b/>
          <w:bCs/>
          <w:sz w:val="24"/>
          <w:szCs w:val="24"/>
        </w:rPr>
        <w:t>The American College of Healthcare Executives Code of Ethics</w:t>
      </w:r>
    </w:p>
    <w:p w14:paraId="5F21FFC1" w14:textId="77777777" w:rsidR="00D11E94" w:rsidRDefault="00D11E94" w:rsidP="00D11E94">
      <w:pPr>
        <w:ind w:left="360"/>
      </w:pPr>
    </w:p>
    <w:p w14:paraId="79C88F69" w14:textId="77777777" w:rsidR="00D11E94" w:rsidRPr="00901813" w:rsidRDefault="00D11E94" w:rsidP="00D11E94">
      <w:pPr>
        <w:pStyle w:val="BodyText"/>
        <w:spacing w:before="9"/>
        <w:ind w:left="320" w:right="286"/>
        <w:rPr>
          <w:b/>
          <w:bCs/>
        </w:rPr>
      </w:pPr>
      <w:r w:rsidRPr="00901813">
        <w:rPr>
          <w:b/>
          <w:bCs/>
        </w:rPr>
        <w:t>Preamble</w:t>
      </w:r>
    </w:p>
    <w:p w14:paraId="1E32BAAA" w14:textId="77777777" w:rsidR="00D11E94" w:rsidRPr="00D11E94" w:rsidRDefault="00D11E94" w:rsidP="00D11E94">
      <w:pPr>
        <w:pStyle w:val="BodyText"/>
        <w:spacing w:before="9"/>
        <w:ind w:left="320" w:right="286"/>
      </w:pPr>
      <w:r w:rsidRPr="00D11E94">
        <w:t xml:space="preserve">The purpose of the Code of Ethics of the American College of Healthcare Executives is to serve as a standard of conduct for members. It contains standards of ethical behavior for healthcare executives in their professional relationships. These relationships include colleagues, patients or others served; members of the healthcare executive’s organization and other organizations; the community; and </w:t>
      </w:r>
      <w:proofErr w:type="gramStart"/>
      <w:r w:rsidRPr="00D11E94">
        <w:t>society as a whole</w:t>
      </w:r>
      <w:proofErr w:type="gramEnd"/>
      <w:r w:rsidRPr="00D11E94">
        <w:t>.</w:t>
      </w:r>
    </w:p>
    <w:p w14:paraId="1B2FC7A1" w14:textId="77777777" w:rsidR="00D11E94" w:rsidRPr="00D11E94" w:rsidRDefault="00D11E94" w:rsidP="00D11E94">
      <w:pPr>
        <w:pStyle w:val="BodyText"/>
        <w:spacing w:before="9"/>
        <w:ind w:left="320" w:right="286"/>
      </w:pPr>
    </w:p>
    <w:p w14:paraId="130A23FD" w14:textId="77777777" w:rsidR="00D11E94" w:rsidRPr="00D11E94" w:rsidRDefault="00D11E94" w:rsidP="00D11E94">
      <w:pPr>
        <w:pStyle w:val="BodyText"/>
        <w:spacing w:before="9"/>
        <w:ind w:left="320" w:right="286"/>
      </w:pPr>
      <w:r w:rsidRPr="00D11E94">
        <w:t>The Code of Ethics also incorporates standards of ethical behavior governing individual behavior, particularly when that conduct directly relates to the role and identity of the healthcare executive.</w:t>
      </w:r>
    </w:p>
    <w:p w14:paraId="071352BE" w14:textId="77777777" w:rsidR="00D11E94" w:rsidRPr="00D11E94" w:rsidRDefault="00D11E94" w:rsidP="00D11E94">
      <w:pPr>
        <w:pStyle w:val="BodyText"/>
        <w:spacing w:before="9"/>
        <w:ind w:left="320" w:right="286"/>
      </w:pPr>
    </w:p>
    <w:p w14:paraId="0B59EE7C" w14:textId="77777777" w:rsidR="00D11E94" w:rsidRPr="00D11E94" w:rsidRDefault="00D11E94" w:rsidP="00D11E94">
      <w:pPr>
        <w:pStyle w:val="BodyText"/>
        <w:spacing w:before="9"/>
        <w:ind w:left="320" w:right="286"/>
      </w:pPr>
      <w:r w:rsidRPr="00D11E94">
        <w:t xml:space="preserve">The fundamental objectives of the healthcare leadership profession are to maintain or enhance the overall quality of life, </w:t>
      </w:r>
      <w:proofErr w:type="gramStart"/>
      <w:r w:rsidRPr="00D11E94">
        <w:t>dignity</w:t>
      </w:r>
      <w:proofErr w:type="gramEnd"/>
      <w:r w:rsidRPr="00D11E94">
        <w:t xml:space="preserve"> and well-being of every individual needing healthcare service and to create an equitable, accessible, effective, safe and efficient healthcare system.</w:t>
      </w:r>
    </w:p>
    <w:p w14:paraId="141ECC03" w14:textId="77777777" w:rsidR="00D11E94" w:rsidRPr="00D11E94" w:rsidRDefault="00D11E94" w:rsidP="00D11E94">
      <w:pPr>
        <w:pStyle w:val="BodyText"/>
        <w:spacing w:before="9"/>
        <w:ind w:left="320" w:right="286"/>
      </w:pPr>
    </w:p>
    <w:p w14:paraId="7C855512" w14:textId="77777777" w:rsidR="00D11E94" w:rsidRPr="00D11E94" w:rsidRDefault="00D11E94" w:rsidP="00D11E94">
      <w:pPr>
        <w:pStyle w:val="BodyText"/>
        <w:spacing w:before="9"/>
        <w:ind w:left="320" w:right="286"/>
      </w:pPr>
      <w:r w:rsidRPr="00D11E94">
        <w:t xml:space="preserve">Healthcare executives have an obligation to act in ways that will merit the trust, confidence and respect of healthcare professionals and the </w:t>
      </w:r>
      <w:proofErr w:type="gramStart"/>
      <w:r w:rsidRPr="00D11E94">
        <w:t>general public</w:t>
      </w:r>
      <w:proofErr w:type="gramEnd"/>
      <w:r w:rsidRPr="00D11E94">
        <w:t>. Therefore, healthcare executives should lead lives that embody an exemplary system of values and ethics.</w:t>
      </w:r>
    </w:p>
    <w:p w14:paraId="221D8668" w14:textId="77777777" w:rsidR="00D11E94" w:rsidRPr="00D11E94" w:rsidRDefault="00D11E94" w:rsidP="00D11E94">
      <w:pPr>
        <w:pStyle w:val="BodyText"/>
        <w:spacing w:before="9"/>
        <w:ind w:left="320" w:right="286"/>
      </w:pPr>
    </w:p>
    <w:p w14:paraId="61BA08CA" w14:textId="77777777" w:rsidR="00D11E94" w:rsidRPr="00D11E94" w:rsidRDefault="00D11E94" w:rsidP="00D11E94">
      <w:pPr>
        <w:pStyle w:val="BodyText"/>
        <w:spacing w:before="9"/>
        <w:ind w:left="320" w:right="286"/>
      </w:pPr>
      <w:r w:rsidRPr="00D11E94">
        <w:lastRenderedPageBreak/>
        <w:t>In fulfilling their commitments and obligations to patients or others served, healthcare executives function as moral advocates and models. Since every leadership decision affects the health and well-being of both individuals and communities, healthcare executives must carefully evaluate the possible outcomes of their decisions. In organizations that deliver health services, they must work to safeguard and foster the rights, interests and prerogatives of patients or others served.</w:t>
      </w:r>
    </w:p>
    <w:p w14:paraId="38F01263" w14:textId="77777777" w:rsidR="00D11E94" w:rsidRPr="00D11E94" w:rsidRDefault="00D11E94" w:rsidP="00D11E94">
      <w:pPr>
        <w:pStyle w:val="BodyText"/>
        <w:spacing w:before="9"/>
        <w:ind w:left="320" w:right="286"/>
      </w:pPr>
    </w:p>
    <w:p w14:paraId="6CFE341B" w14:textId="77777777" w:rsidR="00D11E94" w:rsidRPr="00D11E94" w:rsidRDefault="00D11E94" w:rsidP="00D11E94">
      <w:pPr>
        <w:pStyle w:val="BodyText"/>
        <w:spacing w:before="9"/>
        <w:ind w:left="320" w:right="286"/>
      </w:pPr>
      <w:r w:rsidRPr="00D11E94">
        <w:t xml:space="preserve">The role of moral advocate requires that healthcare executives take actions necessary to promote such rights, </w:t>
      </w:r>
      <w:proofErr w:type="gramStart"/>
      <w:r w:rsidRPr="00D11E94">
        <w:t>interests</w:t>
      </w:r>
      <w:proofErr w:type="gramEnd"/>
      <w:r w:rsidRPr="00D11E94">
        <w:t xml:space="preserve"> and prerogatives.</w:t>
      </w:r>
    </w:p>
    <w:p w14:paraId="6F21EF56" w14:textId="77777777" w:rsidR="00D11E94" w:rsidRPr="00D11E94" w:rsidRDefault="00D11E94" w:rsidP="00D11E94">
      <w:pPr>
        <w:pStyle w:val="BodyText"/>
        <w:spacing w:before="9"/>
        <w:ind w:left="320" w:right="286"/>
      </w:pPr>
    </w:p>
    <w:p w14:paraId="03E79614" w14:textId="77777777" w:rsidR="00D11E94" w:rsidRPr="00D11E94" w:rsidRDefault="00D11E94" w:rsidP="00D11E94">
      <w:pPr>
        <w:pStyle w:val="BodyText"/>
        <w:spacing w:before="9"/>
        <w:ind w:left="320" w:right="286"/>
      </w:pPr>
      <w:r w:rsidRPr="00D11E94">
        <w:t>Being a model means that decisions and actions will reflect personal integrity and ethical leadership that others will seek to emulate.</w:t>
      </w:r>
    </w:p>
    <w:p w14:paraId="3AB3257D" w14:textId="77777777" w:rsidR="00D11E94" w:rsidRPr="00D11E94" w:rsidRDefault="00D11E94" w:rsidP="00D11E94">
      <w:pPr>
        <w:pStyle w:val="BodyText"/>
        <w:spacing w:before="9"/>
        <w:ind w:left="320" w:right="286"/>
      </w:pPr>
    </w:p>
    <w:p w14:paraId="05B1EE20" w14:textId="77777777" w:rsidR="00D11E94" w:rsidRPr="00901813" w:rsidRDefault="00D11E94" w:rsidP="00D11E94">
      <w:pPr>
        <w:pStyle w:val="BodyText"/>
        <w:spacing w:before="9"/>
        <w:ind w:left="320" w:right="286"/>
        <w:rPr>
          <w:b/>
          <w:bCs/>
        </w:rPr>
      </w:pPr>
      <w:r w:rsidRPr="00D11E94">
        <w:t xml:space="preserve">I. </w:t>
      </w:r>
      <w:r w:rsidRPr="00901813">
        <w:rPr>
          <w:b/>
          <w:bCs/>
        </w:rPr>
        <w:t>The Healthcare Executive’s Responsibilities to the Profession of Healthcare Leadership</w:t>
      </w:r>
    </w:p>
    <w:p w14:paraId="16090091" w14:textId="77777777" w:rsidR="00D11E94" w:rsidRPr="00901813" w:rsidRDefault="00D11E94" w:rsidP="00D11E94">
      <w:pPr>
        <w:pStyle w:val="BodyText"/>
        <w:spacing w:before="9"/>
        <w:ind w:left="320" w:right="286"/>
        <w:rPr>
          <w:b/>
          <w:bCs/>
        </w:rPr>
      </w:pPr>
    </w:p>
    <w:p w14:paraId="72678454" w14:textId="77777777" w:rsidR="00D11E94" w:rsidRPr="00901813" w:rsidRDefault="00D11E94" w:rsidP="00D11E94">
      <w:pPr>
        <w:pStyle w:val="BodyText"/>
        <w:spacing w:before="9"/>
        <w:ind w:left="320" w:right="286"/>
        <w:rPr>
          <w:b/>
          <w:bCs/>
        </w:rPr>
      </w:pPr>
      <w:r w:rsidRPr="00901813">
        <w:rPr>
          <w:b/>
          <w:bCs/>
        </w:rPr>
        <w:t>The healthcare executive shall:</w:t>
      </w:r>
    </w:p>
    <w:p w14:paraId="084C7990" w14:textId="77777777" w:rsidR="00D11E94" w:rsidRPr="00D11E94" w:rsidRDefault="00D11E94" w:rsidP="00D11E94">
      <w:pPr>
        <w:pStyle w:val="BodyText"/>
        <w:spacing w:before="9"/>
        <w:ind w:left="320" w:right="286"/>
      </w:pPr>
    </w:p>
    <w:p w14:paraId="78E04447" w14:textId="77777777" w:rsidR="00D11E94" w:rsidRPr="00D11E94" w:rsidRDefault="00D11E94" w:rsidP="00D11E94">
      <w:pPr>
        <w:pStyle w:val="BodyText"/>
        <w:spacing w:before="9"/>
        <w:ind w:left="320" w:right="286"/>
      </w:pPr>
      <w:r w:rsidRPr="00D11E94">
        <w:t xml:space="preserve">A.  Uphold the Code of Ethics and mission and values of the American College of Healthcare </w:t>
      </w:r>
      <w:proofErr w:type="gramStart"/>
      <w:r w:rsidRPr="00D11E94">
        <w:t>Executives;</w:t>
      </w:r>
      <w:proofErr w:type="gramEnd"/>
    </w:p>
    <w:p w14:paraId="4EA8561F" w14:textId="77777777" w:rsidR="00D11E94" w:rsidRPr="00D11E94" w:rsidRDefault="00D11E94" w:rsidP="00D11E94">
      <w:pPr>
        <w:pStyle w:val="BodyText"/>
        <w:spacing w:before="9"/>
        <w:ind w:left="320" w:right="286"/>
      </w:pPr>
      <w:r w:rsidRPr="00D11E94">
        <w:t xml:space="preserve">B.  Conduct professional activities with honesty, integrity, respect, fairness and good faith in a manner that will reflect well upon the </w:t>
      </w:r>
      <w:proofErr w:type="gramStart"/>
      <w:r w:rsidRPr="00D11E94">
        <w:t>profession;</w:t>
      </w:r>
      <w:proofErr w:type="gramEnd"/>
    </w:p>
    <w:p w14:paraId="2AFCC6B1" w14:textId="77777777" w:rsidR="00D11E94" w:rsidRPr="00D11E94" w:rsidRDefault="00D11E94" w:rsidP="00D11E94">
      <w:pPr>
        <w:pStyle w:val="BodyText"/>
        <w:spacing w:before="9"/>
        <w:ind w:left="320" w:right="286"/>
      </w:pPr>
      <w:r w:rsidRPr="00D11E94">
        <w:t xml:space="preserve">C.  Comply with all laws and regulations pertaining to healthcare leadership in the jurisdictions in which the healthcare executive is located or conducts professional </w:t>
      </w:r>
      <w:proofErr w:type="gramStart"/>
      <w:r w:rsidRPr="00D11E94">
        <w:t>activities;</w:t>
      </w:r>
      <w:proofErr w:type="gramEnd"/>
    </w:p>
    <w:p w14:paraId="3E5F4F90" w14:textId="77777777" w:rsidR="00D11E94" w:rsidRPr="00D11E94" w:rsidRDefault="00D11E94" w:rsidP="00D11E94">
      <w:pPr>
        <w:pStyle w:val="BodyText"/>
        <w:spacing w:before="9"/>
        <w:ind w:left="320" w:right="286"/>
      </w:pPr>
      <w:r w:rsidRPr="00D11E94">
        <w:t xml:space="preserve">D.  Maintain competence and proficiency in healthcare leadership by implementing a personal program of assessment and continuing professional </w:t>
      </w:r>
      <w:proofErr w:type="gramStart"/>
      <w:r w:rsidRPr="00D11E94">
        <w:t>education;</w:t>
      </w:r>
      <w:proofErr w:type="gramEnd"/>
    </w:p>
    <w:p w14:paraId="697C2A4A" w14:textId="77777777" w:rsidR="00D11E94" w:rsidRPr="00D11E94" w:rsidRDefault="00D11E94" w:rsidP="00D11E94">
      <w:pPr>
        <w:pStyle w:val="BodyText"/>
        <w:spacing w:before="9"/>
        <w:ind w:left="320" w:right="286"/>
      </w:pPr>
      <w:r w:rsidRPr="00D11E94">
        <w:t xml:space="preserve">E.  Avoid the improper exploitation of professional relationships for personal </w:t>
      </w:r>
      <w:proofErr w:type="gramStart"/>
      <w:r w:rsidRPr="00D11E94">
        <w:t>gain;</w:t>
      </w:r>
      <w:proofErr w:type="gramEnd"/>
    </w:p>
    <w:p w14:paraId="5B6F5710" w14:textId="77777777" w:rsidR="00D11E94" w:rsidRPr="00D11E94" w:rsidRDefault="00D11E94" w:rsidP="00D11E94">
      <w:pPr>
        <w:pStyle w:val="BodyText"/>
        <w:spacing w:before="9"/>
        <w:ind w:left="320" w:right="286"/>
      </w:pPr>
      <w:r w:rsidRPr="00D11E94">
        <w:t xml:space="preserve">F.  Disclose—and when required or determined by a board review of the executives’ disclosure, avoid—financial and other conflicts of </w:t>
      </w:r>
      <w:proofErr w:type="gramStart"/>
      <w:r w:rsidRPr="00D11E94">
        <w:t>interest;</w:t>
      </w:r>
      <w:proofErr w:type="gramEnd"/>
    </w:p>
    <w:p w14:paraId="596BD628" w14:textId="77777777" w:rsidR="00D11E94" w:rsidRPr="00D11E94" w:rsidRDefault="00D11E94" w:rsidP="00D11E94">
      <w:pPr>
        <w:pStyle w:val="BodyText"/>
        <w:spacing w:before="9"/>
        <w:ind w:left="320" w:right="286"/>
      </w:pPr>
      <w:r w:rsidRPr="00D11E94">
        <w:t xml:space="preserve">G.  Use this Code to further the interests of the profession and not for self-serving </w:t>
      </w:r>
      <w:proofErr w:type="gramStart"/>
      <w:r w:rsidRPr="00D11E94">
        <w:t>reasons;</w:t>
      </w:r>
      <w:proofErr w:type="gramEnd"/>
    </w:p>
    <w:p w14:paraId="1903921A" w14:textId="77777777" w:rsidR="00D11E94" w:rsidRPr="00D11E94" w:rsidRDefault="00D11E94" w:rsidP="00D11E94">
      <w:pPr>
        <w:pStyle w:val="BodyText"/>
        <w:spacing w:before="9"/>
        <w:ind w:left="320" w:right="286"/>
      </w:pPr>
      <w:r w:rsidRPr="00D11E94">
        <w:t xml:space="preserve">H.  Respect professional </w:t>
      </w:r>
      <w:proofErr w:type="gramStart"/>
      <w:r w:rsidRPr="00D11E94">
        <w:t>confidences;</w:t>
      </w:r>
      <w:proofErr w:type="gramEnd"/>
    </w:p>
    <w:p w14:paraId="3908B38E" w14:textId="77777777" w:rsidR="00D11E94" w:rsidRPr="00D11E94" w:rsidRDefault="00D11E94" w:rsidP="00D11E94">
      <w:pPr>
        <w:pStyle w:val="BodyText"/>
        <w:spacing w:before="9"/>
        <w:ind w:left="320" w:right="286"/>
      </w:pPr>
      <w:r w:rsidRPr="00D11E94">
        <w:t>I.  Enhance the dignity and image of the healthcare leadership profession through positive public information programs; and</w:t>
      </w:r>
    </w:p>
    <w:p w14:paraId="1DDD2CB3" w14:textId="77777777" w:rsidR="00D11E94" w:rsidRPr="00D11E94" w:rsidRDefault="00D11E94" w:rsidP="00D11E94">
      <w:pPr>
        <w:pStyle w:val="BodyText"/>
        <w:spacing w:before="9"/>
        <w:ind w:left="320" w:right="286"/>
      </w:pPr>
      <w:r w:rsidRPr="00D11E94">
        <w:t>J.  Refrain from participating in any activity that demeans the credibility and dignity of the healthcare leadership profession.</w:t>
      </w:r>
    </w:p>
    <w:p w14:paraId="490887E6" w14:textId="77777777" w:rsidR="00D11E94" w:rsidRPr="00D11E94" w:rsidRDefault="00D11E94" w:rsidP="00D11E94">
      <w:pPr>
        <w:pStyle w:val="BodyText"/>
        <w:spacing w:before="9"/>
        <w:ind w:left="320" w:right="286"/>
      </w:pPr>
    </w:p>
    <w:p w14:paraId="67525739" w14:textId="77777777" w:rsidR="00D11E94" w:rsidRPr="00901813" w:rsidRDefault="00D11E94" w:rsidP="00D11E94">
      <w:pPr>
        <w:pStyle w:val="BodyText"/>
        <w:spacing w:before="9"/>
        <w:ind w:left="320" w:right="286"/>
        <w:rPr>
          <w:b/>
          <w:bCs/>
        </w:rPr>
      </w:pPr>
      <w:r w:rsidRPr="00D11E94">
        <w:t xml:space="preserve">II. </w:t>
      </w:r>
      <w:r w:rsidRPr="00901813">
        <w:rPr>
          <w:b/>
          <w:bCs/>
        </w:rPr>
        <w:t>The Healthcare Executive's Responsibilities to Patients or Others Served</w:t>
      </w:r>
    </w:p>
    <w:p w14:paraId="5CE90949" w14:textId="77777777" w:rsidR="00D11E94" w:rsidRPr="00901813" w:rsidRDefault="00D11E94" w:rsidP="00D11E94">
      <w:pPr>
        <w:pStyle w:val="BodyText"/>
        <w:spacing w:before="9"/>
        <w:ind w:left="320" w:right="286"/>
        <w:rPr>
          <w:b/>
          <w:bCs/>
        </w:rPr>
      </w:pPr>
      <w:r w:rsidRPr="00901813">
        <w:rPr>
          <w:b/>
          <w:bCs/>
        </w:rPr>
        <w:t>The healthcare executive shall, within the scope of his or her authority:</w:t>
      </w:r>
    </w:p>
    <w:p w14:paraId="73161EB7" w14:textId="77777777" w:rsidR="00D11E94" w:rsidRPr="00D11E94" w:rsidRDefault="00D11E94" w:rsidP="00D11E94">
      <w:pPr>
        <w:pStyle w:val="BodyText"/>
        <w:spacing w:before="9"/>
        <w:ind w:left="320" w:right="286"/>
      </w:pPr>
    </w:p>
    <w:p w14:paraId="32A55395" w14:textId="77777777" w:rsidR="00D11E94" w:rsidRPr="00D11E94" w:rsidRDefault="00D11E94" w:rsidP="00D11E94">
      <w:pPr>
        <w:pStyle w:val="BodyText"/>
        <w:spacing w:before="9"/>
        <w:ind w:left="320" w:right="286"/>
      </w:pPr>
      <w:r w:rsidRPr="00D11E94">
        <w:t xml:space="preserve">A.   Work to ensure the existence of a culture of respect and </w:t>
      </w:r>
      <w:proofErr w:type="gramStart"/>
      <w:r w:rsidRPr="00D11E94">
        <w:t>dignity;</w:t>
      </w:r>
      <w:proofErr w:type="gramEnd"/>
    </w:p>
    <w:p w14:paraId="0B8453C6" w14:textId="77777777" w:rsidR="00D11E94" w:rsidRPr="00D11E94" w:rsidRDefault="00D11E94" w:rsidP="00D11E94">
      <w:pPr>
        <w:pStyle w:val="BodyText"/>
        <w:spacing w:before="9"/>
        <w:ind w:left="320" w:right="286"/>
      </w:pPr>
      <w:r w:rsidRPr="00D11E94">
        <w:t xml:space="preserve">B.  Build trust with all </w:t>
      </w:r>
      <w:proofErr w:type="gramStart"/>
      <w:r w:rsidRPr="00D11E94">
        <w:t>patients;</w:t>
      </w:r>
      <w:proofErr w:type="gramEnd"/>
    </w:p>
    <w:p w14:paraId="6E8E81D5" w14:textId="77777777" w:rsidR="00D11E94" w:rsidRPr="00D11E94" w:rsidRDefault="00D11E94" w:rsidP="00D11E94">
      <w:pPr>
        <w:pStyle w:val="BodyText"/>
        <w:spacing w:before="9"/>
        <w:ind w:left="320" w:right="286"/>
      </w:pPr>
      <w:r w:rsidRPr="00D11E94">
        <w:t xml:space="preserve">C.  Work to ensure the existence of a process to evaluate the safety, quality and equity of care or service </w:t>
      </w:r>
      <w:proofErr w:type="gramStart"/>
      <w:r w:rsidRPr="00D11E94">
        <w:t>rendered;</w:t>
      </w:r>
      <w:proofErr w:type="gramEnd"/>
    </w:p>
    <w:p w14:paraId="6C17BD57" w14:textId="77777777" w:rsidR="00D11E94" w:rsidRPr="00D11E94" w:rsidRDefault="00D11E94" w:rsidP="00D11E94">
      <w:pPr>
        <w:pStyle w:val="BodyText"/>
        <w:spacing w:before="9"/>
        <w:ind w:left="320" w:right="286"/>
      </w:pPr>
      <w:r w:rsidRPr="00D11E94">
        <w:t xml:space="preserve">D.  Work to ensure fair and equitable processes pertaining to patients’ financial </w:t>
      </w:r>
      <w:proofErr w:type="gramStart"/>
      <w:r w:rsidRPr="00D11E94">
        <w:t>matters;</w:t>
      </w:r>
      <w:proofErr w:type="gramEnd"/>
    </w:p>
    <w:p w14:paraId="65C7A146" w14:textId="77777777" w:rsidR="00D11E94" w:rsidRPr="00D11E94" w:rsidRDefault="00D11E94" w:rsidP="00D11E94">
      <w:pPr>
        <w:pStyle w:val="BodyText"/>
        <w:spacing w:before="9"/>
        <w:ind w:left="320" w:right="286"/>
      </w:pPr>
      <w:r w:rsidRPr="00D11E94">
        <w:t xml:space="preserve">E.  Work to ensure that safeguards exist that will not allow discriminatory organizational practices to </w:t>
      </w:r>
      <w:proofErr w:type="gramStart"/>
      <w:r w:rsidRPr="00D11E94">
        <w:t>exist;</w:t>
      </w:r>
      <w:proofErr w:type="gramEnd"/>
    </w:p>
    <w:p w14:paraId="3682DF36" w14:textId="77777777" w:rsidR="00D11E94" w:rsidRPr="00D11E94" w:rsidRDefault="00D11E94" w:rsidP="00D11E94">
      <w:pPr>
        <w:pStyle w:val="BodyText"/>
        <w:spacing w:before="9"/>
        <w:ind w:left="320" w:right="286"/>
      </w:pPr>
      <w:r w:rsidRPr="00D11E94">
        <w:t xml:space="preserve">F.  Work to ensure the existence of a process that will advise patients or others served clearly and truthfully of the rights, opportunities, responsibilities and risks regarding available health </w:t>
      </w:r>
      <w:proofErr w:type="gramStart"/>
      <w:r w:rsidRPr="00D11E94">
        <w:t>services;</w:t>
      </w:r>
      <w:proofErr w:type="gramEnd"/>
    </w:p>
    <w:p w14:paraId="55B9D9DB" w14:textId="77777777" w:rsidR="00D11E94" w:rsidRPr="00D11E94" w:rsidRDefault="00D11E94" w:rsidP="00D11E94">
      <w:pPr>
        <w:pStyle w:val="BodyText"/>
        <w:spacing w:before="9"/>
        <w:ind w:left="320" w:right="286"/>
      </w:pPr>
      <w:r w:rsidRPr="00D11E94">
        <w:t xml:space="preserve">G.  Work to ensure that there is a process in place to facilitate the resolution of conflicts that may arise when the values of patients and their families differ from those of employees and </w:t>
      </w:r>
      <w:proofErr w:type="gramStart"/>
      <w:r w:rsidRPr="00D11E94">
        <w:t>physicians;</w:t>
      </w:r>
      <w:proofErr w:type="gramEnd"/>
    </w:p>
    <w:p w14:paraId="55E78C16" w14:textId="77777777" w:rsidR="00D11E94" w:rsidRPr="00D11E94" w:rsidRDefault="00D11E94" w:rsidP="00D11E94">
      <w:pPr>
        <w:pStyle w:val="BodyText"/>
        <w:spacing w:before="9"/>
        <w:ind w:left="320" w:right="286"/>
      </w:pPr>
      <w:r w:rsidRPr="00D11E94">
        <w:t xml:space="preserve">H.  Demonstrate zero tolerance for any abuse of power that compromises patients or others </w:t>
      </w:r>
      <w:proofErr w:type="gramStart"/>
      <w:r w:rsidRPr="00D11E94">
        <w:t>served;</w:t>
      </w:r>
      <w:proofErr w:type="gramEnd"/>
    </w:p>
    <w:p w14:paraId="2EF6068E" w14:textId="77777777" w:rsidR="00D11E94" w:rsidRPr="00D11E94" w:rsidRDefault="00D11E94" w:rsidP="00D11E94">
      <w:pPr>
        <w:pStyle w:val="BodyText"/>
        <w:spacing w:before="9"/>
        <w:ind w:left="320" w:right="286"/>
      </w:pPr>
      <w:r w:rsidRPr="00D11E94">
        <w:lastRenderedPageBreak/>
        <w:t xml:space="preserve">I.  Work to provide a process that ensures the autonomy and self-determination of patients or others </w:t>
      </w:r>
      <w:proofErr w:type="gramStart"/>
      <w:r w:rsidRPr="00D11E94">
        <w:t>served;</w:t>
      </w:r>
      <w:proofErr w:type="gramEnd"/>
    </w:p>
    <w:p w14:paraId="2F6631E8" w14:textId="77777777" w:rsidR="00D11E94" w:rsidRPr="00D11E94" w:rsidRDefault="00D11E94" w:rsidP="00D11E94">
      <w:pPr>
        <w:pStyle w:val="BodyText"/>
        <w:spacing w:before="9"/>
        <w:ind w:left="320" w:right="286"/>
      </w:pPr>
      <w:r w:rsidRPr="00D11E94">
        <w:t>J.  Work to ensure the existence of procedures that will safeguard the confidentiality and privacy of patients or others served; and</w:t>
      </w:r>
    </w:p>
    <w:p w14:paraId="7E954D38" w14:textId="77777777" w:rsidR="00D11E94" w:rsidRPr="00D11E94" w:rsidRDefault="00D11E94" w:rsidP="00D11E94">
      <w:pPr>
        <w:pStyle w:val="BodyText"/>
        <w:spacing w:before="9"/>
        <w:ind w:left="320" w:right="286"/>
      </w:pPr>
      <w:r w:rsidRPr="00D11E94">
        <w:t>K.  Work to ensure the existence of an ongoing process and procedures to review, develop and consistently implement evidence-based clinical practices throughout the organization.</w:t>
      </w:r>
    </w:p>
    <w:p w14:paraId="40C06989" w14:textId="77777777" w:rsidR="00D11E94" w:rsidRPr="00D11E94" w:rsidRDefault="00D11E94" w:rsidP="00D11E94">
      <w:pPr>
        <w:pStyle w:val="BodyText"/>
        <w:spacing w:before="9"/>
        <w:ind w:left="320" w:right="286"/>
      </w:pPr>
    </w:p>
    <w:p w14:paraId="309D80EA" w14:textId="77777777" w:rsidR="00D11E94" w:rsidRPr="00901813" w:rsidRDefault="00D11E94" w:rsidP="00D11E94">
      <w:pPr>
        <w:pStyle w:val="BodyText"/>
        <w:spacing w:before="9"/>
        <w:ind w:left="320" w:right="286"/>
        <w:rPr>
          <w:b/>
          <w:bCs/>
        </w:rPr>
      </w:pPr>
      <w:r w:rsidRPr="00D11E94">
        <w:t xml:space="preserve">III. </w:t>
      </w:r>
      <w:r w:rsidRPr="00901813">
        <w:rPr>
          <w:b/>
          <w:bCs/>
        </w:rPr>
        <w:t>The Healthcare Executive’s Responsibilities to the Organization</w:t>
      </w:r>
    </w:p>
    <w:p w14:paraId="25676A2D" w14:textId="77777777" w:rsidR="00D11E94" w:rsidRPr="00901813" w:rsidRDefault="00D11E94" w:rsidP="00D11E94">
      <w:pPr>
        <w:pStyle w:val="BodyText"/>
        <w:spacing w:before="9"/>
        <w:ind w:left="320" w:right="286"/>
        <w:rPr>
          <w:b/>
          <w:bCs/>
        </w:rPr>
      </w:pPr>
      <w:r w:rsidRPr="00901813">
        <w:rPr>
          <w:b/>
          <w:bCs/>
        </w:rPr>
        <w:t>The healthcare executive shall, within the scope of his or her authority:</w:t>
      </w:r>
    </w:p>
    <w:p w14:paraId="0B60F9AC" w14:textId="77777777" w:rsidR="00D11E94" w:rsidRPr="00901813" w:rsidRDefault="00D11E94" w:rsidP="00D11E94">
      <w:pPr>
        <w:pStyle w:val="BodyText"/>
        <w:spacing w:before="9"/>
        <w:ind w:left="320" w:right="286"/>
        <w:rPr>
          <w:b/>
          <w:bCs/>
        </w:rPr>
      </w:pPr>
    </w:p>
    <w:p w14:paraId="2256ED3D" w14:textId="77777777" w:rsidR="00D11E94" w:rsidRPr="00D11E94" w:rsidRDefault="00D11E94" w:rsidP="00D11E94">
      <w:pPr>
        <w:pStyle w:val="BodyText"/>
        <w:spacing w:before="9"/>
        <w:ind w:left="320" w:right="286"/>
      </w:pPr>
      <w:r w:rsidRPr="00D11E94">
        <w:t xml:space="preserve">A.   Lead the organization in prioritizing patient care above other </w:t>
      </w:r>
      <w:proofErr w:type="gramStart"/>
      <w:r w:rsidRPr="00D11E94">
        <w:t>considerations;</w:t>
      </w:r>
      <w:proofErr w:type="gramEnd"/>
    </w:p>
    <w:p w14:paraId="7BD80803" w14:textId="77777777" w:rsidR="00D11E94" w:rsidRPr="00D11E94" w:rsidRDefault="00D11E94" w:rsidP="00D11E94">
      <w:pPr>
        <w:pStyle w:val="BodyText"/>
        <w:spacing w:before="9"/>
        <w:ind w:left="320" w:right="286"/>
      </w:pPr>
      <w:r w:rsidRPr="00D11E94">
        <w:t xml:space="preserve">B.   Provide health services consistent with available resources, and when there are limited resources, work to ensure the existence of a resource allocation process that reflects the ethical considerations of fairness and </w:t>
      </w:r>
      <w:proofErr w:type="gramStart"/>
      <w:r w:rsidRPr="00D11E94">
        <w:t>equity;</w:t>
      </w:r>
      <w:proofErr w:type="gramEnd"/>
    </w:p>
    <w:p w14:paraId="29B8468A" w14:textId="77777777" w:rsidR="00D11E94" w:rsidRPr="00D11E94" w:rsidRDefault="00D11E94" w:rsidP="00D11E94">
      <w:pPr>
        <w:pStyle w:val="BodyText"/>
        <w:spacing w:before="9"/>
        <w:ind w:left="320" w:right="286"/>
      </w:pPr>
      <w:r w:rsidRPr="00D11E94">
        <w:t xml:space="preserve">C.  Conduct both competitive and cooperative activities in ways that improve community health </w:t>
      </w:r>
      <w:proofErr w:type="gramStart"/>
      <w:r w:rsidRPr="00D11E94">
        <w:t>services;</w:t>
      </w:r>
      <w:proofErr w:type="gramEnd"/>
    </w:p>
    <w:p w14:paraId="1D76E1E5" w14:textId="77777777" w:rsidR="00D11E94" w:rsidRPr="00D11E94" w:rsidRDefault="00D11E94" w:rsidP="00D11E94">
      <w:pPr>
        <w:pStyle w:val="BodyText"/>
        <w:spacing w:before="9"/>
        <w:ind w:left="320" w:right="286"/>
      </w:pPr>
      <w:r w:rsidRPr="00D11E94">
        <w:t xml:space="preserve">D.  Lead the organization in the use and improvement of standards of management, leadership and sound business </w:t>
      </w:r>
      <w:proofErr w:type="gramStart"/>
      <w:r w:rsidRPr="00D11E94">
        <w:t>practices;</w:t>
      </w:r>
      <w:proofErr w:type="gramEnd"/>
    </w:p>
    <w:p w14:paraId="74C4C5C9" w14:textId="77777777" w:rsidR="00D11E94" w:rsidRPr="00D11E94" w:rsidRDefault="00D11E94" w:rsidP="00D11E94">
      <w:pPr>
        <w:pStyle w:val="BodyText"/>
        <w:spacing w:before="9"/>
        <w:ind w:left="320" w:right="286"/>
      </w:pPr>
      <w:r w:rsidRPr="00D11E94">
        <w:t xml:space="preserve">E.  Respect the customs, beliefs and practices of patients or others served, consistent with the organization’s </w:t>
      </w:r>
      <w:proofErr w:type="gramStart"/>
      <w:r w:rsidRPr="00D11E94">
        <w:t>philosophy;</w:t>
      </w:r>
      <w:proofErr w:type="gramEnd"/>
    </w:p>
    <w:p w14:paraId="3BE4A7AE" w14:textId="77777777" w:rsidR="00D11E94" w:rsidRPr="00D11E94" w:rsidRDefault="00D11E94" w:rsidP="00D11E94">
      <w:pPr>
        <w:pStyle w:val="BodyText"/>
        <w:spacing w:before="9"/>
        <w:ind w:left="320" w:right="286"/>
      </w:pPr>
      <w:r w:rsidRPr="00D11E94">
        <w:t xml:space="preserve">F.  Be truthful in all forms of professional and organizational communication, and do not disseminate information that is false, misleading or </w:t>
      </w:r>
      <w:proofErr w:type="gramStart"/>
      <w:r w:rsidRPr="00D11E94">
        <w:t>deceptive;</w:t>
      </w:r>
      <w:proofErr w:type="gramEnd"/>
    </w:p>
    <w:p w14:paraId="4E019B32" w14:textId="77777777" w:rsidR="00D11E94" w:rsidRPr="00D11E94" w:rsidRDefault="00D11E94" w:rsidP="00D11E94">
      <w:pPr>
        <w:pStyle w:val="BodyText"/>
        <w:spacing w:before="9"/>
        <w:ind w:left="320" w:right="286"/>
      </w:pPr>
      <w:r w:rsidRPr="00D11E94">
        <w:t xml:space="preserve">G.  Report negative financial and other information promptly and accurately, and initiate appropriate </w:t>
      </w:r>
      <w:proofErr w:type="gramStart"/>
      <w:r w:rsidRPr="00D11E94">
        <w:t>action;</w:t>
      </w:r>
      <w:proofErr w:type="gramEnd"/>
    </w:p>
    <w:p w14:paraId="2EABB6F7" w14:textId="77777777" w:rsidR="00D11E94" w:rsidRPr="00D11E94" w:rsidRDefault="00D11E94" w:rsidP="00D11E94">
      <w:pPr>
        <w:pStyle w:val="BodyText"/>
        <w:spacing w:before="9"/>
        <w:ind w:left="320" w:right="286"/>
      </w:pPr>
      <w:r w:rsidRPr="00D11E94">
        <w:t xml:space="preserve">H.  Prevent fraud and abuse and aggressive accounting practices that may result in disputable financial </w:t>
      </w:r>
      <w:proofErr w:type="gramStart"/>
      <w:r w:rsidRPr="00D11E94">
        <w:t>reports;</w:t>
      </w:r>
      <w:proofErr w:type="gramEnd"/>
    </w:p>
    <w:p w14:paraId="0C96E77E" w14:textId="77777777" w:rsidR="00D11E94" w:rsidRPr="00D11E94" w:rsidRDefault="00D11E94" w:rsidP="00D11E94">
      <w:pPr>
        <w:pStyle w:val="BodyText"/>
        <w:spacing w:before="9"/>
        <w:ind w:left="320" w:right="286"/>
      </w:pPr>
      <w:r w:rsidRPr="00D11E94">
        <w:t xml:space="preserve">I.  Create an organizational environment in which both clinical and leadership mistakes are minimized and, when they do occur, are disclosed and addressed </w:t>
      </w:r>
      <w:proofErr w:type="gramStart"/>
      <w:r w:rsidRPr="00D11E94">
        <w:t>effectively;</w:t>
      </w:r>
      <w:proofErr w:type="gramEnd"/>
    </w:p>
    <w:p w14:paraId="143B8460" w14:textId="77777777" w:rsidR="00D11E94" w:rsidRPr="00D11E94" w:rsidRDefault="00D11E94" w:rsidP="00D11E94">
      <w:pPr>
        <w:pStyle w:val="BodyText"/>
        <w:spacing w:before="9"/>
        <w:ind w:left="320" w:right="286"/>
      </w:pPr>
      <w:r w:rsidRPr="00D11E94">
        <w:t xml:space="preserve">J.  Work to ensure the organization complies with all applicable laws and </w:t>
      </w:r>
      <w:proofErr w:type="gramStart"/>
      <w:r w:rsidRPr="00D11E94">
        <w:t>regulations;</w:t>
      </w:r>
      <w:proofErr w:type="gramEnd"/>
    </w:p>
    <w:p w14:paraId="4A5201CF" w14:textId="77777777" w:rsidR="00D11E94" w:rsidRPr="00D11E94" w:rsidRDefault="00D11E94" w:rsidP="00D11E94">
      <w:pPr>
        <w:pStyle w:val="BodyText"/>
        <w:spacing w:before="9"/>
        <w:ind w:left="320" w:right="286"/>
      </w:pPr>
      <w:r w:rsidRPr="00D11E94">
        <w:t xml:space="preserve">K.  Work with local, regional, </w:t>
      </w:r>
      <w:proofErr w:type="gramStart"/>
      <w:r w:rsidRPr="00D11E94">
        <w:t>statewide</w:t>
      </w:r>
      <w:proofErr w:type="gramEnd"/>
      <w:r w:rsidRPr="00D11E94">
        <w:t xml:space="preserve"> and federal organizations to ensure adequate response to identified public health emergencies (This should include appropriate pre-planning and exercises of such plans.)</w:t>
      </w:r>
    </w:p>
    <w:p w14:paraId="471C3F1C" w14:textId="77777777" w:rsidR="00D11E94" w:rsidRPr="00D11E94" w:rsidRDefault="00D11E94" w:rsidP="00D11E94">
      <w:pPr>
        <w:pStyle w:val="BodyText"/>
        <w:spacing w:before="9"/>
        <w:ind w:left="320" w:right="286"/>
      </w:pPr>
      <w:r w:rsidRPr="00D11E94">
        <w:t>L.  Implement an organizational code of ethics, including conflict of interest principles and whistleblower protections, and monitor compliance; and</w:t>
      </w:r>
    </w:p>
    <w:p w14:paraId="21ADF801" w14:textId="77777777" w:rsidR="00D11E94" w:rsidRPr="00D11E94" w:rsidRDefault="00D11E94" w:rsidP="00D11E94">
      <w:pPr>
        <w:pStyle w:val="BodyText"/>
        <w:spacing w:before="9"/>
        <w:ind w:left="320" w:right="286"/>
      </w:pPr>
      <w:r w:rsidRPr="00D11E94">
        <w:t>M.  Provide ethics resources and mechanisms for staff to address organizational and clinical ethics issues.</w:t>
      </w:r>
    </w:p>
    <w:p w14:paraId="2A10083F" w14:textId="77777777" w:rsidR="00D11E94" w:rsidRPr="00D11E94" w:rsidRDefault="00D11E94" w:rsidP="00D11E94">
      <w:pPr>
        <w:pStyle w:val="BodyText"/>
        <w:spacing w:before="9"/>
        <w:ind w:left="320" w:right="286"/>
      </w:pPr>
    </w:p>
    <w:p w14:paraId="4419101C" w14:textId="77777777" w:rsidR="00D11E94" w:rsidRPr="00901813" w:rsidRDefault="00D11E94" w:rsidP="00D11E94">
      <w:pPr>
        <w:pStyle w:val="BodyText"/>
        <w:spacing w:before="9"/>
        <w:ind w:left="320" w:right="286"/>
        <w:rPr>
          <w:b/>
          <w:bCs/>
        </w:rPr>
      </w:pPr>
      <w:r w:rsidRPr="00D11E94">
        <w:t xml:space="preserve">IV. </w:t>
      </w:r>
      <w:r w:rsidRPr="00901813">
        <w:rPr>
          <w:b/>
          <w:bCs/>
        </w:rPr>
        <w:t>The Healthcare Executive’s Responsibilities to Employees</w:t>
      </w:r>
    </w:p>
    <w:p w14:paraId="108BD6FE" w14:textId="77777777" w:rsidR="00D11E94" w:rsidRPr="00901813" w:rsidRDefault="00D11E94" w:rsidP="00D11E94">
      <w:pPr>
        <w:pStyle w:val="BodyText"/>
        <w:spacing w:before="9"/>
        <w:ind w:left="320" w:right="286"/>
        <w:rPr>
          <w:b/>
          <w:bCs/>
        </w:rPr>
      </w:pPr>
      <w:r w:rsidRPr="00901813">
        <w:rPr>
          <w:b/>
          <w:bCs/>
        </w:rPr>
        <w:t>Healthcare executives have ethical and professional obligations to the employees they manage that encompass but are not limited to:</w:t>
      </w:r>
    </w:p>
    <w:p w14:paraId="5FC3996D" w14:textId="77777777" w:rsidR="00D11E94" w:rsidRPr="00D11E94" w:rsidRDefault="00D11E94" w:rsidP="00D11E94">
      <w:pPr>
        <w:pStyle w:val="BodyText"/>
        <w:spacing w:before="9"/>
        <w:ind w:left="320" w:right="286"/>
      </w:pPr>
    </w:p>
    <w:p w14:paraId="6DE1CB8D" w14:textId="77777777" w:rsidR="00D11E94" w:rsidRPr="00D11E94" w:rsidRDefault="00D11E94" w:rsidP="00D11E94">
      <w:pPr>
        <w:pStyle w:val="BodyText"/>
        <w:spacing w:before="9"/>
        <w:ind w:left="320" w:right="286"/>
      </w:pPr>
      <w:r w:rsidRPr="00D11E94">
        <w:t xml:space="preserve">A.   Creating a work environment that promotes ethical and equitable </w:t>
      </w:r>
      <w:proofErr w:type="gramStart"/>
      <w:r w:rsidRPr="00D11E94">
        <w:t>conduct;</w:t>
      </w:r>
      <w:proofErr w:type="gramEnd"/>
    </w:p>
    <w:p w14:paraId="0A4AE214" w14:textId="77777777" w:rsidR="00D11E94" w:rsidRPr="00D11E94" w:rsidRDefault="00D11E94" w:rsidP="00D11E94">
      <w:pPr>
        <w:pStyle w:val="BodyText"/>
        <w:spacing w:before="9"/>
        <w:ind w:left="320" w:right="286"/>
      </w:pPr>
      <w:r w:rsidRPr="00D11E94">
        <w:t xml:space="preserve">B.  Providing a work environment that encourages a free expression of ethical concerns and provides mechanisms for discussing and addressing such </w:t>
      </w:r>
      <w:proofErr w:type="gramStart"/>
      <w:r w:rsidRPr="00D11E94">
        <w:t>concerns;</w:t>
      </w:r>
      <w:proofErr w:type="gramEnd"/>
    </w:p>
    <w:p w14:paraId="75CFC47F" w14:textId="77777777" w:rsidR="00D11E94" w:rsidRPr="00D11E94" w:rsidRDefault="00D11E94" w:rsidP="00D11E94">
      <w:pPr>
        <w:pStyle w:val="BodyText"/>
        <w:spacing w:before="9"/>
        <w:ind w:left="320" w:right="286"/>
      </w:pPr>
      <w:r w:rsidRPr="00D11E94">
        <w:t xml:space="preserve">C.  Promoting a healthy work environment, which includes freedom from harassment, sexual and other, and coercion of any kind, especially to perform illegal or unethical </w:t>
      </w:r>
      <w:proofErr w:type="gramStart"/>
      <w:r w:rsidRPr="00D11E94">
        <w:t>acts;</w:t>
      </w:r>
      <w:proofErr w:type="gramEnd"/>
    </w:p>
    <w:p w14:paraId="3EB234EC" w14:textId="77777777" w:rsidR="00D11E94" w:rsidRPr="00D11E94" w:rsidRDefault="00D11E94" w:rsidP="00D11E94">
      <w:pPr>
        <w:pStyle w:val="BodyText"/>
        <w:spacing w:before="9"/>
        <w:ind w:left="320" w:right="286"/>
      </w:pPr>
      <w:r w:rsidRPr="00D11E94">
        <w:t xml:space="preserve">D.  Promoting a culture of inclusivity that seeks to prevent discrimination on the basis of race, ethnicity, religion, gender, sexual orientation, age or </w:t>
      </w:r>
      <w:proofErr w:type="gramStart"/>
      <w:r w:rsidRPr="00D11E94">
        <w:t>disability;</w:t>
      </w:r>
      <w:proofErr w:type="gramEnd"/>
    </w:p>
    <w:p w14:paraId="55A51414" w14:textId="77777777" w:rsidR="00D11E94" w:rsidRPr="00D11E94" w:rsidRDefault="00D11E94" w:rsidP="00D11E94">
      <w:pPr>
        <w:pStyle w:val="BodyText"/>
        <w:spacing w:before="9"/>
        <w:ind w:left="320" w:right="286"/>
      </w:pPr>
      <w:r w:rsidRPr="00D11E94">
        <w:t xml:space="preserve">E.  Work to ensure that there is a process in place to facilitate the resolution of conflicts that may arise between workforce members or the individual and the </w:t>
      </w:r>
      <w:proofErr w:type="gramStart"/>
      <w:r w:rsidRPr="00D11E94">
        <w:t>organization;</w:t>
      </w:r>
      <w:proofErr w:type="gramEnd"/>
    </w:p>
    <w:p w14:paraId="39003502" w14:textId="77777777" w:rsidR="00D11E94" w:rsidRPr="00D11E94" w:rsidRDefault="00D11E94" w:rsidP="00D11E94">
      <w:pPr>
        <w:pStyle w:val="BodyText"/>
        <w:spacing w:before="9"/>
        <w:ind w:left="320" w:right="286"/>
      </w:pPr>
      <w:r w:rsidRPr="00D11E94">
        <w:t xml:space="preserve">F.  Providing a work environment that promotes the proper use of employees’ knowledge and </w:t>
      </w:r>
      <w:proofErr w:type="gramStart"/>
      <w:r w:rsidRPr="00D11E94">
        <w:t>skills;</w:t>
      </w:r>
      <w:proofErr w:type="gramEnd"/>
    </w:p>
    <w:p w14:paraId="57FE5D39" w14:textId="77777777" w:rsidR="00D11E94" w:rsidRPr="00D11E94" w:rsidRDefault="00D11E94" w:rsidP="00D11E94">
      <w:pPr>
        <w:pStyle w:val="BodyText"/>
        <w:spacing w:before="9"/>
        <w:ind w:left="320" w:right="286"/>
      </w:pPr>
      <w:r w:rsidRPr="00D11E94">
        <w:lastRenderedPageBreak/>
        <w:t xml:space="preserve">G.  Providing a safe, </w:t>
      </w:r>
      <w:proofErr w:type="gramStart"/>
      <w:r w:rsidRPr="00D11E94">
        <w:t>healthy</w:t>
      </w:r>
      <w:proofErr w:type="gramEnd"/>
      <w:r w:rsidRPr="00D11E94">
        <w:t xml:space="preserve"> and equitable work environment; and</w:t>
      </w:r>
    </w:p>
    <w:p w14:paraId="544B4932" w14:textId="77777777" w:rsidR="00D11E94" w:rsidRPr="00D11E94" w:rsidRDefault="00D11E94" w:rsidP="00D11E94">
      <w:pPr>
        <w:pStyle w:val="BodyText"/>
        <w:spacing w:before="9"/>
        <w:ind w:left="320" w:right="286"/>
      </w:pPr>
      <w:r w:rsidRPr="00D11E94">
        <w:t>H.  Promoting a culture in which employees are provided fair compensation and benefits based upon the work they perform.</w:t>
      </w:r>
    </w:p>
    <w:p w14:paraId="6743D5CF" w14:textId="77777777" w:rsidR="00D11E94" w:rsidRPr="00D11E94" w:rsidRDefault="00D11E94" w:rsidP="00D11E94">
      <w:pPr>
        <w:pStyle w:val="BodyText"/>
        <w:spacing w:before="9"/>
        <w:ind w:left="320" w:right="286"/>
      </w:pPr>
    </w:p>
    <w:p w14:paraId="306E4D74" w14:textId="77777777" w:rsidR="00D11E94" w:rsidRPr="00901813" w:rsidRDefault="00D11E94" w:rsidP="00D11E94">
      <w:pPr>
        <w:pStyle w:val="BodyText"/>
        <w:spacing w:before="9"/>
        <w:ind w:left="320" w:right="286"/>
        <w:rPr>
          <w:b/>
          <w:bCs/>
        </w:rPr>
      </w:pPr>
      <w:r w:rsidRPr="00D11E94">
        <w:t xml:space="preserve">V. </w:t>
      </w:r>
      <w:r w:rsidRPr="00901813">
        <w:rPr>
          <w:b/>
          <w:bCs/>
        </w:rPr>
        <w:t>The Healthcare Executive’s Responsibilities to Community and Society</w:t>
      </w:r>
    </w:p>
    <w:p w14:paraId="129E1A29" w14:textId="77777777" w:rsidR="00D11E94" w:rsidRPr="00901813" w:rsidRDefault="00D11E94" w:rsidP="00D11E94">
      <w:pPr>
        <w:pStyle w:val="BodyText"/>
        <w:spacing w:before="9"/>
        <w:ind w:left="320" w:right="286"/>
        <w:rPr>
          <w:b/>
          <w:bCs/>
        </w:rPr>
      </w:pPr>
      <w:r w:rsidRPr="00901813">
        <w:rPr>
          <w:b/>
          <w:bCs/>
        </w:rPr>
        <w:t>The healthcare executive shall:</w:t>
      </w:r>
    </w:p>
    <w:p w14:paraId="565E4127" w14:textId="77777777" w:rsidR="00D11E94" w:rsidRPr="00D11E94" w:rsidRDefault="00D11E94" w:rsidP="00D11E94">
      <w:pPr>
        <w:pStyle w:val="BodyText"/>
        <w:spacing w:before="9"/>
        <w:ind w:left="320" w:right="286"/>
      </w:pPr>
    </w:p>
    <w:p w14:paraId="78F66016" w14:textId="77777777" w:rsidR="00D11E94" w:rsidRPr="00D11E94" w:rsidRDefault="00D11E94" w:rsidP="00D11E94">
      <w:pPr>
        <w:pStyle w:val="BodyText"/>
        <w:spacing w:before="9"/>
        <w:ind w:left="320" w:right="286"/>
      </w:pPr>
      <w:r w:rsidRPr="00D11E94">
        <w:t xml:space="preserve">A.  Work to identify, and in partnership with other organizations in the community, meet the health needs of the </w:t>
      </w:r>
      <w:proofErr w:type="gramStart"/>
      <w:r w:rsidRPr="00D11E94">
        <w:t>community;</w:t>
      </w:r>
      <w:proofErr w:type="gramEnd"/>
    </w:p>
    <w:p w14:paraId="1ED133EA" w14:textId="77777777" w:rsidR="00D11E94" w:rsidRPr="00D11E94" w:rsidRDefault="00D11E94" w:rsidP="00D11E94">
      <w:pPr>
        <w:pStyle w:val="BodyText"/>
        <w:spacing w:before="9"/>
        <w:ind w:left="320" w:right="286"/>
      </w:pPr>
      <w:r w:rsidRPr="00D11E94">
        <w:t xml:space="preserve">B.  Work to identify and seek opportunities to foster health promotion in the </w:t>
      </w:r>
      <w:proofErr w:type="gramStart"/>
      <w:r w:rsidRPr="00D11E94">
        <w:t>community;</w:t>
      </w:r>
      <w:proofErr w:type="gramEnd"/>
    </w:p>
    <w:p w14:paraId="5AC15EAA" w14:textId="77777777" w:rsidR="00D11E94" w:rsidRPr="00D11E94" w:rsidRDefault="00D11E94" w:rsidP="00D11E94">
      <w:pPr>
        <w:pStyle w:val="BodyText"/>
        <w:spacing w:before="9"/>
        <w:ind w:left="320" w:right="286"/>
      </w:pPr>
      <w:r w:rsidRPr="00D11E94">
        <w:t xml:space="preserve">C.  Work to support access to health services for all </w:t>
      </w:r>
      <w:proofErr w:type="gramStart"/>
      <w:r w:rsidRPr="00D11E94">
        <w:t>people;</w:t>
      </w:r>
      <w:proofErr w:type="gramEnd"/>
    </w:p>
    <w:p w14:paraId="4759849C" w14:textId="77777777" w:rsidR="00D11E94" w:rsidRPr="00D11E94" w:rsidRDefault="00D11E94" w:rsidP="00D11E94">
      <w:pPr>
        <w:pStyle w:val="BodyText"/>
        <w:spacing w:before="9"/>
        <w:ind w:left="320" w:right="286"/>
      </w:pPr>
      <w:r w:rsidRPr="00D11E94">
        <w:t xml:space="preserve">D.  Encourage and participate in public dialogue on healthcare policy issues, and advocate solutions that will improve the health status of the community and access to care and will promote quality </w:t>
      </w:r>
      <w:proofErr w:type="gramStart"/>
      <w:r w:rsidRPr="00D11E94">
        <w:t>healthcare;</w:t>
      </w:r>
      <w:proofErr w:type="gramEnd"/>
    </w:p>
    <w:p w14:paraId="5041413E" w14:textId="77777777" w:rsidR="00D11E94" w:rsidRPr="00D11E94" w:rsidRDefault="00D11E94" w:rsidP="00D11E94">
      <w:pPr>
        <w:pStyle w:val="BodyText"/>
        <w:spacing w:before="9"/>
        <w:ind w:left="320" w:right="286"/>
      </w:pPr>
      <w:r w:rsidRPr="00D11E94">
        <w:t xml:space="preserve">E.  Apply short- and long-term assessments to leadership decisions affecting both community and </w:t>
      </w:r>
      <w:proofErr w:type="gramStart"/>
      <w:r w:rsidRPr="00D11E94">
        <w:t>society;</w:t>
      </w:r>
      <w:proofErr w:type="gramEnd"/>
    </w:p>
    <w:p w14:paraId="7270C8ED" w14:textId="77777777" w:rsidR="00D11E94" w:rsidRPr="00D11E94" w:rsidRDefault="00D11E94" w:rsidP="00D11E94">
      <w:pPr>
        <w:pStyle w:val="BodyText"/>
        <w:spacing w:before="9"/>
        <w:ind w:left="320" w:right="286"/>
      </w:pPr>
      <w:r w:rsidRPr="00D11E94">
        <w:t>F.  Provide prospective patients and others with adequate and accurate information, enabling them to make enlightened decisions regarding services; and</w:t>
      </w:r>
    </w:p>
    <w:p w14:paraId="6BD93165" w14:textId="77777777" w:rsidR="00D11E94" w:rsidRPr="00D11E94" w:rsidRDefault="00D11E94" w:rsidP="00D11E94">
      <w:pPr>
        <w:pStyle w:val="BodyText"/>
        <w:spacing w:before="9"/>
        <w:ind w:left="320" w:right="286"/>
      </w:pPr>
      <w:r w:rsidRPr="00D11E94">
        <w:t>G.  Work to support access to healthcare services to all people, particularly the underserved and disenfranchised.</w:t>
      </w:r>
    </w:p>
    <w:p w14:paraId="0648CEEE" w14:textId="77777777" w:rsidR="00D11E94" w:rsidRPr="00D11E94" w:rsidRDefault="00D11E94" w:rsidP="00D11E94">
      <w:pPr>
        <w:pStyle w:val="BodyText"/>
        <w:spacing w:before="9"/>
        <w:ind w:left="320" w:right="286"/>
      </w:pPr>
    </w:p>
    <w:p w14:paraId="32372ED8" w14:textId="77777777" w:rsidR="00D11E94" w:rsidRPr="00901813" w:rsidRDefault="00D11E94" w:rsidP="00D11E94">
      <w:pPr>
        <w:pStyle w:val="BodyText"/>
        <w:spacing w:before="9"/>
        <w:ind w:left="320" w:right="286"/>
        <w:rPr>
          <w:b/>
          <w:bCs/>
        </w:rPr>
      </w:pPr>
      <w:r w:rsidRPr="00D11E94">
        <w:t xml:space="preserve">VI. </w:t>
      </w:r>
      <w:r w:rsidRPr="00901813">
        <w:rPr>
          <w:b/>
          <w:bCs/>
        </w:rPr>
        <w:t>The Healthcare Executive’s Responsibility to Report Violations of the Code</w:t>
      </w:r>
    </w:p>
    <w:p w14:paraId="68F470A3" w14:textId="0A0CD8A8" w:rsidR="00D11E94" w:rsidRPr="00901813" w:rsidRDefault="00D11E94" w:rsidP="00D11E94">
      <w:pPr>
        <w:pStyle w:val="BodyText"/>
        <w:spacing w:before="9"/>
        <w:ind w:left="320" w:right="286"/>
        <w:rPr>
          <w:b/>
          <w:bCs/>
        </w:rPr>
      </w:pPr>
      <w:r w:rsidRPr="00901813">
        <w:rPr>
          <w:b/>
          <w:bCs/>
        </w:rPr>
        <w:t>A member of ACHE who has reasonable grounds to believe that another member has violated this Code has a duty to communicate such facts to the ACHE Ethics Committee.</w:t>
      </w:r>
    </w:p>
    <w:p w14:paraId="717FE612" w14:textId="77777777" w:rsidR="00D11E94" w:rsidRDefault="00D11E94">
      <w:pPr>
        <w:pStyle w:val="BodyText"/>
        <w:spacing w:before="9"/>
        <w:ind w:left="320" w:right="286"/>
      </w:pPr>
    </w:p>
    <w:p w14:paraId="39A42B26" w14:textId="77777777" w:rsidR="00D11E94" w:rsidRDefault="00D11E94">
      <w:pPr>
        <w:pStyle w:val="BodyText"/>
        <w:spacing w:before="9"/>
        <w:ind w:left="320" w:right="286"/>
      </w:pPr>
    </w:p>
    <w:p w14:paraId="21C6C495" w14:textId="39788D35" w:rsidR="00B06C6F" w:rsidRDefault="00EC5E40">
      <w:pPr>
        <w:pStyle w:val="BodyText"/>
        <w:spacing w:before="9"/>
        <w:ind w:left="320" w:right="286"/>
      </w:pPr>
      <w:r>
        <w:t>Students</w:t>
      </w:r>
      <w:r>
        <w:rPr>
          <w:spacing w:val="-3"/>
        </w:rPr>
        <w:t xml:space="preserve"> </w:t>
      </w:r>
      <w:r>
        <w:t>in</w:t>
      </w:r>
      <w:r>
        <w:rPr>
          <w:spacing w:val="-4"/>
        </w:rPr>
        <w:t xml:space="preserve"> </w:t>
      </w:r>
      <w:r>
        <w:t>the</w:t>
      </w:r>
      <w:r>
        <w:rPr>
          <w:spacing w:val="-5"/>
        </w:rPr>
        <w:t xml:space="preserve"> </w:t>
      </w:r>
      <w:r w:rsidR="00901813">
        <w:t xml:space="preserve">Health Services </w:t>
      </w:r>
      <w:r w:rsidR="004210F9">
        <w:t>Administration</w:t>
      </w:r>
      <w:r w:rsidR="004210F9">
        <w:rPr>
          <w:spacing w:val="-4"/>
        </w:rPr>
        <w:t xml:space="preserve"> </w:t>
      </w:r>
      <w:r w:rsidR="004210F9">
        <w:rPr>
          <w:spacing w:val="-5"/>
        </w:rPr>
        <w:t>program</w:t>
      </w:r>
      <w:r>
        <w:rPr>
          <w:spacing w:val="-5"/>
        </w:rPr>
        <w:t xml:space="preserve"> </w:t>
      </w:r>
      <w:r>
        <w:t>are</w:t>
      </w:r>
      <w:r>
        <w:rPr>
          <w:spacing w:val="-5"/>
        </w:rPr>
        <w:t xml:space="preserve"> </w:t>
      </w:r>
      <w:r>
        <w:t>expected</w:t>
      </w:r>
      <w:r>
        <w:rPr>
          <w:spacing w:val="-4"/>
        </w:rPr>
        <w:t xml:space="preserve"> </w:t>
      </w:r>
      <w:r>
        <w:t>to</w:t>
      </w:r>
      <w:r>
        <w:rPr>
          <w:spacing w:val="-4"/>
        </w:rPr>
        <w:t xml:space="preserve"> </w:t>
      </w:r>
      <w:r>
        <w:t>be</w:t>
      </w:r>
      <w:r>
        <w:rPr>
          <w:spacing w:val="-5"/>
        </w:rPr>
        <w:t xml:space="preserve"> </w:t>
      </w:r>
      <w:r>
        <w:t>preparing for professional careers in</w:t>
      </w:r>
      <w:r>
        <w:rPr>
          <w:spacing w:val="40"/>
        </w:rPr>
        <w:t xml:space="preserve"> </w:t>
      </w:r>
      <w:r>
        <w:t>the</w:t>
      </w:r>
      <w:r>
        <w:rPr>
          <w:spacing w:val="40"/>
        </w:rPr>
        <w:t xml:space="preserve"> </w:t>
      </w:r>
      <w:r>
        <w:t>field</w:t>
      </w:r>
      <w:r>
        <w:rPr>
          <w:spacing w:val="40"/>
        </w:rPr>
        <w:t xml:space="preserve"> </w:t>
      </w:r>
      <w:r>
        <w:t>of</w:t>
      </w:r>
      <w:r>
        <w:rPr>
          <w:spacing w:val="40"/>
        </w:rPr>
        <w:t xml:space="preserve"> </w:t>
      </w:r>
      <w:r w:rsidR="00BA1F97">
        <w:t>h</w:t>
      </w:r>
      <w:r w:rsidR="00FB069F">
        <w:t xml:space="preserve">ealth </w:t>
      </w:r>
      <w:r w:rsidR="00BA1F97">
        <w:t>services</w:t>
      </w:r>
      <w:r w:rsidR="00FB069F">
        <w:t xml:space="preserve"> administration</w:t>
      </w:r>
      <w:r w:rsidR="00BA1F97">
        <w:t>.</w:t>
      </w:r>
      <w:r w:rsidR="00FB069F">
        <w:t xml:space="preserve">  </w:t>
      </w:r>
      <w:r>
        <w:rPr>
          <w:spacing w:val="40"/>
        </w:rPr>
        <w:t xml:space="preserve"> </w:t>
      </w:r>
      <w:r w:rsidR="00BA1F97">
        <w:t>T</w:t>
      </w:r>
      <w:r>
        <w:t>herefore</w:t>
      </w:r>
    </w:p>
    <w:p w14:paraId="21C6C496" w14:textId="77777777" w:rsidR="00B06C6F" w:rsidRDefault="00EC5E40">
      <w:pPr>
        <w:pStyle w:val="BodyText"/>
        <w:ind w:left="320" w:right="286"/>
      </w:pPr>
      <w:r>
        <w:t>maintaining high standards of integrity and practicing the highest ethical behavior is expected both in and outside of the classroom. Unethical behavior, impaired performance, or unprofessional</w:t>
      </w:r>
      <w:r>
        <w:rPr>
          <w:spacing w:val="-6"/>
        </w:rPr>
        <w:t xml:space="preserve"> </w:t>
      </w:r>
      <w:r>
        <w:t>practices may</w:t>
      </w:r>
      <w:r>
        <w:rPr>
          <w:spacing w:val="-4"/>
        </w:rPr>
        <w:t xml:space="preserve"> </w:t>
      </w:r>
      <w:r>
        <w:t>result</w:t>
      </w:r>
      <w:r>
        <w:rPr>
          <w:spacing w:val="-1"/>
        </w:rPr>
        <w:t xml:space="preserve"> </w:t>
      </w:r>
      <w:r>
        <w:t>in</w:t>
      </w:r>
      <w:r>
        <w:rPr>
          <w:spacing w:val="-4"/>
        </w:rPr>
        <w:t xml:space="preserve"> </w:t>
      </w:r>
      <w:r>
        <w:t>disciplinary actions</w:t>
      </w:r>
      <w:r>
        <w:rPr>
          <w:spacing w:val="-3"/>
        </w:rPr>
        <w:t xml:space="preserve"> </w:t>
      </w:r>
      <w:r>
        <w:t>on</w:t>
      </w:r>
      <w:r>
        <w:rPr>
          <w:spacing w:val="-4"/>
        </w:rPr>
        <w:t xml:space="preserve"> </w:t>
      </w:r>
      <w:r>
        <w:t>the</w:t>
      </w:r>
      <w:r>
        <w:rPr>
          <w:spacing w:val="-6"/>
        </w:rPr>
        <w:t xml:space="preserve"> </w:t>
      </w:r>
      <w:r>
        <w:t>part</w:t>
      </w:r>
      <w:r>
        <w:rPr>
          <w:spacing w:val="-6"/>
        </w:rPr>
        <w:t xml:space="preserve"> </w:t>
      </w:r>
      <w:r>
        <w:t>of</w:t>
      </w:r>
      <w:r>
        <w:rPr>
          <w:spacing w:val="-4"/>
        </w:rPr>
        <w:t xml:space="preserve"> </w:t>
      </w:r>
      <w:r>
        <w:t>the</w:t>
      </w:r>
      <w:r>
        <w:rPr>
          <w:spacing w:val="-6"/>
        </w:rPr>
        <w:t xml:space="preserve"> </w:t>
      </w:r>
      <w:r>
        <w:t>Department</w:t>
      </w:r>
      <w:r>
        <w:rPr>
          <w:spacing w:val="-6"/>
        </w:rPr>
        <w:t xml:space="preserve"> </w:t>
      </w:r>
      <w:r>
        <w:t>or</w:t>
      </w:r>
      <w:r>
        <w:rPr>
          <w:spacing w:val="-4"/>
        </w:rPr>
        <w:t xml:space="preserve"> </w:t>
      </w:r>
      <w:r>
        <w:t xml:space="preserve">the </w:t>
      </w:r>
      <w:r>
        <w:rPr>
          <w:spacing w:val="-2"/>
        </w:rPr>
        <w:t>university.</w:t>
      </w:r>
    </w:p>
    <w:p w14:paraId="21C6C497" w14:textId="77777777" w:rsidR="00B06C6F" w:rsidRDefault="00B06C6F">
      <w:pPr>
        <w:pStyle w:val="BodyText"/>
        <w:spacing w:before="10"/>
        <w:rPr>
          <w:sz w:val="23"/>
        </w:rPr>
      </w:pPr>
    </w:p>
    <w:p w14:paraId="21C6C498" w14:textId="36106B71" w:rsidR="00B06C6F" w:rsidRDefault="00EC5E40">
      <w:pPr>
        <w:pStyle w:val="BodyText"/>
        <w:ind w:left="320" w:right="369"/>
      </w:pPr>
      <w:r>
        <w:t xml:space="preserve">As part of developing professionals, the </w:t>
      </w:r>
      <w:r w:rsidR="005E307E">
        <w:t>Health Services Administration</w:t>
      </w:r>
      <w:r>
        <w:t xml:space="preserve"> graduate program has now implemented a requirement that students wear appropriate attire when participating in department</w:t>
      </w:r>
      <w:r>
        <w:rPr>
          <w:spacing w:val="-5"/>
        </w:rPr>
        <w:t xml:space="preserve"> </w:t>
      </w:r>
      <w:r>
        <w:t>activities,</w:t>
      </w:r>
      <w:r>
        <w:rPr>
          <w:spacing w:val="-3"/>
        </w:rPr>
        <w:t xml:space="preserve"> </w:t>
      </w:r>
      <w:r>
        <w:t>such</w:t>
      </w:r>
      <w:r>
        <w:rPr>
          <w:spacing w:val="-3"/>
        </w:rPr>
        <w:t xml:space="preserve"> </w:t>
      </w:r>
      <w:r>
        <w:t>as</w:t>
      </w:r>
      <w:r>
        <w:rPr>
          <w:spacing w:val="-2"/>
        </w:rPr>
        <w:t xml:space="preserve"> </w:t>
      </w:r>
      <w:r>
        <w:t>classes,</w:t>
      </w:r>
      <w:r>
        <w:rPr>
          <w:spacing w:val="-3"/>
        </w:rPr>
        <w:t xml:space="preserve"> </w:t>
      </w:r>
      <w:r w:rsidR="005E307E">
        <w:t>or professional events</w:t>
      </w:r>
      <w:r>
        <w:t>.</w:t>
      </w:r>
      <w:r>
        <w:rPr>
          <w:spacing w:val="-3"/>
        </w:rPr>
        <w:t xml:space="preserve"> </w:t>
      </w:r>
      <w:r>
        <w:t>The overall description for appropriate attire is “business casual”. Given that the meaning of this description can vary from person to person, students are asked to follow the guidelines below:</w:t>
      </w:r>
    </w:p>
    <w:p w14:paraId="21C6C499" w14:textId="77777777" w:rsidR="00B06C6F" w:rsidRDefault="00B06C6F">
      <w:pPr>
        <w:pStyle w:val="BodyText"/>
        <w:spacing w:before="7"/>
      </w:pPr>
    </w:p>
    <w:p w14:paraId="21C6C49A" w14:textId="77777777" w:rsidR="00B06C6F" w:rsidRDefault="00EC5E40">
      <w:pPr>
        <w:pStyle w:val="ListParagraph"/>
        <w:numPr>
          <w:ilvl w:val="0"/>
          <w:numId w:val="5"/>
        </w:numPr>
        <w:tabs>
          <w:tab w:val="left" w:pos="1040"/>
          <w:tab w:val="left" w:pos="1041"/>
        </w:tabs>
        <w:spacing w:line="225" w:lineRule="auto"/>
        <w:ind w:right="536"/>
        <w:rPr>
          <w:rFonts w:ascii="Symbol" w:hAnsi="Symbol"/>
          <w:sz w:val="24"/>
        </w:rPr>
      </w:pPr>
      <w:r>
        <w:rPr>
          <w:sz w:val="24"/>
        </w:rPr>
        <w:t>Do</w:t>
      </w:r>
      <w:r>
        <w:rPr>
          <w:spacing w:val="-8"/>
          <w:sz w:val="24"/>
        </w:rPr>
        <w:t xml:space="preserve"> </w:t>
      </w:r>
      <w:r>
        <w:rPr>
          <w:sz w:val="24"/>
        </w:rPr>
        <w:t>not</w:t>
      </w:r>
      <w:r>
        <w:rPr>
          <w:spacing w:val="-14"/>
          <w:sz w:val="24"/>
        </w:rPr>
        <w:t xml:space="preserve"> </w:t>
      </w:r>
      <w:r>
        <w:rPr>
          <w:sz w:val="24"/>
        </w:rPr>
        <w:t>wear</w:t>
      </w:r>
      <w:r>
        <w:rPr>
          <w:spacing w:val="-8"/>
          <w:sz w:val="24"/>
        </w:rPr>
        <w:t xml:space="preserve"> </w:t>
      </w:r>
      <w:r>
        <w:rPr>
          <w:sz w:val="24"/>
        </w:rPr>
        <w:t>clothing</w:t>
      </w:r>
      <w:r>
        <w:rPr>
          <w:spacing w:val="-14"/>
          <w:sz w:val="24"/>
        </w:rPr>
        <w:t xml:space="preserve"> </w:t>
      </w:r>
      <w:r>
        <w:rPr>
          <w:sz w:val="24"/>
        </w:rPr>
        <w:t>that</w:t>
      </w:r>
      <w:r>
        <w:rPr>
          <w:spacing w:val="-10"/>
          <w:sz w:val="24"/>
        </w:rPr>
        <w:t xml:space="preserve"> </w:t>
      </w:r>
      <w:r>
        <w:rPr>
          <w:sz w:val="24"/>
        </w:rPr>
        <w:t>is</w:t>
      </w:r>
      <w:r>
        <w:rPr>
          <w:spacing w:val="-8"/>
          <w:sz w:val="24"/>
        </w:rPr>
        <w:t xml:space="preserve"> </w:t>
      </w:r>
      <w:r>
        <w:rPr>
          <w:sz w:val="24"/>
        </w:rPr>
        <w:t>ripped,</w:t>
      </w:r>
      <w:r>
        <w:rPr>
          <w:spacing w:val="-8"/>
          <w:sz w:val="24"/>
        </w:rPr>
        <w:t xml:space="preserve"> </w:t>
      </w:r>
      <w:r>
        <w:rPr>
          <w:sz w:val="24"/>
        </w:rPr>
        <w:t>torn,</w:t>
      </w:r>
      <w:r>
        <w:rPr>
          <w:spacing w:val="-8"/>
          <w:sz w:val="24"/>
        </w:rPr>
        <w:t xml:space="preserve"> </w:t>
      </w:r>
      <w:r>
        <w:rPr>
          <w:sz w:val="24"/>
        </w:rPr>
        <w:t>frayed,</w:t>
      </w:r>
      <w:r>
        <w:rPr>
          <w:spacing w:val="-14"/>
          <w:sz w:val="24"/>
        </w:rPr>
        <w:t xml:space="preserve"> </w:t>
      </w:r>
      <w:r>
        <w:rPr>
          <w:sz w:val="24"/>
        </w:rPr>
        <w:t>stained,</w:t>
      </w:r>
      <w:r>
        <w:rPr>
          <w:spacing w:val="-8"/>
          <w:sz w:val="24"/>
        </w:rPr>
        <w:t xml:space="preserve"> </w:t>
      </w:r>
      <w:r>
        <w:rPr>
          <w:sz w:val="24"/>
        </w:rPr>
        <w:t>dirty,</w:t>
      </w:r>
      <w:r>
        <w:rPr>
          <w:spacing w:val="-8"/>
          <w:sz w:val="24"/>
        </w:rPr>
        <w:t xml:space="preserve"> </w:t>
      </w:r>
      <w:r>
        <w:rPr>
          <w:sz w:val="24"/>
        </w:rPr>
        <w:t>or</w:t>
      </w:r>
      <w:r>
        <w:rPr>
          <w:spacing w:val="-8"/>
          <w:sz w:val="24"/>
        </w:rPr>
        <w:t xml:space="preserve"> </w:t>
      </w:r>
      <w:r>
        <w:rPr>
          <w:sz w:val="24"/>
        </w:rPr>
        <w:t>patched.</w:t>
      </w:r>
      <w:r>
        <w:rPr>
          <w:spacing w:val="-8"/>
          <w:sz w:val="24"/>
        </w:rPr>
        <w:t xml:space="preserve"> </w:t>
      </w:r>
      <w:r>
        <w:rPr>
          <w:sz w:val="24"/>
        </w:rPr>
        <w:t>This</w:t>
      </w:r>
      <w:r>
        <w:rPr>
          <w:spacing w:val="-8"/>
          <w:sz w:val="24"/>
        </w:rPr>
        <w:t xml:space="preserve"> </w:t>
      </w:r>
      <w:r>
        <w:rPr>
          <w:sz w:val="24"/>
        </w:rPr>
        <w:t>includes pants, shirts, t-shirts, shorts, dresses, and skirts.</w:t>
      </w:r>
    </w:p>
    <w:p w14:paraId="21C6C49B" w14:textId="77777777" w:rsidR="00B06C6F" w:rsidRDefault="00EC5E40">
      <w:pPr>
        <w:pStyle w:val="ListParagraph"/>
        <w:numPr>
          <w:ilvl w:val="0"/>
          <w:numId w:val="5"/>
        </w:numPr>
        <w:tabs>
          <w:tab w:val="left" w:pos="1040"/>
          <w:tab w:val="left" w:pos="1041"/>
        </w:tabs>
        <w:spacing w:before="3" w:line="260" w:lineRule="exact"/>
        <w:ind w:right="599"/>
        <w:rPr>
          <w:rFonts w:ascii="Symbol" w:hAnsi="Symbol"/>
          <w:sz w:val="24"/>
        </w:rPr>
      </w:pPr>
      <w:r>
        <w:rPr>
          <w:sz w:val="24"/>
        </w:rPr>
        <w:t>Jeans</w:t>
      </w:r>
      <w:r>
        <w:rPr>
          <w:spacing w:val="-7"/>
          <w:sz w:val="24"/>
        </w:rPr>
        <w:t xml:space="preserve"> </w:t>
      </w:r>
      <w:r>
        <w:rPr>
          <w:sz w:val="24"/>
        </w:rPr>
        <w:t>are</w:t>
      </w:r>
      <w:r>
        <w:rPr>
          <w:spacing w:val="-14"/>
          <w:sz w:val="24"/>
        </w:rPr>
        <w:t xml:space="preserve"> </w:t>
      </w:r>
      <w:r>
        <w:rPr>
          <w:sz w:val="24"/>
        </w:rPr>
        <w:t>permitted,</w:t>
      </w:r>
      <w:r>
        <w:rPr>
          <w:spacing w:val="-8"/>
          <w:sz w:val="24"/>
        </w:rPr>
        <w:t xml:space="preserve"> </w:t>
      </w:r>
      <w:r>
        <w:rPr>
          <w:sz w:val="24"/>
        </w:rPr>
        <w:t>however,</w:t>
      </w:r>
      <w:r>
        <w:rPr>
          <w:spacing w:val="-8"/>
          <w:sz w:val="24"/>
        </w:rPr>
        <w:t xml:space="preserve"> </w:t>
      </w:r>
      <w:r>
        <w:rPr>
          <w:sz w:val="24"/>
        </w:rPr>
        <w:t>as</w:t>
      </w:r>
      <w:r>
        <w:rPr>
          <w:spacing w:val="-7"/>
          <w:sz w:val="24"/>
        </w:rPr>
        <w:t xml:space="preserve"> </w:t>
      </w:r>
      <w:r>
        <w:rPr>
          <w:sz w:val="24"/>
        </w:rPr>
        <w:t>stated</w:t>
      </w:r>
      <w:r>
        <w:rPr>
          <w:spacing w:val="-8"/>
          <w:sz w:val="24"/>
        </w:rPr>
        <w:t xml:space="preserve"> </w:t>
      </w:r>
      <w:r>
        <w:rPr>
          <w:sz w:val="24"/>
        </w:rPr>
        <w:t>above,</w:t>
      </w:r>
      <w:r>
        <w:rPr>
          <w:spacing w:val="-8"/>
          <w:sz w:val="24"/>
        </w:rPr>
        <w:t xml:space="preserve"> </w:t>
      </w:r>
      <w:r>
        <w:rPr>
          <w:sz w:val="24"/>
        </w:rPr>
        <w:t>they</w:t>
      </w:r>
      <w:r>
        <w:rPr>
          <w:spacing w:val="-8"/>
          <w:sz w:val="24"/>
        </w:rPr>
        <w:t xml:space="preserve"> </w:t>
      </w:r>
      <w:r>
        <w:rPr>
          <w:sz w:val="24"/>
        </w:rPr>
        <w:t>cannot</w:t>
      </w:r>
      <w:r>
        <w:rPr>
          <w:spacing w:val="-10"/>
          <w:sz w:val="24"/>
        </w:rPr>
        <w:t xml:space="preserve"> </w:t>
      </w:r>
      <w:r>
        <w:rPr>
          <w:sz w:val="24"/>
        </w:rPr>
        <w:t>be</w:t>
      </w:r>
      <w:r>
        <w:rPr>
          <w:spacing w:val="-10"/>
          <w:sz w:val="24"/>
        </w:rPr>
        <w:t xml:space="preserve"> </w:t>
      </w:r>
      <w:r>
        <w:rPr>
          <w:sz w:val="24"/>
        </w:rPr>
        <w:t>ripped</w:t>
      </w:r>
      <w:r>
        <w:rPr>
          <w:spacing w:val="-13"/>
          <w:sz w:val="24"/>
        </w:rPr>
        <w:t xml:space="preserve"> </w:t>
      </w:r>
      <w:r>
        <w:rPr>
          <w:sz w:val="24"/>
        </w:rPr>
        <w:t>or</w:t>
      </w:r>
      <w:r>
        <w:rPr>
          <w:spacing w:val="-8"/>
          <w:sz w:val="24"/>
        </w:rPr>
        <w:t xml:space="preserve"> </w:t>
      </w:r>
      <w:r>
        <w:rPr>
          <w:sz w:val="24"/>
        </w:rPr>
        <w:t>torn.</w:t>
      </w:r>
      <w:r>
        <w:rPr>
          <w:spacing w:val="-8"/>
          <w:sz w:val="24"/>
        </w:rPr>
        <w:t xml:space="preserve"> </w:t>
      </w:r>
      <w:r>
        <w:rPr>
          <w:sz w:val="24"/>
        </w:rPr>
        <w:t>We</w:t>
      </w:r>
      <w:r>
        <w:rPr>
          <w:spacing w:val="-10"/>
          <w:sz w:val="24"/>
        </w:rPr>
        <w:t xml:space="preserve"> </w:t>
      </w:r>
      <w:r>
        <w:rPr>
          <w:sz w:val="24"/>
        </w:rPr>
        <w:t>realize that there are jeans sold in that condition, however, they will still be considered inappropriate attire.</w:t>
      </w:r>
    </w:p>
    <w:p w14:paraId="21C6C49C" w14:textId="77777777" w:rsidR="00B06C6F" w:rsidRDefault="00EC5E40">
      <w:pPr>
        <w:pStyle w:val="ListParagraph"/>
        <w:numPr>
          <w:ilvl w:val="0"/>
          <w:numId w:val="5"/>
        </w:numPr>
        <w:tabs>
          <w:tab w:val="left" w:pos="1040"/>
          <w:tab w:val="left" w:pos="1041"/>
        </w:tabs>
        <w:spacing w:before="1" w:line="260" w:lineRule="exact"/>
        <w:ind w:right="390"/>
        <w:rPr>
          <w:rFonts w:ascii="Symbol" w:hAnsi="Symbol"/>
          <w:sz w:val="24"/>
        </w:rPr>
      </w:pPr>
      <w:r>
        <w:rPr>
          <w:sz w:val="24"/>
        </w:rPr>
        <w:t>Skirts,</w:t>
      </w:r>
      <w:r>
        <w:rPr>
          <w:spacing w:val="-13"/>
          <w:sz w:val="24"/>
        </w:rPr>
        <w:t xml:space="preserve"> </w:t>
      </w:r>
      <w:r>
        <w:rPr>
          <w:sz w:val="24"/>
        </w:rPr>
        <w:t>dresses,</w:t>
      </w:r>
      <w:r>
        <w:rPr>
          <w:spacing w:val="-8"/>
          <w:sz w:val="24"/>
        </w:rPr>
        <w:t xml:space="preserve"> </w:t>
      </w:r>
      <w:r>
        <w:rPr>
          <w:sz w:val="24"/>
        </w:rPr>
        <w:t>and</w:t>
      </w:r>
      <w:r>
        <w:rPr>
          <w:spacing w:val="-13"/>
          <w:sz w:val="24"/>
        </w:rPr>
        <w:t xml:space="preserve"> </w:t>
      </w:r>
      <w:r>
        <w:rPr>
          <w:sz w:val="24"/>
        </w:rPr>
        <w:t>shorts</w:t>
      </w:r>
      <w:r>
        <w:rPr>
          <w:spacing w:val="-7"/>
          <w:sz w:val="24"/>
        </w:rPr>
        <w:t xml:space="preserve"> </w:t>
      </w:r>
      <w:r>
        <w:rPr>
          <w:sz w:val="24"/>
        </w:rPr>
        <w:t>should</w:t>
      </w:r>
      <w:r>
        <w:rPr>
          <w:spacing w:val="-13"/>
          <w:sz w:val="24"/>
        </w:rPr>
        <w:t xml:space="preserve"> </w:t>
      </w:r>
      <w:r>
        <w:rPr>
          <w:sz w:val="24"/>
        </w:rPr>
        <w:t>be</w:t>
      </w:r>
      <w:r>
        <w:rPr>
          <w:spacing w:val="-10"/>
          <w:sz w:val="24"/>
        </w:rPr>
        <w:t xml:space="preserve"> </w:t>
      </w:r>
      <w:r>
        <w:rPr>
          <w:sz w:val="24"/>
        </w:rPr>
        <w:t>appropriate</w:t>
      </w:r>
      <w:r>
        <w:rPr>
          <w:spacing w:val="-10"/>
          <w:sz w:val="24"/>
        </w:rPr>
        <w:t xml:space="preserve"> </w:t>
      </w:r>
      <w:r>
        <w:rPr>
          <w:sz w:val="24"/>
        </w:rPr>
        <w:t>for</w:t>
      </w:r>
      <w:r>
        <w:rPr>
          <w:spacing w:val="-8"/>
          <w:sz w:val="24"/>
        </w:rPr>
        <w:t xml:space="preserve"> </w:t>
      </w:r>
      <w:r>
        <w:rPr>
          <w:sz w:val="24"/>
        </w:rPr>
        <w:t>a</w:t>
      </w:r>
      <w:r>
        <w:rPr>
          <w:spacing w:val="-14"/>
          <w:sz w:val="24"/>
        </w:rPr>
        <w:t xml:space="preserve"> </w:t>
      </w:r>
      <w:r>
        <w:rPr>
          <w:sz w:val="24"/>
        </w:rPr>
        <w:t>business</w:t>
      </w:r>
      <w:r>
        <w:rPr>
          <w:spacing w:val="-7"/>
          <w:sz w:val="24"/>
        </w:rPr>
        <w:t xml:space="preserve"> </w:t>
      </w:r>
      <w:r>
        <w:rPr>
          <w:sz w:val="24"/>
        </w:rPr>
        <w:t>casual</w:t>
      </w:r>
      <w:r>
        <w:rPr>
          <w:spacing w:val="-10"/>
          <w:sz w:val="24"/>
        </w:rPr>
        <w:t xml:space="preserve"> </w:t>
      </w:r>
      <w:r>
        <w:rPr>
          <w:sz w:val="24"/>
        </w:rPr>
        <w:t>environment</w:t>
      </w:r>
      <w:r>
        <w:rPr>
          <w:spacing w:val="-10"/>
          <w:sz w:val="24"/>
        </w:rPr>
        <w:t xml:space="preserve"> </w:t>
      </w:r>
      <w:r>
        <w:rPr>
          <w:sz w:val="24"/>
        </w:rPr>
        <w:t>and</w:t>
      </w:r>
      <w:r>
        <w:rPr>
          <w:spacing w:val="-8"/>
          <w:sz w:val="24"/>
        </w:rPr>
        <w:t xml:space="preserve"> </w:t>
      </w:r>
      <w:r>
        <w:rPr>
          <w:sz w:val="24"/>
        </w:rPr>
        <w:t>no shorter than ½ inch above the knee when sitting.</w:t>
      </w:r>
    </w:p>
    <w:p w14:paraId="21C6C49D" w14:textId="77777777" w:rsidR="00B06C6F" w:rsidRDefault="00EC5E40">
      <w:pPr>
        <w:pStyle w:val="ListParagraph"/>
        <w:numPr>
          <w:ilvl w:val="0"/>
          <w:numId w:val="5"/>
        </w:numPr>
        <w:tabs>
          <w:tab w:val="left" w:pos="1040"/>
          <w:tab w:val="left" w:pos="1041"/>
        </w:tabs>
        <w:spacing w:line="260" w:lineRule="exact"/>
        <w:ind w:right="1014"/>
        <w:rPr>
          <w:rFonts w:ascii="Symbol" w:hAnsi="Symbol"/>
          <w:sz w:val="24"/>
        </w:rPr>
      </w:pPr>
      <w:r>
        <w:rPr>
          <w:sz w:val="24"/>
        </w:rPr>
        <w:t>Clothing</w:t>
      </w:r>
      <w:r>
        <w:rPr>
          <w:spacing w:val="-9"/>
          <w:sz w:val="24"/>
        </w:rPr>
        <w:t xml:space="preserve"> </w:t>
      </w:r>
      <w:r>
        <w:rPr>
          <w:sz w:val="24"/>
        </w:rPr>
        <w:t>must</w:t>
      </w:r>
      <w:r>
        <w:rPr>
          <w:spacing w:val="-10"/>
          <w:sz w:val="24"/>
        </w:rPr>
        <w:t xml:space="preserve"> </w:t>
      </w:r>
      <w:proofErr w:type="gramStart"/>
      <w:r>
        <w:rPr>
          <w:sz w:val="24"/>
        </w:rPr>
        <w:t>cover</w:t>
      </w:r>
      <w:r>
        <w:rPr>
          <w:spacing w:val="-9"/>
          <w:sz w:val="24"/>
        </w:rPr>
        <w:t xml:space="preserve"> </w:t>
      </w:r>
      <w:r>
        <w:rPr>
          <w:sz w:val="24"/>
        </w:rPr>
        <w:t>the</w:t>
      </w:r>
      <w:r>
        <w:rPr>
          <w:spacing w:val="-10"/>
          <w:sz w:val="24"/>
        </w:rPr>
        <w:t xml:space="preserve"> </w:t>
      </w:r>
      <w:r>
        <w:rPr>
          <w:sz w:val="24"/>
        </w:rPr>
        <w:t>mid-section</w:t>
      </w:r>
      <w:r>
        <w:rPr>
          <w:spacing w:val="-9"/>
          <w:sz w:val="24"/>
        </w:rPr>
        <w:t xml:space="preserve"> </w:t>
      </w:r>
      <w:r>
        <w:rPr>
          <w:sz w:val="24"/>
        </w:rPr>
        <w:t>at</w:t>
      </w:r>
      <w:r>
        <w:rPr>
          <w:spacing w:val="-10"/>
          <w:sz w:val="24"/>
        </w:rPr>
        <w:t xml:space="preserve"> </w:t>
      </w:r>
      <w:r>
        <w:rPr>
          <w:sz w:val="24"/>
        </w:rPr>
        <w:t>all</w:t>
      </w:r>
      <w:r>
        <w:rPr>
          <w:spacing w:val="-10"/>
          <w:sz w:val="24"/>
        </w:rPr>
        <w:t xml:space="preserve"> </w:t>
      </w:r>
      <w:r>
        <w:rPr>
          <w:sz w:val="24"/>
        </w:rPr>
        <w:t>times</w:t>
      </w:r>
      <w:proofErr w:type="gramEnd"/>
      <w:r>
        <w:rPr>
          <w:sz w:val="24"/>
        </w:rPr>
        <w:t>.</w:t>
      </w:r>
      <w:r>
        <w:rPr>
          <w:spacing w:val="-9"/>
          <w:sz w:val="24"/>
        </w:rPr>
        <w:t xml:space="preserve"> </w:t>
      </w:r>
      <w:r>
        <w:rPr>
          <w:sz w:val="24"/>
        </w:rPr>
        <w:t>Blouses</w:t>
      </w:r>
      <w:r>
        <w:rPr>
          <w:spacing w:val="-8"/>
          <w:sz w:val="24"/>
        </w:rPr>
        <w:t xml:space="preserve"> </w:t>
      </w:r>
      <w:r>
        <w:rPr>
          <w:sz w:val="24"/>
        </w:rPr>
        <w:t>and</w:t>
      </w:r>
      <w:r>
        <w:rPr>
          <w:spacing w:val="-9"/>
          <w:sz w:val="24"/>
        </w:rPr>
        <w:t xml:space="preserve"> </w:t>
      </w:r>
      <w:r>
        <w:rPr>
          <w:sz w:val="24"/>
        </w:rPr>
        <w:t>tops</w:t>
      </w:r>
      <w:r>
        <w:rPr>
          <w:spacing w:val="-8"/>
          <w:sz w:val="24"/>
        </w:rPr>
        <w:t xml:space="preserve"> </w:t>
      </w:r>
      <w:r>
        <w:rPr>
          <w:sz w:val="24"/>
        </w:rPr>
        <w:t>should</w:t>
      </w:r>
      <w:r>
        <w:rPr>
          <w:spacing w:val="-9"/>
          <w:sz w:val="24"/>
        </w:rPr>
        <w:t xml:space="preserve"> </w:t>
      </w:r>
      <w:r>
        <w:rPr>
          <w:sz w:val="24"/>
        </w:rPr>
        <w:t>not</w:t>
      </w:r>
      <w:r>
        <w:rPr>
          <w:spacing w:val="-10"/>
          <w:sz w:val="24"/>
        </w:rPr>
        <w:t xml:space="preserve"> </w:t>
      </w:r>
      <w:r>
        <w:rPr>
          <w:sz w:val="24"/>
        </w:rPr>
        <w:t xml:space="preserve">show </w:t>
      </w:r>
      <w:r>
        <w:rPr>
          <w:spacing w:val="-2"/>
          <w:sz w:val="24"/>
        </w:rPr>
        <w:t>cleavage.</w:t>
      </w:r>
    </w:p>
    <w:p w14:paraId="21C6C49E" w14:textId="77777777" w:rsidR="00B06C6F" w:rsidRDefault="00EC5E40">
      <w:pPr>
        <w:pStyle w:val="ListParagraph"/>
        <w:numPr>
          <w:ilvl w:val="0"/>
          <w:numId w:val="5"/>
        </w:numPr>
        <w:tabs>
          <w:tab w:val="left" w:pos="1040"/>
          <w:tab w:val="left" w:pos="1041"/>
        </w:tabs>
        <w:spacing w:line="253" w:lineRule="exact"/>
        <w:rPr>
          <w:rFonts w:ascii="Symbol" w:hAnsi="Symbol"/>
          <w:sz w:val="24"/>
        </w:rPr>
      </w:pPr>
      <w:r>
        <w:rPr>
          <w:sz w:val="24"/>
        </w:rPr>
        <w:t>Items</w:t>
      </w:r>
      <w:r>
        <w:rPr>
          <w:spacing w:val="-8"/>
          <w:sz w:val="24"/>
        </w:rPr>
        <w:t xml:space="preserve"> </w:t>
      </w:r>
      <w:r>
        <w:rPr>
          <w:sz w:val="24"/>
        </w:rPr>
        <w:t>worn</w:t>
      </w:r>
      <w:r>
        <w:rPr>
          <w:spacing w:val="-8"/>
          <w:sz w:val="24"/>
        </w:rPr>
        <w:t xml:space="preserve"> </w:t>
      </w:r>
      <w:r>
        <w:rPr>
          <w:sz w:val="24"/>
        </w:rPr>
        <w:t>as</w:t>
      </w:r>
      <w:r>
        <w:rPr>
          <w:spacing w:val="-12"/>
          <w:sz w:val="24"/>
        </w:rPr>
        <w:t xml:space="preserve"> </w:t>
      </w:r>
      <w:r>
        <w:rPr>
          <w:sz w:val="24"/>
        </w:rPr>
        <w:t>outerwear</w:t>
      </w:r>
      <w:r>
        <w:rPr>
          <w:spacing w:val="-13"/>
          <w:sz w:val="24"/>
        </w:rPr>
        <w:t xml:space="preserve"> </w:t>
      </w:r>
      <w:r>
        <w:rPr>
          <w:sz w:val="24"/>
        </w:rPr>
        <w:t>that</w:t>
      </w:r>
      <w:r>
        <w:rPr>
          <w:spacing w:val="-10"/>
          <w:sz w:val="24"/>
        </w:rPr>
        <w:t xml:space="preserve"> </w:t>
      </w:r>
      <w:r>
        <w:rPr>
          <w:sz w:val="24"/>
        </w:rPr>
        <w:t>resemble</w:t>
      </w:r>
      <w:r>
        <w:rPr>
          <w:spacing w:val="-10"/>
          <w:sz w:val="24"/>
        </w:rPr>
        <w:t xml:space="preserve"> </w:t>
      </w:r>
      <w:r>
        <w:rPr>
          <w:sz w:val="24"/>
        </w:rPr>
        <w:t>undergarments</w:t>
      </w:r>
      <w:r>
        <w:rPr>
          <w:spacing w:val="-7"/>
          <w:sz w:val="24"/>
        </w:rPr>
        <w:t xml:space="preserve"> </w:t>
      </w:r>
      <w:r>
        <w:rPr>
          <w:sz w:val="24"/>
        </w:rPr>
        <w:t>or</w:t>
      </w:r>
      <w:r>
        <w:rPr>
          <w:spacing w:val="-13"/>
          <w:sz w:val="24"/>
        </w:rPr>
        <w:t xml:space="preserve"> </w:t>
      </w:r>
      <w:r>
        <w:rPr>
          <w:sz w:val="24"/>
        </w:rPr>
        <w:t>sleepwear</w:t>
      </w:r>
      <w:r>
        <w:rPr>
          <w:spacing w:val="-8"/>
          <w:sz w:val="24"/>
        </w:rPr>
        <w:t xml:space="preserve"> </w:t>
      </w:r>
      <w:r>
        <w:rPr>
          <w:sz w:val="24"/>
        </w:rPr>
        <w:t>is</w:t>
      </w:r>
      <w:r>
        <w:rPr>
          <w:spacing w:val="-7"/>
          <w:sz w:val="24"/>
        </w:rPr>
        <w:t xml:space="preserve"> </w:t>
      </w:r>
      <w:r>
        <w:rPr>
          <w:sz w:val="24"/>
        </w:rPr>
        <w:t>unacceptable</w:t>
      </w:r>
      <w:r>
        <w:rPr>
          <w:spacing w:val="-10"/>
          <w:sz w:val="24"/>
        </w:rPr>
        <w:t xml:space="preserve"> </w:t>
      </w:r>
      <w:r>
        <w:rPr>
          <w:sz w:val="24"/>
        </w:rPr>
        <w:t>at</w:t>
      </w:r>
      <w:r>
        <w:rPr>
          <w:spacing w:val="-10"/>
          <w:sz w:val="24"/>
        </w:rPr>
        <w:t xml:space="preserve"> </w:t>
      </w:r>
      <w:r>
        <w:rPr>
          <w:spacing w:val="-5"/>
          <w:sz w:val="24"/>
        </w:rPr>
        <w:t>all</w:t>
      </w:r>
    </w:p>
    <w:p w14:paraId="21C6C49F" w14:textId="77777777" w:rsidR="00B06C6F" w:rsidRDefault="00EC5E40">
      <w:pPr>
        <w:pStyle w:val="BodyText"/>
        <w:spacing w:line="251" w:lineRule="exact"/>
        <w:ind w:left="1041"/>
      </w:pPr>
      <w:r>
        <w:rPr>
          <w:spacing w:val="-2"/>
        </w:rPr>
        <w:t>times.</w:t>
      </w:r>
    </w:p>
    <w:p w14:paraId="21C6C4A0" w14:textId="77777777" w:rsidR="00B06C6F" w:rsidRDefault="00EC5E40">
      <w:pPr>
        <w:pStyle w:val="ListParagraph"/>
        <w:numPr>
          <w:ilvl w:val="0"/>
          <w:numId w:val="5"/>
        </w:numPr>
        <w:tabs>
          <w:tab w:val="left" w:pos="1040"/>
          <w:tab w:val="left" w:pos="1041"/>
        </w:tabs>
        <w:spacing w:line="225" w:lineRule="auto"/>
        <w:ind w:right="343"/>
        <w:rPr>
          <w:rFonts w:ascii="Symbol" w:hAnsi="Symbol"/>
          <w:sz w:val="24"/>
        </w:rPr>
      </w:pPr>
      <w:r>
        <w:rPr>
          <w:sz w:val="24"/>
        </w:rPr>
        <w:t>T-shirts or clothing that have</w:t>
      </w:r>
      <w:r>
        <w:rPr>
          <w:spacing w:val="-1"/>
          <w:sz w:val="24"/>
        </w:rPr>
        <w:t xml:space="preserve"> </w:t>
      </w:r>
      <w:r>
        <w:rPr>
          <w:sz w:val="24"/>
        </w:rPr>
        <w:t>written messages on them reflecting personal opinions, biases,</w:t>
      </w:r>
      <w:r>
        <w:rPr>
          <w:spacing w:val="-1"/>
          <w:sz w:val="24"/>
        </w:rPr>
        <w:t xml:space="preserve"> </w:t>
      </w:r>
      <w:r>
        <w:rPr>
          <w:sz w:val="24"/>
        </w:rPr>
        <w:t>or</w:t>
      </w:r>
      <w:r>
        <w:rPr>
          <w:spacing w:val="-1"/>
          <w:sz w:val="24"/>
        </w:rPr>
        <w:t xml:space="preserve"> </w:t>
      </w:r>
      <w:r>
        <w:rPr>
          <w:sz w:val="24"/>
        </w:rPr>
        <w:t>opinions are</w:t>
      </w:r>
      <w:r>
        <w:rPr>
          <w:spacing w:val="-8"/>
          <w:sz w:val="24"/>
        </w:rPr>
        <w:t xml:space="preserve"> </w:t>
      </w:r>
      <w:r>
        <w:rPr>
          <w:sz w:val="24"/>
        </w:rPr>
        <w:t>not</w:t>
      </w:r>
      <w:r>
        <w:rPr>
          <w:spacing w:val="-3"/>
          <w:sz w:val="24"/>
        </w:rPr>
        <w:t xml:space="preserve"> </w:t>
      </w:r>
      <w:r>
        <w:rPr>
          <w:sz w:val="24"/>
        </w:rPr>
        <w:t>appropriate</w:t>
      </w:r>
      <w:r>
        <w:rPr>
          <w:spacing w:val="-3"/>
          <w:sz w:val="24"/>
        </w:rPr>
        <w:t xml:space="preserve"> </w:t>
      </w:r>
      <w:r>
        <w:rPr>
          <w:sz w:val="24"/>
        </w:rPr>
        <w:t>at</w:t>
      </w:r>
      <w:r>
        <w:rPr>
          <w:spacing w:val="-3"/>
          <w:sz w:val="24"/>
        </w:rPr>
        <w:t xml:space="preserve"> </w:t>
      </w:r>
      <w:r>
        <w:rPr>
          <w:sz w:val="24"/>
        </w:rPr>
        <w:t>any</w:t>
      </w:r>
      <w:r>
        <w:rPr>
          <w:spacing w:val="-1"/>
          <w:sz w:val="24"/>
        </w:rPr>
        <w:t xml:space="preserve"> </w:t>
      </w:r>
      <w:r>
        <w:rPr>
          <w:sz w:val="24"/>
        </w:rPr>
        <w:t>time.</w:t>
      </w:r>
      <w:r>
        <w:rPr>
          <w:spacing w:val="-7"/>
          <w:sz w:val="24"/>
        </w:rPr>
        <w:t xml:space="preserve"> </w:t>
      </w:r>
      <w:r>
        <w:rPr>
          <w:sz w:val="24"/>
        </w:rPr>
        <w:t>UNT</w:t>
      </w:r>
      <w:r>
        <w:rPr>
          <w:spacing w:val="-3"/>
          <w:sz w:val="24"/>
        </w:rPr>
        <w:t xml:space="preserve"> </w:t>
      </w:r>
      <w:r>
        <w:rPr>
          <w:sz w:val="24"/>
        </w:rPr>
        <w:t>t-shirts purchased</w:t>
      </w:r>
      <w:r>
        <w:rPr>
          <w:spacing w:val="-7"/>
          <w:sz w:val="24"/>
        </w:rPr>
        <w:t xml:space="preserve"> </w:t>
      </w:r>
      <w:r>
        <w:rPr>
          <w:sz w:val="24"/>
        </w:rPr>
        <w:t>from</w:t>
      </w:r>
      <w:r>
        <w:rPr>
          <w:spacing w:val="-3"/>
          <w:sz w:val="24"/>
        </w:rPr>
        <w:t xml:space="preserve"> </w:t>
      </w:r>
      <w:r>
        <w:rPr>
          <w:sz w:val="24"/>
        </w:rPr>
        <w:t>the</w:t>
      </w:r>
      <w:r>
        <w:rPr>
          <w:spacing w:val="-8"/>
          <w:sz w:val="24"/>
        </w:rPr>
        <w:t xml:space="preserve"> </w:t>
      </w:r>
      <w:r>
        <w:rPr>
          <w:sz w:val="24"/>
        </w:rPr>
        <w:t>UNT Bookstore</w:t>
      </w:r>
      <w:r>
        <w:rPr>
          <w:spacing w:val="-11"/>
          <w:sz w:val="24"/>
        </w:rPr>
        <w:t xml:space="preserve"> </w:t>
      </w:r>
      <w:r>
        <w:rPr>
          <w:sz w:val="24"/>
        </w:rPr>
        <w:t>or</w:t>
      </w:r>
      <w:r>
        <w:rPr>
          <w:spacing w:val="-9"/>
          <w:sz w:val="24"/>
        </w:rPr>
        <w:t xml:space="preserve"> </w:t>
      </w:r>
      <w:r>
        <w:rPr>
          <w:sz w:val="24"/>
        </w:rPr>
        <w:t>authorized</w:t>
      </w:r>
      <w:r>
        <w:rPr>
          <w:spacing w:val="-9"/>
          <w:sz w:val="24"/>
        </w:rPr>
        <w:t xml:space="preserve"> </w:t>
      </w:r>
      <w:r>
        <w:rPr>
          <w:sz w:val="24"/>
        </w:rPr>
        <w:t>vendors</w:t>
      </w:r>
      <w:r>
        <w:rPr>
          <w:spacing w:val="-13"/>
          <w:sz w:val="24"/>
        </w:rPr>
        <w:t xml:space="preserve"> </w:t>
      </w:r>
      <w:r>
        <w:rPr>
          <w:sz w:val="24"/>
        </w:rPr>
        <w:t>for</w:t>
      </w:r>
      <w:r>
        <w:rPr>
          <w:spacing w:val="-13"/>
          <w:sz w:val="24"/>
        </w:rPr>
        <w:t xml:space="preserve"> </w:t>
      </w:r>
      <w:r>
        <w:rPr>
          <w:sz w:val="24"/>
        </w:rPr>
        <w:t>UNT</w:t>
      </w:r>
      <w:r>
        <w:rPr>
          <w:spacing w:val="-15"/>
          <w:sz w:val="24"/>
        </w:rPr>
        <w:t xml:space="preserve"> </w:t>
      </w:r>
      <w:r>
        <w:rPr>
          <w:sz w:val="24"/>
        </w:rPr>
        <w:t>items</w:t>
      </w:r>
      <w:r>
        <w:rPr>
          <w:spacing w:val="-8"/>
          <w:sz w:val="24"/>
        </w:rPr>
        <w:t xml:space="preserve"> </w:t>
      </w:r>
      <w:r>
        <w:rPr>
          <w:sz w:val="24"/>
        </w:rPr>
        <w:t>are</w:t>
      </w:r>
      <w:r>
        <w:rPr>
          <w:spacing w:val="-11"/>
          <w:sz w:val="24"/>
        </w:rPr>
        <w:t xml:space="preserve"> </w:t>
      </w:r>
      <w:r>
        <w:rPr>
          <w:sz w:val="24"/>
        </w:rPr>
        <w:t>acceptable.</w:t>
      </w:r>
      <w:r>
        <w:rPr>
          <w:spacing w:val="-9"/>
          <w:sz w:val="24"/>
        </w:rPr>
        <w:t xml:space="preserve"> </w:t>
      </w:r>
      <w:r>
        <w:rPr>
          <w:sz w:val="24"/>
        </w:rPr>
        <w:t>Again,</w:t>
      </w:r>
      <w:r>
        <w:rPr>
          <w:spacing w:val="-9"/>
          <w:sz w:val="24"/>
        </w:rPr>
        <w:t xml:space="preserve"> </w:t>
      </w:r>
      <w:r>
        <w:rPr>
          <w:sz w:val="24"/>
        </w:rPr>
        <w:t>they</w:t>
      </w:r>
      <w:r>
        <w:rPr>
          <w:spacing w:val="-9"/>
          <w:sz w:val="24"/>
        </w:rPr>
        <w:t xml:space="preserve"> </w:t>
      </w:r>
      <w:r>
        <w:rPr>
          <w:sz w:val="24"/>
        </w:rPr>
        <w:t>must</w:t>
      </w:r>
      <w:r>
        <w:rPr>
          <w:spacing w:val="-11"/>
          <w:sz w:val="24"/>
        </w:rPr>
        <w:t xml:space="preserve"> </w:t>
      </w:r>
      <w:r>
        <w:rPr>
          <w:sz w:val="24"/>
        </w:rPr>
        <w:t>conform to the requirements stated above.</w:t>
      </w:r>
    </w:p>
    <w:p w14:paraId="21C6C4A1" w14:textId="77777777" w:rsidR="00B06C6F" w:rsidRDefault="00EC5E40">
      <w:pPr>
        <w:pStyle w:val="ListParagraph"/>
        <w:numPr>
          <w:ilvl w:val="0"/>
          <w:numId w:val="5"/>
        </w:numPr>
        <w:tabs>
          <w:tab w:val="left" w:pos="1040"/>
          <w:tab w:val="left" w:pos="1041"/>
        </w:tabs>
        <w:spacing w:line="265" w:lineRule="exact"/>
        <w:rPr>
          <w:rFonts w:ascii="Symbol" w:hAnsi="Symbol"/>
          <w:sz w:val="24"/>
        </w:rPr>
      </w:pPr>
      <w:r>
        <w:rPr>
          <w:sz w:val="24"/>
        </w:rPr>
        <w:lastRenderedPageBreak/>
        <w:t>Shoes</w:t>
      </w:r>
      <w:r>
        <w:rPr>
          <w:spacing w:val="-7"/>
          <w:sz w:val="24"/>
        </w:rPr>
        <w:t xml:space="preserve"> </w:t>
      </w:r>
      <w:r>
        <w:rPr>
          <w:sz w:val="24"/>
        </w:rPr>
        <w:t>should</w:t>
      </w:r>
      <w:r>
        <w:rPr>
          <w:spacing w:val="-3"/>
          <w:sz w:val="24"/>
        </w:rPr>
        <w:t xml:space="preserve"> </w:t>
      </w:r>
      <w:r>
        <w:rPr>
          <w:sz w:val="24"/>
        </w:rPr>
        <w:t>be</w:t>
      </w:r>
      <w:r>
        <w:rPr>
          <w:spacing w:val="-4"/>
          <w:sz w:val="24"/>
        </w:rPr>
        <w:t xml:space="preserve"> </w:t>
      </w:r>
      <w:r>
        <w:rPr>
          <w:sz w:val="24"/>
        </w:rPr>
        <w:t>in</w:t>
      </w:r>
      <w:r>
        <w:rPr>
          <w:spacing w:val="-9"/>
          <w:sz w:val="24"/>
        </w:rPr>
        <w:t xml:space="preserve"> </w:t>
      </w:r>
      <w:r>
        <w:rPr>
          <w:sz w:val="24"/>
        </w:rPr>
        <w:t>good</w:t>
      </w:r>
      <w:r>
        <w:rPr>
          <w:spacing w:val="-3"/>
          <w:sz w:val="24"/>
        </w:rPr>
        <w:t xml:space="preserve"> </w:t>
      </w:r>
      <w:r>
        <w:rPr>
          <w:spacing w:val="-2"/>
          <w:sz w:val="24"/>
        </w:rPr>
        <w:t>condition.</w:t>
      </w:r>
    </w:p>
    <w:p w14:paraId="21C6C4A2" w14:textId="77777777" w:rsidR="00B06C6F" w:rsidRDefault="00EC5E40">
      <w:pPr>
        <w:pStyle w:val="BodyText"/>
        <w:spacing w:before="196"/>
        <w:ind w:left="320" w:right="369"/>
      </w:pPr>
      <w:r>
        <w:t>We strongly encourage students to begin practicing professional dress and behavior by complying with the above guidelines. Students’ clothing should not be a distraction to other students,</w:t>
      </w:r>
      <w:r>
        <w:rPr>
          <w:spacing w:val="-1"/>
        </w:rPr>
        <w:t xml:space="preserve"> </w:t>
      </w:r>
      <w:r>
        <w:t>the</w:t>
      </w:r>
      <w:r>
        <w:rPr>
          <w:spacing w:val="-3"/>
        </w:rPr>
        <w:t xml:space="preserve"> </w:t>
      </w:r>
      <w:r>
        <w:t>faculty,</w:t>
      </w:r>
      <w:r>
        <w:rPr>
          <w:spacing w:val="-1"/>
        </w:rPr>
        <w:t xml:space="preserve"> </w:t>
      </w:r>
      <w:r>
        <w:t>or the</w:t>
      </w:r>
      <w:r>
        <w:rPr>
          <w:spacing w:val="-3"/>
        </w:rPr>
        <w:t xml:space="preserve"> </w:t>
      </w:r>
      <w:r>
        <w:t>professional</w:t>
      </w:r>
      <w:r>
        <w:rPr>
          <w:spacing w:val="-3"/>
        </w:rPr>
        <w:t xml:space="preserve"> </w:t>
      </w:r>
      <w:r>
        <w:t>guest</w:t>
      </w:r>
      <w:r>
        <w:rPr>
          <w:spacing w:val="-3"/>
        </w:rPr>
        <w:t xml:space="preserve"> </w:t>
      </w:r>
      <w:r>
        <w:t>speakers who</w:t>
      </w:r>
      <w:r>
        <w:rPr>
          <w:spacing w:val="-1"/>
        </w:rPr>
        <w:t xml:space="preserve"> </w:t>
      </w:r>
      <w:r>
        <w:t>are</w:t>
      </w:r>
      <w:r>
        <w:rPr>
          <w:spacing w:val="-3"/>
        </w:rPr>
        <w:t xml:space="preserve"> </w:t>
      </w:r>
      <w:r>
        <w:t>invited to</w:t>
      </w:r>
      <w:r>
        <w:rPr>
          <w:spacing w:val="-1"/>
        </w:rPr>
        <w:t xml:space="preserve"> </w:t>
      </w:r>
      <w:r>
        <w:t>speak</w:t>
      </w:r>
      <w:r>
        <w:rPr>
          <w:spacing w:val="-1"/>
        </w:rPr>
        <w:t xml:space="preserve"> </w:t>
      </w:r>
      <w:r>
        <w:t>to</w:t>
      </w:r>
      <w:r>
        <w:rPr>
          <w:spacing w:val="-1"/>
        </w:rPr>
        <w:t xml:space="preserve"> </w:t>
      </w:r>
      <w:r>
        <w:t>our</w:t>
      </w:r>
      <w:r>
        <w:rPr>
          <w:spacing w:val="-1"/>
        </w:rPr>
        <w:t xml:space="preserve"> </w:t>
      </w:r>
      <w:r>
        <w:t>students in the classroom or other department sponsored events. We expect our students to use good judgement</w:t>
      </w:r>
      <w:r>
        <w:rPr>
          <w:spacing w:val="-6"/>
        </w:rPr>
        <w:t xml:space="preserve"> </w:t>
      </w:r>
      <w:r>
        <w:t>in</w:t>
      </w:r>
      <w:r>
        <w:rPr>
          <w:spacing w:val="-4"/>
        </w:rPr>
        <w:t xml:space="preserve"> </w:t>
      </w:r>
      <w:r>
        <w:t>how</w:t>
      </w:r>
      <w:r>
        <w:rPr>
          <w:spacing w:val="-3"/>
        </w:rPr>
        <w:t xml:space="preserve"> </w:t>
      </w:r>
      <w:r>
        <w:t>they</w:t>
      </w:r>
      <w:r>
        <w:rPr>
          <w:spacing w:val="-4"/>
        </w:rPr>
        <w:t xml:space="preserve"> </w:t>
      </w:r>
      <w:r>
        <w:t>present</w:t>
      </w:r>
      <w:r>
        <w:rPr>
          <w:spacing w:val="-6"/>
        </w:rPr>
        <w:t xml:space="preserve"> </w:t>
      </w:r>
      <w:r>
        <w:t>themselves</w:t>
      </w:r>
      <w:r>
        <w:rPr>
          <w:spacing w:val="-3"/>
        </w:rPr>
        <w:t xml:space="preserve"> </w:t>
      </w:r>
      <w:r>
        <w:t>as</w:t>
      </w:r>
      <w:r>
        <w:rPr>
          <w:spacing w:val="-3"/>
        </w:rPr>
        <w:t xml:space="preserve"> </w:t>
      </w:r>
      <w:r>
        <w:t>professionals-in-training</w:t>
      </w:r>
      <w:r>
        <w:rPr>
          <w:spacing w:val="-1"/>
        </w:rPr>
        <w:t xml:space="preserve"> </w:t>
      </w:r>
      <w:r>
        <w:t>to</w:t>
      </w:r>
      <w:r>
        <w:rPr>
          <w:spacing w:val="-5"/>
        </w:rPr>
        <w:t xml:space="preserve"> </w:t>
      </w:r>
      <w:r>
        <w:t>others</w:t>
      </w:r>
      <w:r>
        <w:rPr>
          <w:spacing w:val="-3"/>
        </w:rPr>
        <w:t xml:space="preserve"> </w:t>
      </w:r>
      <w:r>
        <w:t>in</w:t>
      </w:r>
      <w:r>
        <w:rPr>
          <w:spacing w:val="-4"/>
        </w:rPr>
        <w:t xml:space="preserve"> </w:t>
      </w:r>
      <w:r>
        <w:t>our</w:t>
      </w:r>
      <w:r>
        <w:rPr>
          <w:spacing w:val="-4"/>
        </w:rPr>
        <w:t xml:space="preserve"> </w:t>
      </w:r>
      <w:r>
        <w:t>field</w:t>
      </w:r>
      <w:r>
        <w:rPr>
          <w:spacing w:val="-4"/>
        </w:rPr>
        <w:t xml:space="preserve"> </w:t>
      </w:r>
      <w:r>
        <w:t>and the community.</w:t>
      </w:r>
    </w:p>
    <w:p w14:paraId="21C6C4A3" w14:textId="77777777" w:rsidR="00B06C6F" w:rsidRDefault="00B06C6F">
      <w:pPr>
        <w:pStyle w:val="BodyText"/>
        <w:spacing w:before="8"/>
        <w:rPr>
          <w:sz w:val="23"/>
        </w:rPr>
      </w:pPr>
    </w:p>
    <w:p w14:paraId="21C6C4A4" w14:textId="77777777" w:rsidR="00B06C6F" w:rsidRPr="00B95395" w:rsidRDefault="00EC5E40">
      <w:pPr>
        <w:pStyle w:val="Heading1"/>
      </w:pPr>
      <w:bookmarkStart w:id="80" w:name="Readmission"/>
      <w:bookmarkStart w:id="81" w:name="_bookmark32"/>
      <w:bookmarkEnd w:id="80"/>
      <w:bookmarkEnd w:id="81"/>
      <w:r w:rsidRPr="00B95395">
        <w:rPr>
          <w:spacing w:val="-2"/>
        </w:rPr>
        <w:t>Readmission</w:t>
      </w:r>
    </w:p>
    <w:p w14:paraId="21C6C4A5" w14:textId="77777777" w:rsidR="00B06C6F" w:rsidRDefault="00B06C6F">
      <w:pPr>
        <w:pStyle w:val="BodyText"/>
        <w:spacing w:before="9"/>
        <w:rPr>
          <w:b/>
        </w:rPr>
      </w:pPr>
    </w:p>
    <w:p w14:paraId="21C6C4A6" w14:textId="77777777" w:rsidR="00B06C6F" w:rsidRDefault="00EC5E40">
      <w:pPr>
        <w:pStyle w:val="BodyText"/>
        <w:spacing w:before="1"/>
        <w:ind w:left="320" w:right="286"/>
      </w:pPr>
      <w:r>
        <w:t>Students</w:t>
      </w:r>
      <w:r>
        <w:rPr>
          <w:spacing w:val="-2"/>
        </w:rPr>
        <w:t xml:space="preserve"> </w:t>
      </w:r>
      <w:r>
        <w:t>who</w:t>
      </w:r>
      <w:r>
        <w:rPr>
          <w:spacing w:val="-3"/>
        </w:rPr>
        <w:t xml:space="preserve"> </w:t>
      </w:r>
      <w:r>
        <w:t>voluntarily</w:t>
      </w:r>
      <w:r>
        <w:rPr>
          <w:spacing w:val="-3"/>
        </w:rPr>
        <w:t xml:space="preserve"> </w:t>
      </w:r>
      <w:r>
        <w:t>withdraw from the</w:t>
      </w:r>
      <w:r>
        <w:rPr>
          <w:spacing w:val="-5"/>
        </w:rPr>
        <w:t xml:space="preserve"> </w:t>
      </w:r>
      <w:r>
        <w:t>program</w:t>
      </w:r>
      <w:r>
        <w:rPr>
          <w:spacing w:val="-5"/>
        </w:rPr>
        <w:t xml:space="preserve"> </w:t>
      </w:r>
      <w:r>
        <w:t>and</w:t>
      </w:r>
      <w:r>
        <w:rPr>
          <w:spacing w:val="-3"/>
        </w:rPr>
        <w:t xml:space="preserve"> </w:t>
      </w:r>
      <w:r>
        <w:t>were</w:t>
      </w:r>
      <w:r>
        <w:rPr>
          <w:spacing w:val="-5"/>
        </w:rPr>
        <w:t xml:space="preserve"> </w:t>
      </w:r>
      <w:r>
        <w:t>in</w:t>
      </w:r>
      <w:r>
        <w:rPr>
          <w:spacing w:val="-3"/>
        </w:rPr>
        <w:t xml:space="preserve"> </w:t>
      </w:r>
      <w:r>
        <w:t>good</w:t>
      </w:r>
      <w:r>
        <w:rPr>
          <w:spacing w:val="-3"/>
        </w:rPr>
        <w:t xml:space="preserve"> </w:t>
      </w:r>
      <w:r>
        <w:t>standing</w:t>
      </w:r>
      <w:r>
        <w:rPr>
          <w:spacing w:val="-3"/>
        </w:rPr>
        <w:t xml:space="preserve"> </w:t>
      </w:r>
      <w:r>
        <w:t>are eligible</w:t>
      </w:r>
      <w:r>
        <w:rPr>
          <w:spacing w:val="-5"/>
        </w:rPr>
        <w:t xml:space="preserve"> </w:t>
      </w:r>
      <w:r>
        <w:t>for readmission. They must file an application for readmission with the Graduate School for this purpose.</w:t>
      </w:r>
      <w:r>
        <w:rPr>
          <w:spacing w:val="-4"/>
        </w:rPr>
        <w:t xml:space="preserve"> </w:t>
      </w:r>
      <w:r>
        <w:t>The</w:t>
      </w:r>
      <w:r>
        <w:rPr>
          <w:spacing w:val="-6"/>
        </w:rPr>
        <w:t xml:space="preserve"> </w:t>
      </w:r>
      <w:r>
        <w:t>program</w:t>
      </w:r>
      <w:r>
        <w:rPr>
          <w:spacing w:val="-6"/>
        </w:rPr>
        <w:t xml:space="preserve"> </w:t>
      </w:r>
      <w:r>
        <w:t>faculty makes</w:t>
      </w:r>
      <w:r>
        <w:rPr>
          <w:spacing w:val="-2"/>
        </w:rPr>
        <w:t xml:space="preserve"> </w:t>
      </w:r>
      <w:r>
        <w:t>a</w:t>
      </w:r>
      <w:r>
        <w:rPr>
          <w:spacing w:val="-5"/>
        </w:rPr>
        <w:t xml:space="preserve"> </w:t>
      </w:r>
      <w:r>
        <w:t>recommendation</w:t>
      </w:r>
      <w:r>
        <w:rPr>
          <w:spacing w:val="-3"/>
        </w:rPr>
        <w:t xml:space="preserve"> </w:t>
      </w:r>
      <w:r>
        <w:t>on</w:t>
      </w:r>
      <w:r>
        <w:rPr>
          <w:spacing w:val="-3"/>
        </w:rPr>
        <w:t xml:space="preserve"> </w:t>
      </w:r>
      <w:r>
        <w:t>readmission</w:t>
      </w:r>
      <w:r>
        <w:rPr>
          <w:spacing w:val="-3"/>
        </w:rPr>
        <w:t xml:space="preserve"> </w:t>
      </w:r>
      <w:r>
        <w:t>of</w:t>
      </w:r>
      <w:r>
        <w:rPr>
          <w:spacing w:val="-3"/>
        </w:rPr>
        <w:t xml:space="preserve"> </w:t>
      </w:r>
      <w:r>
        <w:t>the</w:t>
      </w:r>
      <w:r>
        <w:rPr>
          <w:spacing w:val="-5"/>
        </w:rPr>
        <w:t xml:space="preserve"> </w:t>
      </w:r>
      <w:r>
        <w:t>individual after</w:t>
      </w:r>
      <w:r>
        <w:rPr>
          <w:spacing w:val="-3"/>
        </w:rPr>
        <w:t xml:space="preserve"> </w:t>
      </w:r>
      <w:r>
        <w:t>a full review of the student’s application materials and potential interview.</w:t>
      </w:r>
    </w:p>
    <w:p w14:paraId="21C6C4A7" w14:textId="77777777" w:rsidR="00B06C6F" w:rsidRDefault="00B06C6F">
      <w:pPr>
        <w:pStyle w:val="BodyText"/>
        <w:spacing w:before="8"/>
        <w:rPr>
          <w:sz w:val="27"/>
        </w:rPr>
      </w:pPr>
    </w:p>
    <w:p w14:paraId="21C6C4A8" w14:textId="77777777" w:rsidR="00B06C6F" w:rsidRDefault="00EC5E40">
      <w:pPr>
        <w:pStyle w:val="Heading1"/>
      </w:pPr>
      <w:bookmarkStart w:id="82" w:name="Registering_for_Classes"/>
      <w:bookmarkStart w:id="83" w:name="_bookmark33"/>
      <w:bookmarkEnd w:id="82"/>
      <w:bookmarkEnd w:id="83"/>
      <w:r>
        <w:t>Registering</w:t>
      </w:r>
      <w:r>
        <w:rPr>
          <w:spacing w:val="-17"/>
        </w:rPr>
        <w:t xml:space="preserve"> </w:t>
      </w:r>
      <w:r>
        <w:t>for</w:t>
      </w:r>
      <w:r>
        <w:rPr>
          <w:spacing w:val="-12"/>
        </w:rPr>
        <w:t xml:space="preserve"> </w:t>
      </w:r>
      <w:r>
        <w:rPr>
          <w:spacing w:val="-2"/>
        </w:rPr>
        <w:t>Classes</w:t>
      </w:r>
    </w:p>
    <w:p w14:paraId="21C6C4A9" w14:textId="77777777" w:rsidR="00B06C6F" w:rsidRDefault="00B06C6F">
      <w:pPr>
        <w:pStyle w:val="BodyText"/>
        <w:spacing w:before="10"/>
        <w:rPr>
          <w:b/>
        </w:rPr>
      </w:pPr>
    </w:p>
    <w:p w14:paraId="21C6C4AA" w14:textId="7DCB40E7" w:rsidR="00B06C6F" w:rsidRDefault="00EC5E40">
      <w:pPr>
        <w:pStyle w:val="BodyText"/>
        <w:ind w:left="320" w:right="341"/>
      </w:pPr>
      <w:r>
        <w:t xml:space="preserve">All registration is completed via the university’s online registration system accessible at </w:t>
      </w:r>
      <w:hyperlink r:id="rId62">
        <w:r>
          <w:rPr>
            <w:color w:val="0000FF"/>
            <w:u w:val="single" w:color="0000FF"/>
          </w:rPr>
          <w:t>http//my.unt.edu.</w:t>
        </w:r>
      </w:hyperlink>
      <w:r>
        <w:rPr>
          <w:color w:val="0000FF"/>
          <w:spacing w:val="-3"/>
        </w:rPr>
        <w:t xml:space="preserve"> </w:t>
      </w:r>
      <w:r>
        <w:t>You</w:t>
      </w:r>
      <w:r>
        <w:rPr>
          <w:spacing w:val="-4"/>
        </w:rPr>
        <w:t xml:space="preserve"> </w:t>
      </w:r>
      <w:r>
        <w:t>gain</w:t>
      </w:r>
      <w:r>
        <w:rPr>
          <w:spacing w:val="-4"/>
        </w:rPr>
        <w:t xml:space="preserve"> </w:t>
      </w:r>
      <w:r>
        <w:t>access</w:t>
      </w:r>
      <w:r>
        <w:rPr>
          <w:spacing w:val="-1"/>
        </w:rPr>
        <w:t xml:space="preserve"> </w:t>
      </w:r>
      <w:r>
        <w:t>to</w:t>
      </w:r>
      <w:r>
        <w:rPr>
          <w:spacing w:val="-4"/>
        </w:rPr>
        <w:t xml:space="preserve"> </w:t>
      </w:r>
      <w:proofErr w:type="spellStart"/>
      <w:r>
        <w:t>MyUNT</w:t>
      </w:r>
      <w:proofErr w:type="spellEnd"/>
      <w:r>
        <w:rPr>
          <w:spacing w:val="-5"/>
        </w:rPr>
        <w:t xml:space="preserve"> </w:t>
      </w:r>
      <w:r>
        <w:t>when</w:t>
      </w:r>
      <w:r>
        <w:rPr>
          <w:spacing w:val="-4"/>
        </w:rPr>
        <w:t xml:space="preserve"> </w:t>
      </w:r>
      <w:r>
        <w:t>you</w:t>
      </w:r>
      <w:r>
        <w:rPr>
          <w:spacing w:val="-4"/>
        </w:rPr>
        <w:t xml:space="preserve"> </w:t>
      </w:r>
      <w:r>
        <w:t>activate</w:t>
      </w:r>
      <w:r>
        <w:rPr>
          <w:spacing w:val="-6"/>
        </w:rPr>
        <w:t xml:space="preserve"> </w:t>
      </w:r>
      <w:r>
        <w:t>your EUID</w:t>
      </w:r>
      <w:r>
        <w:rPr>
          <w:spacing w:val="-3"/>
        </w:rPr>
        <w:t xml:space="preserve"> </w:t>
      </w:r>
      <w:r>
        <w:t>and</w:t>
      </w:r>
      <w:r>
        <w:rPr>
          <w:spacing w:val="-4"/>
        </w:rPr>
        <w:t xml:space="preserve"> </w:t>
      </w:r>
      <w:r>
        <w:t>login</w:t>
      </w:r>
      <w:r>
        <w:rPr>
          <w:spacing w:val="-4"/>
        </w:rPr>
        <w:t xml:space="preserve"> </w:t>
      </w:r>
      <w:r>
        <w:t xml:space="preserve">password. For more information on the registration process for classes, including instructions and deadlines, go to </w:t>
      </w:r>
      <w:hyperlink r:id="rId63">
        <w:r>
          <w:rPr>
            <w:color w:val="0000FF"/>
            <w:u w:val="single" w:color="0000FF"/>
          </w:rPr>
          <w:t>https://registration.unt.edu/how-to-register</w:t>
        </w:r>
        <w:r>
          <w:t>.</w:t>
        </w:r>
      </w:hyperlink>
    </w:p>
    <w:p w14:paraId="21C6C4AC" w14:textId="77777777" w:rsidR="00B06C6F" w:rsidRDefault="00EC5E40">
      <w:pPr>
        <w:pStyle w:val="BodyText"/>
        <w:spacing w:before="9"/>
        <w:ind w:left="320" w:right="369"/>
      </w:pPr>
      <w:r>
        <w:t>Courses numbered 5000 or higher ordinarily are taken by students working toward master’s degrees; those numbered 6000 or higher are open principally to doctoral students. The graduate student enrolled in a 5000-level course that meets with a senior-level undergraduate course will be</w:t>
      </w:r>
      <w:r>
        <w:rPr>
          <w:spacing w:val="-6"/>
        </w:rPr>
        <w:t xml:space="preserve"> </w:t>
      </w:r>
      <w:r>
        <w:t>expected</w:t>
      </w:r>
      <w:r>
        <w:rPr>
          <w:spacing w:val="-4"/>
        </w:rPr>
        <w:t xml:space="preserve"> </w:t>
      </w:r>
      <w:r>
        <w:t>to</w:t>
      </w:r>
      <w:r>
        <w:rPr>
          <w:spacing w:val="-1"/>
        </w:rPr>
        <w:t xml:space="preserve"> </w:t>
      </w:r>
      <w:r>
        <w:t>complete</w:t>
      </w:r>
      <w:r>
        <w:rPr>
          <w:spacing w:val="-6"/>
        </w:rPr>
        <w:t xml:space="preserve"> </w:t>
      </w:r>
      <w:r>
        <w:t>additional</w:t>
      </w:r>
      <w:r>
        <w:rPr>
          <w:spacing w:val="-6"/>
        </w:rPr>
        <w:t xml:space="preserve"> </w:t>
      </w:r>
      <w:r>
        <w:t>requirements</w:t>
      </w:r>
      <w:r>
        <w:rPr>
          <w:spacing w:val="-4"/>
        </w:rPr>
        <w:t xml:space="preserve"> </w:t>
      </w:r>
      <w:r>
        <w:t>beyond</w:t>
      </w:r>
      <w:r>
        <w:rPr>
          <w:spacing w:val="-4"/>
        </w:rPr>
        <w:t xml:space="preserve"> </w:t>
      </w:r>
      <w:r>
        <w:t>those</w:t>
      </w:r>
      <w:r>
        <w:rPr>
          <w:spacing w:val="-6"/>
        </w:rPr>
        <w:t xml:space="preserve"> </w:t>
      </w:r>
      <w:r>
        <w:t>expected</w:t>
      </w:r>
      <w:r>
        <w:rPr>
          <w:spacing w:val="-4"/>
        </w:rPr>
        <w:t xml:space="preserve"> </w:t>
      </w:r>
      <w:r>
        <w:t>of</w:t>
      </w:r>
      <w:r>
        <w:rPr>
          <w:spacing w:val="-4"/>
        </w:rPr>
        <w:t xml:space="preserve"> </w:t>
      </w:r>
      <w:r>
        <w:t>undergraduates</w:t>
      </w:r>
      <w:r>
        <w:rPr>
          <w:spacing w:val="-4"/>
        </w:rPr>
        <w:t xml:space="preserve"> </w:t>
      </w:r>
      <w:r>
        <w:t>in</w:t>
      </w:r>
      <w:r>
        <w:rPr>
          <w:spacing w:val="-1"/>
        </w:rPr>
        <w:t xml:space="preserve"> </w:t>
      </w:r>
      <w:r>
        <w:t>the same course. Please discuss any questions about course enrollment with your faculty advisor.</w:t>
      </w:r>
    </w:p>
    <w:p w14:paraId="21C6C4AD" w14:textId="77777777" w:rsidR="00B06C6F" w:rsidRDefault="00B06C6F">
      <w:pPr>
        <w:pStyle w:val="BodyText"/>
        <w:spacing w:before="2"/>
      </w:pPr>
    </w:p>
    <w:p w14:paraId="21C6C4AE" w14:textId="77777777" w:rsidR="00B06C6F" w:rsidRDefault="00EC5E40">
      <w:pPr>
        <w:pStyle w:val="Heading1"/>
        <w:spacing w:before="1"/>
      </w:pPr>
      <w:bookmarkStart w:id="84" w:name="Schedule_Changes_(Adding,_Dropping_or_Wi"/>
      <w:bookmarkStart w:id="85" w:name="_bookmark34"/>
      <w:bookmarkEnd w:id="84"/>
      <w:bookmarkEnd w:id="85"/>
      <w:r>
        <w:rPr>
          <w:spacing w:val="-2"/>
        </w:rPr>
        <w:t>Schedule</w:t>
      </w:r>
      <w:r>
        <w:rPr>
          <w:spacing w:val="-3"/>
        </w:rPr>
        <w:t xml:space="preserve"> </w:t>
      </w:r>
      <w:r>
        <w:rPr>
          <w:spacing w:val="-2"/>
        </w:rPr>
        <w:t>Changes</w:t>
      </w:r>
      <w:r>
        <w:rPr>
          <w:spacing w:val="-17"/>
        </w:rPr>
        <w:t xml:space="preserve"> </w:t>
      </w:r>
      <w:r>
        <w:rPr>
          <w:spacing w:val="-2"/>
        </w:rPr>
        <w:t>(Adding,</w:t>
      </w:r>
      <w:r>
        <w:rPr>
          <w:spacing w:val="-1"/>
        </w:rPr>
        <w:t xml:space="preserve"> </w:t>
      </w:r>
      <w:r>
        <w:rPr>
          <w:spacing w:val="-2"/>
        </w:rPr>
        <w:t>Dropping</w:t>
      </w:r>
      <w:r>
        <w:rPr>
          <w:spacing w:val="-1"/>
        </w:rPr>
        <w:t xml:space="preserve"> </w:t>
      </w:r>
      <w:r>
        <w:rPr>
          <w:spacing w:val="-2"/>
        </w:rPr>
        <w:t>or</w:t>
      </w:r>
      <w:r>
        <w:rPr>
          <w:spacing w:val="-12"/>
        </w:rPr>
        <w:t xml:space="preserve"> </w:t>
      </w:r>
      <w:r>
        <w:rPr>
          <w:spacing w:val="-2"/>
        </w:rPr>
        <w:t>Withdrawing from</w:t>
      </w:r>
      <w:r>
        <w:t xml:space="preserve"> </w:t>
      </w:r>
      <w:r>
        <w:rPr>
          <w:spacing w:val="-2"/>
        </w:rPr>
        <w:t>classes)</w:t>
      </w:r>
    </w:p>
    <w:p w14:paraId="21C6C4AF" w14:textId="77777777" w:rsidR="00B06C6F" w:rsidRDefault="00B06C6F">
      <w:pPr>
        <w:pStyle w:val="BodyText"/>
        <w:spacing w:before="4"/>
        <w:rPr>
          <w:b/>
        </w:rPr>
      </w:pPr>
    </w:p>
    <w:p w14:paraId="21C6C4B0" w14:textId="77777777" w:rsidR="00B06C6F" w:rsidRDefault="00EC5E40">
      <w:pPr>
        <w:pStyle w:val="BodyText"/>
        <w:ind w:left="320" w:right="286"/>
      </w:pPr>
      <w:r>
        <w:t xml:space="preserve">Students may </w:t>
      </w:r>
      <w:proofErr w:type="gramStart"/>
      <w:r>
        <w:t>make adjustments to</w:t>
      </w:r>
      <w:proofErr w:type="gramEnd"/>
      <w:r>
        <w:t xml:space="preserve"> their schedule by adding and/or dropping classes, or by withdrawing</w:t>
      </w:r>
      <w:r>
        <w:rPr>
          <w:spacing w:val="-2"/>
        </w:rPr>
        <w:t xml:space="preserve"> </w:t>
      </w:r>
      <w:r>
        <w:t>from</w:t>
      </w:r>
      <w:r>
        <w:rPr>
          <w:spacing w:val="-4"/>
        </w:rPr>
        <w:t xml:space="preserve"> </w:t>
      </w:r>
      <w:r>
        <w:t>the</w:t>
      </w:r>
      <w:r>
        <w:rPr>
          <w:spacing w:val="-4"/>
        </w:rPr>
        <w:t xml:space="preserve"> </w:t>
      </w:r>
      <w:r>
        <w:t>university.</w:t>
      </w:r>
      <w:r>
        <w:rPr>
          <w:spacing w:val="-2"/>
        </w:rPr>
        <w:t xml:space="preserve"> </w:t>
      </w:r>
      <w:r>
        <w:t>Specific</w:t>
      </w:r>
      <w:r>
        <w:rPr>
          <w:spacing w:val="-4"/>
        </w:rPr>
        <w:t xml:space="preserve"> </w:t>
      </w:r>
      <w:r>
        <w:t>procedures</w:t>
      </w:r>
      <w:r>
        <w:rPr>
          <w:spacing w:val="-1"/>
        </w:rPr>
        <w:t xml:space="preserve"> </w:t>
      </w:r>
      <w:r>
        <w:t>must</w:t>
      </w:r>
      <w:r>
        <w:rPr>
          <w:spacing w:val="-4"/>
        </w:rPr>
        <w:t xml:space="preserve"> </w:t>
      </w:r>
      <w:r>
        <w:t>be</w:t>
      </w:r>
      <w:r>
        <w:rPr>
          <w:spacing w:val="-4"/>
        </w:rPr>
        <w:t xml:space="preserve"> </w:t>
      </w:r>
      <w:r>
        <w:t>followed</w:t>
      </w:r>
      <w:r>
        <w:rPr>
          <w:spacing w:val="-2"/>
        </w:rPr>
        <w:t xml:space="preserve"> </w:t>
      </w:r>
      <w:r>
        <w:t>in making these</w:t>
      </w:r>
      <w:r>
        <w:rPr>
          <w:spacing w:val="-4"/>
        </w:rPr>
        <w:t xml:space="preserve"> </w:t>
      </w:r>
      <w:r>
        <w:t>changes. Dropping all</w:t>
      </w:r>
      <w:r>
        <w:rPr>
          <w:spacing w:val="-1"/>
        </w:rPr>
        <w:t xml:space="preserve"> </w:t>
      </w:r>
      <w:r>
        <w:t>courses during a</w:t>
      </w:r>
      <w:r>
        <w:rPr>
          <w:spacing w:val="-1"/>
        </w:rPr>
        <w:t xml:space="preserve"> </w:t>
      </w:r>
      <w:r>
        <w:t>term/semester constitutes withdrawing from the</w:t>
      </w:r>
      <w:r>
        <w:rPr>
          <w:spacing w:val="-1"/>
        </w:rPr>
        <w:t xml:space="preserve"> </w:t>
      </w:r>
      <w:r>
        <w:t>university for that term/semester. Students must notify the Registrar’s Office of their intent to withdraw from the university.</w:t>
      </w:r>
      <w:r>
        <w:rPr>
          <w:spacing w:val="-2"/>
        </w:rPr>
        <w:t xml:space="preserve"> </w:t>
      </w:r>
      <w:r>
        <w:t>Procedures</w:t>
      </w:r>
      <w:r>
        <w:rPr>
          <w:spacing w:val="-1"/>
        </w:rPr>
        <w:t xml:space="preserve"> </w:t>
      </w:r>
      <w:r>
        <w:t>and</w:t>
      </w:r>
      <w:r>
        <w:rPr>
          <w:spacing w:val="-2"/>
        </w:rPr>
        <w:t xml:space="preserve"> </w:t>
      </w:r>
      <w:r>
        <w:t>deadlines</w:t>
      </w:r>
      <w:r>
        <w:rPr>
          <w:spacing w:val="-1"/>
        </w:rPr>
        <w:t xml:space="preserve"> </w:t>
      </w:r>
      <w:r>
        <w:t>for</w:t>
      </w:r>
      <w:r>
        <w:rPr>
          <w:spacing w:val="-2"/>
        </w:rPr>
        <w:t xml:space="preserve"> </w:t>
      </w:r>
      <w:r>
        <w:t>dropping</w:t>
      </w:r>
      <w:r>
        <w:rPr>
          <w:spacing w:val="-2"/>
        </w:rPr>
        <w:t xml:space="preserve"> </w:t>
      </w:r>
      <w:r>
        <w:t>or withdrawing</w:t>
      </w:r>
      <w:r>
        <w:rPr>
          <w:spacing w:val="-2"/>
        </w:rPr>
        <w:t xml:space="preserve"> </w:t>
      </w:r>
      <w:r>
        <w:t>are available in</w:t>
      </w:r>
      <w:r>
        <w:rPr>
          <w:spacing w:val="-2"/>
        </w:rPr>
        <w:t xml:space="preserve"> </w:t>
      </w:r>
      <w:r>
        <w:t>the</w:t>
      </w:r>
      <w:r>
        <w:rPr>
          <w:spacing w:val="-4"/>
        </w:rPr>
        <w:t xml:space="preserve"> </w:t>
      </w:r>
      <w:r>
        <w:t xml:space="preserve">Registrar’s Office or online at </w:t>
      </w:r>
      <w:hyperlink r:id="rId64">
        <w:r>
          <w:rPr>
            <w:color w:val="0000FF"/>
            <w:u w:val="single" w:color="0000FF"/>
          </w:rPr>
          <w:t>https://registrar.unt.edu/registration/dropping-class.</w:t>
        </w:r>
      </w:hyperlink>
      <w:r>
        <w:rPr>
          <w:color w:val="0000FF"/>
        </w:rPr>
        <w:t xml:space="preserve"> </w:t>
      </w:r>
      <w:r>
        <w:t>Please be aware there are specific</w:t>
      </w:r>
      <w:r>
        <w:rPr>
          <w:spacing w:val="-4"/>
        </w:rPr>
        <w:t xml:space="preserve"> </w:t>
      </w:r>
      <w:r>
        <w:t>deadlines</w:t>
      </w:r>
      <w:r>
        <w:rPr>
          <w:spacing w:val="-1"/>
        </w:rPr>
        <w:t xml:space="preserve"> </w:t>
      </w:r>
      <w:r>
        <w:t>established</w:t>
      </w:r>
      <w:r>
        <w:rPr>
          <w:spacing w:val="-2"/>
        </w:rPr>
        <w:t xml:space="preserve"> </w:t>
      </w:r>
      <w:r>
        <w:t>by</w:t>
      </w:r>
      <w:r>
        <w:rPr>
          <w:spacing w:val="-2"/>
        </w:rPr>
        <w:t xml:space="preserve"> </w:t>
      </w:r>
      <w:r>
        <w:t>the</w:t>
      </w:r>
      <w:r>
        <w:rPr>
          <w:spacing w:val="-4"/>
        </w:rPr>
        <w:t xml:space="preserve"> </w:t>
      </w:r>
      <w:r>
        <w:t>Office</w:t>
      </w:r>
      <w:r>
        <w:rPr>
          <w:spacing w:val="-5"/>
        </w:rPr>
        <w:t xml:space="preserve"> </w:t>
      </w:r>
      <w:r>
        <w:t>of</w:t>
      </w:r>
      <w:r>
        <w:rPr>
          <w:spacing w:val="-3"/>
        </w:rPr>
        <w:t xml:space="preserve"> </w:t>
      </w:r>
      <w:r>
        <w:t>the</w:t>
      </w:r>
      <w:r>
        <w:rPr>
          <w:spacing w:val="-5"/>
        </w:rPr>
        <w:t xml:space="preserve"> </w:t>
      </w:r>
      <w:r>
        <w:t>Registrar</w:t>
      </w:r>
      <w:r>
        <w:rPr>
          <w:spacing w:val="-2"/>
        </w:rPr>
        <w:t xml:space="preserve"> </w:t>
      </w:r>
      <w:r>
        <w:t>by</w:t>
      </w:r>
      <w:r>
        <w:rPr>
          <w:spacing w:val="-2"/>
        </w:rPr>
        <w:t xml:space="preserve"> </w:t>
      </w:r>
      <w:r>
        <w:t>which</w:t>
      </w:r>
      <w:r>
        <w:rPr>
          <w:spacing w:val="-2"/>
        </w:rPr>
        <w:t xml:space="preserve"> </w:t>
      </w:r>
      <w:r>
        <w:t>a</w:t>
      </w:r>
      <w:r>
        <w:rPr>
          <w:spacing w:val="-4"/>
        </w:rPr>
        <w:t xml:space="preserve"> </w:t>
      </w:r>
      <w:r>
        <w:t>student</w:t>
      </w:r>
      <w:r>
        <w:rPr>
          <w:spacing w:val="-4"/>
        </w:rPr>
        <w:t xml:space="preserve"> </w:t>
      </w:r>
      <w:r>
        <w:t>may</w:t>
      </w:r>
      <w:r>
        <w:rPr>
          <w:spacing w:val="-2"/>
        </w:rPr>
        <w:t xml:space="preserve"> </w:t>
      </w:r>
      <w:r>
        <w:t>add,</w:t>
      </w:r>
      <w:r>
        <w:rPr>
          <w:spacing w:val="-2"/>
        </w:rPr>
        <w:t xml:space="preserve"> </w:t>
      </w:r>
      <w:r>
        <w:t>drop,</w:t>
      </w:r>
      <w:r>
        <w:rPr>
          <w:spacing w:val="-2"/>
        </w:rPr>
        <w:t xml:space="preserve"> </w:t>
      </w:r>
      <w:r>
        <w:t>or withdraw from a class.</w:t>
      </w:r>
    </w:p>
    <w:p w14:paraId="21C6C4B1" w14:textId="77777777" w:rsidR="00B06C6F" w:rsidRDefault="00B06C6F">
      <w:pPr>
        <w:pStyle w:val="BodyText"/>
        <w:spacing w:before="5"/>
      </w:pPr>
    </w:p>
    <w:p w14:paraId="21C6C4B2" w14:textId="77777777" w:rsidR="00B06C6F" w:rsidRDefault="00EC5E40">
      <w:pPr>
        <w:pStyle w:val="Heading1"/>
      </w:pPr>
      <w:bookmarkStart w:id="86" w:name="Academic_Integrity"/>
      <w:bookmarkStart w:id="87" w:name="_bookmark35"/>
      <w:bookmarkEnd w:id="86"/>
      <w:bookmarkEnd w:id="87"/>
      <w:r>
        <w:rPr>
          <w:w w:val="95"/>
        </w:rPr>
        <w:t>Academic</w:t>
      </w:r>
      <w:r>
        <w:rPr>
          <w:spacing w:val="36"/>
        </w:rPr>
        <w:t xml:space="preserve"> </w:t>
      </w:r>
      <w:r>
        <w:rPr>
          <w:spacing w:val="-2"/>
        </w:rPr>
        <w:t>Integrity</w:t>
      </w:r>
    </w:p>
    <w:p w14:paraId="21C6C4B3" w14:textId="77777777" w:rsidR="00B06C6F" w:rsidRDefault="00B06C6F">
      <w:pPr>
        <w:pStyle w:val="BodyText"/>
        <w:spacing w:before="3"/>
        <w:rPr>
          <w:b/>
          <w:sz w:val="28"/>
        </w:rPr>
      </w:pPr>
    </w:p>
    <w:p w14:paraId="21C6C4B4" w14:textId="77777777" w:rsidR="00B06C6F" w:rsidRDefault="00EC5E40">
      <w:pPr>
        <w:pStyle w:val="BodyText"/>
        <w:ind w:left="320" w:right="286"/>
      </w:pPr>
      <w:r>
        <w:t>A strong university is built upon the academic integrity of its members. As an intellectual enterprise, it</w:t>
      </w:r>
      <w:r>
        <w:rPr>
          <w:spacing w:val="-5"/>
        </w:rPr>
        <w:t xml:space="preserve"> </w:t>
      </w:r>
      <w:r>
        <w:t>is</w:t>
      </w:r>
      <w:r>
        <w:rPr>
          <w:spacing w:val="-2"/>
        </w:rPr>
        <w:t xml:space="preserve"> </w:t>
      </w:r>
      <w:r>
        <w:t>dependent</w:t>
      </w:r>
      <w:r>
        <w:rPr>
          <w:spacing w:val="-5"/>
        </w:rPr>
        <w:t xml:space="preserve"> </w:t>
      </w:r>
      <w:r>
        <w:t>upon trust,</w:t>
      </w:r>
      <w:r>
        <w:rPr>
          <w:spacing w:val="-3"/>
        </w:rPr>
        <w:t xml:space="preserve"> </w:t>
      </w:r>
      <w:r>
        <w:t>honesty,</w:t>
      </w:r>
      <w:r>
        <w:rPr>
          <w:spacing w:val="-3"/>
        </w:rPr>
        <w:t xml:space="preserve"> </w:t>
      </w:r>
      <w:r>
        <w:t>and</w:t>
      </w:r>
      <w:r>
        <w:rPr>
          <w:spacing w:val="-3"/>
        </w:rPr>
        <w:t xml:space="preserve"> </w:t>
      </w:r>
      <w:r>
        <w:t>the</w:t>
      </w:r>
      <w:r>
        <w:rPr>
          <w:spacing w:val="-5"/>
        </w:rPr>
        <w:t xml:space="preserve"> </w:t>
      </w:r>
      <w:r>
        <w:t>exchange</w:t>
      </w:r>
      <w:r>
        <w:rPr>
          <w:spacing w:val="-5"/>
        </w:rPr>
        <w:t xml:space="preserve"> </w:t>
      </w:r>
      <w:r>
        <w:t>of</w:t>
      </w:r>
      <w:r>
        <w:rPr>
          <w:spacing w:val="-3"/>
        </w:rPr>
        <w:t xml:space="preserve"> </w:t>
      </w:r>
      <w:r>
        <w:t>ideas</w:t>
      </w:r>
      <w:r>
        <w:rPr>
          <w:spacing w:val="-2"/>
        </w:rPr>
        <w:t xml:space="preserve"> </w:t>
      </w:r>
      <w:r>
        <w:t>in a</w:t>
      </w:r>
      <w:r>
        <w:rPr>
          <w:spacing w:val="-5"/>
        </w:rPr>
        <w:t xml:space="preserve"> </w:t>
      </w:r>
      <w:r>
        <w:t>manner</w:t>
      </w:r>
      <w:r>
        <w:rPr>
          <w:spacing w:val="-3"/>
        </w:rPr>
        <w:t xml:space="preserve"> </w:t>
      </w:r>
      <w:r>
        <w:t>that</w:t>
      </w:r>
      <w:r>
        <w:rPr>
          <w:spacing w:val="-5"/>
        </w:rPr>
        <w:t xml:space="preserve"> </w:t>
      </w:r>
      <w:r>
        <w:t>gives full credit and context to the sources of those ideas. UNT’s policy on the Student Standards of Academic Integrity is designed to uphold these principles of academic integrity. It protects the rights of all participants in the educational process and validates the legitimacy of degrees awarded by the university.</w:t>
      </w:r>
    </w:p>
    <w:p w14:paraId="21C6C4B5" w14:textId="77777777" w:rsidR="00B06C6F" w:rsidRDefault="00B06C6F">
      <w:pPr>
        <w:pStyle w:val="BodyText"/>
        <w:spacing w:before="10"/>
        <w:rPr>
          <w:sz w:val="23"/>
        </w:rPr>
      </w:pPr>
    </w:p>
    <w:p w14:paraId="21C6C4B6" w14:textId="77777777" w:rsidR="00B06C6F" w:rsidRDefault="00EC5E40">
      <w:pPr>
        <w:pStyle w:val="BodyText"/>
        <w:ind w:left="320" w:right="369"/>
      </w:pPr>
      <w:r>
        <w:t>The policy covers categories of academic dishonesty such as cheating, plagiarism, forgery, fabrication, facilitating academic dishonesty, and sabotage. It includes descriptions of infractions, penalties, and procedures. In the investigation and resolution of all allegations of student</w:t>
      </w:r>
      <w:r>
        <w:rPr>
          <w:spacing w:val="-7"/>
        </w:rPr>
        <w:t xml:space="preserve"> </w:t>
      </w:r>
      <w:r>
        <w:t>academic</w:t>
      </w:r>
      <w:r>
        <w:rPr>
          <w:spacing w:val="-7"/>
        </w:rPr>
        <w:t xml:space="preserve"> </w:t>
      </w:r>
      <w:r>
        <w:t>dishonesty,</w:t>
      </w:r>
      <w:r>
        <w:rPr>
          <w:spacing w:val="-1"/>
        </w:rPr>
        <w:t xml:space="preserve"> </w:t>
      </w:r>
      <w:r>
        <w:t>the</w:t>
      </w:r>
      <w:r>
        <w:rPr>
          <w:spacing w:val="-7"/>
        </w:rPr>
        <w:t xml:space="preserve"> </w:t>
      </w:r>
      <w:r>
        <w:t>university’s</w:t>
      </w:r>
      <w:r>
        <w:rPr>
          <w:spacing w:val="-4"/>
        </w:rPr>
        <w:t xml:space="preserve"> </w:t>
      </w:r>
      <w:r>
        <w:t>actions</w:t>
      </w:r>
      <w:r>
        <w:rPr>
          <w:spacing w:val="-4"/>
        </w:rPr>
        <w:t xml:space="preserve"> </w:t>
      </w:r>
      <w:r>
        <w:t>are</w:t>
      </w:r>
      <w:r>
        <w:rPr>
          <w:spacing w:val="-7"/>
        </w:rPr>
        <w:t xml:space="preserve"> </w:t>
      </w:r>
      <w:r>
        <w:t>intended</w:t>
      </w:r>
      <w:r>
        <w:rPr>
          <w:spacing w:val="-5"/>
        </w:rPr>
        <w:t xml:space="preserve"> </w:t>
      </w:r>
      <w:r>
        <w:t>to</w:t>
      </w:r>
      <w:r>
        <w:rPr>
          <w:spacing w:val="-5"/>
        </w:rPr>
        <w:t xml:space="preserve"> </w:t>
      </w:r>
      <w:r>
        <w:t>be</w:t>
      </w:r>
      <w:r>
        <w:rPr>
          <w:spacing w:val="-7"/>
        </w:rPr>
        <w:t xml:space="preserve"> </w:t>
      </w:r>
      <w:r>
        <w:t>corrective,</w:t>
      </w:r>
      <w:r>
        <w:rPr>
          <w:spacing w:val="-1"/>
        </w:rPr>
        <w:t xml:space="preserve"> </w:t>
      </w:r>
      <w:r>
        <w:t>educationally sound,</w:t>
      </w:r>
      <w:r>
        <w:rPr>
          <w:spacing w:val="-2"/>
        </w:rPr>
        <w:t xml:space="preserve"> </w:t>
      </w:r>
      <w:r>
        <w:t>fundamentally</w:t>
      </w:r>
      <w:r>
        <w:rPr>
          <w:spacing w:val="-2"/>
        </w:rPr>
        <w:t xml:space="preserve"> </w:t>
      </w:r>
      <w:r>
        <w:t>fair,</w:t>
      </w:r>
      <w:r>
        <w:rPr>
          <w:spacing w:val="-2"/>
        </w:rPr>
        <w:t xml:space="preserve"> </w:t>
      </w:r>
      <w:r>
        <w:t>and</w:t>
      </w:r>
      <w:r>
        <w:rPr>
          <w:spacing w:val="-2"/>
        </w:rPr>
        <w:t xml:space="preserve"> </w:t>
      </w:r>
      <w:r>
        <w:t>based</w:t>
      </w:r>
      <w:r>
        <w:rPr>
          <w:spacing w:val="-2"/>
        </w:rPr>
        <w:t xml:space="preserve"> </w:t>
      </w:r>
      <w:r>
        <w:t>on</w:t>
      </w:r>
      <w:r>
        <w:rPr>
          <w:spacing w:val="-2"/>
        </w:rPr>
        <w:t xml:space="preserve"> </w:t>
      </w:r>
      <w:r>
        <w:t>reliable</w:t>
      </w:r>
      <w:r>
        <w:rPr>
          <w:spacing w:val="-4"/>
        </w:rPr>
        <w:t xml:space="preserve"> </w:t>
      </w:r>
      <w:r>
        <w:t>evidence.</w:t>
      </w:r>
      <w:r>
        <w:rPr>
          <w:spacing w:val="-2"/>
        </w:rPr>
        <w:t xml:space="preserve"> </w:t>
      </w:r>
      <w:r>
        <w:t>The</w:t>
      </w:r>
      <w:r>
        <w:rPr>
          <w:spacing w:val="-4"/>
        </w:rPr>
        <w:t xml:space="preserve"> </w:t>
      </w:r>
      <w:r>
        <w:t>full</w:t>
      </w:r>
      <w:r>
        <w:rPr>
          <w:spacing w:val="-4"/>
        </w:rPr>
        <w:t xml:space="preserve"> </w:t>
      </w:r>
      <w:r>
        <w:t>policy (06.003)</w:t>
      </w:r>
      <w:r>
        <w:rPr>
          <w:spacing w:val="-2"/>
        </w:rPr>
        <w:t xml:space="preserve"> </w:t>
      </w:r>
      <w:r>
        <w:t>can</w:t>
      </w:r>
      <w:r>
        <w:rPr>
          <w:spacing w:val="-2"/>
        </w:rPr>
        <w:t xml:space="preserve"> </w:t>
      </w:r>
      <w:r>
        <w:t>be</w:t>
      </w:r>
      <w:r>
        <w:rPr>
          <w:spacing w:val="-4"/>
        </w:rPr>
        <w:t xml:space="preserve"> </w:t>
      </w:r>
      <w:r>
        <w:t xml:space="preserve">found </w:t>
      </w:r>
      <w:r>
        <w:lastRenderedPageBreak/>
        <w:t xml:space="preserve">at </w:t>
      </w:r>
      <w:hyperlink r:id="rId65">
        <w:r>
          <w:rPr>
            <w:color w:val="0000FF"/>
            <w:u w:val="single" w:color="0000FF"/>
          </w:rPr>
          <w:t>http://policy.unt.edu/policy/06-003</w:t>
        </w:r>
        <w:r>
          <w:t>.</w:t>
        </w:r>
      </w:hyperlink>
    </w:p>
    <w:p w14:paraId="21C6C4B7" w14:textId="77777777" w:rsidR="00B06C6F" w:rsidRDefault="00B06C6F">
      <w:pPr>
        <w:pStyle w:val="BodyText"/>
        <w:spacing w:before="1"/>
        <w:rPr>
          <w:sz w:val="16"/>
        </w:rPr>
      </w:pPr>
    </w:p>
    <w:p w14:paraId="21C6C4B8" w14:textId="61EA95C5" w:rsidR="00B06C6F" w:rsidRDefault="00EC5E40">
      <w:pPr>
        <w:pStyle w:val="BodyText"/>
        <w:spacing w:before="90"/>
        <w:ind w:left="320" w:right="444"/>
      </w:pPr>
      <w:r>
        <w:t>Students</w:t>
      </w:r>
      <w:r>
        <w:rPr>
          <w:spacing w:val="-2"/>
        </w:rPr>
        <w:t xml:space="preserve"> </w:t>
      </w:r>
      <w:r>
        <w:t>should</w:t>
      </w:r>
      <w:r>
        <w:rPr>
          <w:spacing w:val="-3"/>
        </w:rPr>
        <w:t xml:space="preserve"> </w:t>
      </w:r>
      <w:r>
        <w:t>be</w:t>
      </w:r>
      <w:r>
        <w:rPr>
          <w:spacing w:val="-5"/>
        </w:rPr>
        <w:t xml:space="preserve"> </w:t>
      </w:r>
      <w:r>
        <w:t>aware that</w:t>
      </w:r>
      <w:r>
        <w:rPr>
          <w:spacing w:val="-5"/>
        </w:rPr>
        <w:t xml:space="preserve"> </w:t>
      </w:r>
      <w:r>
        <w:t>faculty and</w:t>
      </w:r>
      <w:r>
        <w:rPr>
          <w:spacing w:val="-3"/>
        </w:rPr>
        <w:t xml:space="preserve"> </w:t>
      </w:r>
      <w:r>
        <w:t>instructors</w:t>
      </w:r>
      <w:r>
        <w:rPr>
          <w:spacing w:val="-2"/>
        </w:rPr>
        <w:t xml:space="preserve"> </w:t>
      </w:r>
      <w:r>
        <w:t>have</w:t>
      </w:r>
      <w:r>
        <w:rPr>
          <w:spacing w:val="-5"/>
        </w:rPr>
        <w:t xml:space="preserve"> </w:t>
      </w:r>
      <w:r>
        <w:t>the</w:t>
      </w:r>
      <w:r>
        <w:rPr>
          <w:spacing w:val="-5"/>
        </w:rPr>
        <w:t xml:space="preserve"> </w:t>
      </w:r>
      <w:r>
        <w:t>right</w:t>
      </w:r>
      <w:r>
        <w:rPr>
          <w:spacing w:val="-5"/>
        </w:rPr>
        <w:t xml:space="preserve"> </w:t>
      </w:r>
      <w:r>
        <w:t>to</w:t>
      </w:r>
      <w:r>
        <w:rPr>
          <w:spacing w:val="-3"/>
        </w:rPr>
        <w:t xml:space="preserve"> </w:t>
      </w:r>
      <w:r>
        <w:t>submit</w:t>
      </w:r>
      <w:r>
        <w:rPr>
          <w:spacing w:val="-5"/>
        </w:rPr>
        <w:t xml:space="preserve"> </w:t>
      </w:r>
      <w:r>
        <w:t>any</w:t>
      </w:r>
      <w:r>
        <w:rPr>
          <w:spacing w:val="-3"/>
        </w:rPr>
        <w:t xml:space="preserve"> </w:t>
      </w:r>
      <w:r>
        <w:t>student</w:t>
      </w:r>
      <w:r>
        <w:rPr>
          <w:spacing w:val="-5"/>
        </w:rPr>
        <w:t xml:space="preserve"> </w:t>
      </w:r>
      <w:r>
        <w:t xml:space="preserve">paper to a plagiarism detection software program. Most faculty in our program use Turnitin as a depository for student papers. Although faculty may implement their own standards regarding the proportion of content that must be original, a general practice is to accept an “originality score” of 15%. </w:t>
      </w:r>
      <w:r w:rsidR="00FD244F">
        <w:t xml:space="preserve"> </w:t>
      </w:r>
    </w:p>
    <w:p w14:paraId="21C6C4B9" w14:textId="77777777" w:rsidR="00B06C6F" w:rsidRDefault="00B06C6F">
      <w:pPr>
        <w:pStyle w:val="BodyText"/>
        <w:spacing w:before="4"/>
      </w:pPr>
    </w:p>
    <w:p w14:paraId="21C6C4BA" w14:textId="77777777" w:rsidR="00B06C6F" w:rsidRDefault="00EC5E40">
      <w:pPr>
        <w:pStyle w:val="BodyText"/>
        <w:ind w:left="320" w:right="286"/>
      </w:pPr>
      <w:r>
        <w:t>Students should also</w:t>
      </w:r>
      <w:r>
        <w:rPr>
          <w:spacing w:val="-1"/>
        </w:rPr>
        <w:t xml:space="preserve"> </w:t>
      </w:r>
      <w:r>
        <w:t>be aware that the term “cheating” as described in the</w:t>
      </w:r>
      <w:r>
        <w:rPr>
          <w:spacing w:val="-2"/>
        </w:rPr>
        <w:t xml:space="preserve"> </w:t>
      </w:r>
      <w:r>
        <w:t>Student</w:t>
      </w:r>
      <w:r>
        <w:rPr>
          <w:spacing w:val="-2"/>
        </w:rPr>
        <w:t xml:space="preserve"> </w:t>
      </w:r>
      <w:r>
        <w:t>Academic Integrity</w:t>
      </w:r>
      <w:r>
        <w:rPr>
          <w:spacing w:val="-5"/>
        </w:rPr>
        <w:t xml:space="preserve"> </w:t>
      </w:r>
      <w:r>
        <w:t>policy</w:t>
      </w:r>
      <w:r>
        <w:rPr>
          <w:spacing w:val="-5"/>
        </w:rPr>
        <w:t xml:space="preserve"> </w:t>
      </w:r>
      <w:r>
        <w:t>includes</w:t>
      </w:r>
      <w:r>
        <w:rPr>
          <w:spacing w:val="-2"/>
        </w:rPr>
        <w:t xml:space="preserve"> </w:t>
      </w:r>
      <w:r>
        <w:t>resubmission</w:t>
      </w:r>
      <w:r>
        <w:rPr>
          <w:spacing w:val="-5"/>
        </w:rPr>
        <w:t xml:space="preserve"> </w:t>
      </w:r>
      <w:r>
        <w:t>of</w:t>
      </w:r>
      <w:r>
        <w:rPr>
          <w:spacing w:val="-5"/>
        </w:rPr>
        <w:t xml:space="preserve"> </w:t>
      </w:r>
      <w:r>
        <w:t>a</w:t>
      </w:r>
      <w:r>
        <w:rPr>
          <w:spacing w:val="-7"/>
        </w:rPr>
        <w:t xml:space="preserve"> </w:t>
      </w:r>
      <w:r>
        <w:t>paper</w:t>
      </w:r>
      <w:r>
        <w:rPr>
          <w:spacing w:val="-4"/>
        </w:rPr>
        <w:t xml:space="preserve"> </w:t>
      </w:r>
      <w:r>
        <w:t>or</w:t>
      </w:r>
      <w:r>
        <w:rPr>
          <w:spacing w:val="-5"/>
        </w:rPr>
        <w:t xml:space="preserve"> </w:t>
      </w:r>
      <w:r>
        <w:t>project,</w:t>
      </w:r>
      <w:r>
        <w:rPr>
          <w:spacing w:val="-5"/>
        </w:rPr>
        <w:t xml:space="preserve"> </w:t>
      </w:r>
      <w:r>
        <w:t>or</w:t>
      </w:r>
      <w:r>
        <w:rPr>
          <w:spacing w:val="-1"/>
        </w:rPr>
        <w:t xml:space="preserve"> </w:t>
      </w:r>
      <w:r>
        <w:t>a</w:t>
      </w:r>
      <w:r>
        <w:rPr>
          <w:spacing w:val="-7"/>
        </w:rPr>
        <w:t xml:space="preserve"> </w:t>
      </w:r>
      <w:r>
        <w:t>large</w:t>
      </w:r>
      <w:r>
        <w:rPr>
          <w:spacing w:val="-7"/>
        </w:rPr>
        <w:t xml:space="preserve"> </w:t>
      </w:r>
      <w:r>
        <w:t>proportion</w:t>
      </w:r>
      <w:r>
        <w:rPr>
          <w:spacing w:val="-5"/>
        </w:rPr>
        <w:t xml:space="preserve"> </w:t>
      </w:r>
      <w:r>
        <w:t>of</w:t>
      </w:r>
      <w:r>
        <w:rPr>
          <w:spacing w:val="-5"/>
        </w:rPr>
        <w:t xml:space="preserve"> </w:t>
      </w:r>
      <w:r>
        <w:t>a</w:t>
      </w:r>
      <w:r>
        <w:rPr>
          <w:spacing w:val="-7"/>
        </w:rPr>
        <w:t xml:space="preserve"> </w:t>
      </w:r>
      <w:r>
        <w:t>previously submitted paper or project, to a different class without express permission from the instructor.</w:t>
      </w:r>
    </w:p>
    <w:p w14:paraId="21C6C4BB" w14:textId="77777777" w:rsidR="00B06C6F" w:rsidRDefault="00EC5E40">
      <w:pPr>
        <w:pStyle w:val="BodyText"/>
        <w:ind w:left="320" w:right="201"/>
      </w:pPr>
      <w:r>
        <w:t>This</w:t>
      </w:r>
      <w:r>
        <w:rPr>
          <w:spacing w:val="-2"/>
        </w:rPr>
        <w:t xml:space="preserve"> </w:t>
      </w:r>
      <w:r>
        <w:t>is</w:t>
      </w:r>
      <w:r>
        <w:rPr>
          <w:spacing w:val="-2"/>
        </w:rPr>
        <w:t xml:space="preserve"> </w:t>
      </w:r>
      <w:r>
        <w:t>also</w:t>
      </w:r>
      <w:r>
        <w:rPr>
          <w:spacing w:val="-3"/>
        </w:rPr>
        <w:t xml:space="preserve"> </w:t>
      </w:r>
      <w:r>
        <w:t>referred</w:t>
      </w:r>
      <w:r>
        <w:rPr>
          <w:spacing w:val="-3"/>
        </w:rPr>
        <w:t xml:space="preserve"> </w:t>
      </w:r>
      <w:r>
        <w:t>to</w:t>
      </w:r>
      <w:r>
        <w:rPr>
          <w:spacing w:val="-3"/>
        </w:rPr>
        <w:t xml:space="preserve"> </w:t>
      </w:r>
      <w:r>
        <w:t>as</w:t>
      </w:r>
      <w:r>
        <w:rPr>
          <w:spacing w:val="-2"/>
        </w:rPr>
        <w:t xml:space="preserve"> </w:t>
      </w:r>
      <w:r>
        <w:t>“self-plagiarism”.</w:t>
      </w:r>
      <w:r>
        <w:rPr>
          <w:spacing w:val="-3"/>
        </w:rPr>
        <w:t xml:space="preserve"> </w:t>
      </w:r>
      <w:r>
        <w:t>No</w:t>
      </w:r>
      <w:r>
        <w:rPr>
          <w:spacing w:val="-3"/>
        </w:rPr>
        <w:t xml:space="preserve"> </w:t>
      </w:r>
      <w:r>
        <w:t>student</w:t>
      </w:r>
      <w:r>
        <w:rPr>
          <w:spacing w:val="-5"/>
        </w:rPr>
        <w:t xml:space="preserve"> </w:t>
      </w:r>
      <w:r>
        <w:t>can</w:t>
      </w:r>
      <w:r>
        <w:rPr>
          <w:spacing w:val="-3"/>
        </w:rPr>
        <w:t xml:space="preserve"> </w:t>
      </w:r>
      <w:r>
        <w:t>cite</w:t>
      </w:r>
      <w:r>
        <w:rPr>
          <w:spacing w:val="-5"/>
        </w:rPr>
        <w:t xml:space="preserve"> </w:t>
      </w:r>
      <w:r>
        <w:t>him</w:t>
      </w:r>
      <w:r>
        <w:rPr>
          <w:spacing w:val="-5"/>
        </w:rPr>
        <w:t xml:space="preserve"> </w:t>
      </w:r>
      <w:r>
        <w:t>or</w:t>
      </w:r>
      <w:r>
        <w:rPr>
          <w:spacing w:val="-3"/>
        </w:rPr>
        <w:t xml:space="preserve"> </w:t>
      </w:r>
      <w:r>
        <w:t>herself</w:t>
      </w:r>
      <w:r>
        <w:rPr>
          <w:spacing w:val="-3"/>
        </w:rPr>
        <w:t xml:space="preserve"> </w:t>
      </w:r>
      <w:r>
        <w:t>from</w:t>
      </w:r>
      <w:r>
        <w:rPr>
          <w:spacing w:val="-5"/>
        </w:rPr>
        <w:t xml:space="preserve"> </w:t>
      </w:r>
      <w:r>
        <w:t>unpublished works. Should the student be repeating a course, he or she is restricted from resubmitting previously submitted papers or projects from the original course. Faculty will follow the UNT policies as stated in the Student Academic Integrity policy.</w:t>
      </w:r>
    </w:p>
    <w:p w14:paraId="21C6C4BC" w14:textId="77777777" w:rsidR="00B06C6F" w:rsidRDefault="00B06C6F">
      <w:pPr>
        <w:pStyle w:val="BodyText"/>
        <w:spacing w:before="9"/>
        <w:rPr>
          <w:sz w:val="23"/>
        </w:rPr>
      </w:pPr>
    </w:p>
    <w:p w14:paraId="21C6C4BD" w14:textId="77777777" w:rsidR="00B06C6F" w:rsidRDefault="00EC5E40">
      <w:pPr>
        <w:pStyle w:val="BodyText"/>
        <w:spacing w:line="242" w:lineRule="auto"/>
        <w:ind w:left="320" w:right="369"/>
      </w:pPr>
      <w:r>
        <w:t>“Plagiarism” means incorporating someone else’s words or thoughts without proper citation to the original work. Although plagiarism is often the result of the student’s lack of knowledge regarding</w:t>
      </w:r>
      <w:r>
        <w:rPr>
          <w:spacing w:val="-3"/>
        </w:rPr>
        <w:t xml:space="preserve"> </w:t>
      </w:r>
      <w:r>
        <w:t>proper</w:t>
      </w:r>
      <w:r>
        <w:rPr>
          <w:spacing w:val="-3"/>
        </w:rPr>
        <w:t xml:space="preserve"> </w:t>
      </w:r>
      <w:r>
        <w:t>citation</w:t>
      </w:r>
      <w:r>
        <w:rPr>
          <w:spacing w:val="-3"/>
        </w:rPr>
        <w:t xml:space="preserve"> </w:t>
      </w:r>
      <w:r>
        <w:t>formats,</w:t>
      </w:r>
      <w:r>
        <w:rPr>
          <w:spacing w:val="-3"/>
        </w:rPr>
        <w:t xml:space="preserve"> </w:t>
      </w:r>
      <w:r>
        <w:t>that</w:t>
      </w:r>
      <w:r>
        <w:rPr>
          <w:spacing w:val="-5"/>
        </w:rPr>
        <w:t xml:space="preserve"> </w:t>
      </w:r>
      <w:r>
        <w:t>will</w:t>
      </w:r>
      <w:r>
        <w:rPr>
          <w:spacing w:val="-5"/>
        </w:rPr>
        <w:t xml:space="preserve"> </w:t>
      </w:r>
      <w:r>
        <w:t>not</w:t>
      </w:r>
      <w:r>
        <w:rPr>
          <w:spacing w:val="-5"/>
        </w:rPr>
        <w:t xml:space="preserve"> </w:t>
      </w:r>
      <w:r>
        <w:t>be</w:t>
      </w:r>
      <w:r>
        <w:rPr>
          <w:spacing w:val="-5"/>
        </w:rPr>
        <w:t xml:space="preserve"> </w:t>
      </w:r>
      <w:r>
        <w:t>an accepted</w:t>
      </w:r>
      <w:r>
        <w:rPr>
          <w:spacing w:val="-3"/>
        </w:rPr>
        <w:t xml:space="preserve"> </w:t>
      </w:r>
      <w:r>
        <w:t>explanation.</w:t>
      </w:r>
      <w:r>
        <w:rPr>
          <w:spacing w:val="-3"/>
        </w:rPr>
        <w:t xml:space="preserve"> </w:t>
      </w:r>
      <w:r>
        <w:t>All</w:t>
      </w:r>
      <w:r>
        <w:rPr>
          <w:spacing w:val="-5"/>
        </w:rPr>
        <w:t xml:space="preserve"> </w:t>
      </w:r>
      <w:r>
        <w:t>graduate</w:t>
      </w:r>
      <w:r>
        <w:rPr>
          <w:spacing w:val="-5"/>
        </w:rPr>
        <w:t xml:space="preserve"> </w:t>
      </w:r>
      <w:r>
        <w:t>students</w:t>
      </w:r>
    </w:p>
    <w:p w14:paraId="21C6C4BF" w14:textId="77777777" w:rsidR="00B06C6F" w:rsidRDefault="00EC5E40">
      <w:pPr>
        <w:spacing w:before="9"/>
        <w:ind w:left="320" w:right="653"/>
        <w:jc w:val="both"/>
        <w:rPr>
          <w:sz w:val="24"/>
        </w:rPr>
      </w:pPr>
      <w:r>
        <w:rPr>
          <w:sz w:val="24"/>
        </w:rPr>
        <w:t>in</w:t>
      </w:r>
      <w:r>
        <w:rPr>
          <w:spacing w:val="-3"/>
          <w:sz w:val="24"/>
        </w:rPr>
        <w:t xml:space="preserve"> </w:t>
      </w:r>
      <w:r>
        <w:rPr>
          <w:sz w:val="24"/>
        </w:rPr>
        <w:t>this</w:t>
      </w:r>
      <w:r>
        <w:rPr>
          <w:spacing w:val="-2"/>
          <w:sz w:val="24"/>
        </w:rPr>
        <w:t xml:space="preserve"> </w:t>
      </w:r>
      <w:r>
        <w:rPr>
          <w:sz w:val="24"/>
        </w:rPr>
        <w:t>program are</w:t>
      </w:r>
      <w:r>
        <w:rPr>
          <w:spacing w:val="-5"/>
          <w:sz w:val="24"/>
        </w:rPr>
        <w:t xml:space="preserve"> </w:t>
      </w:r>
      <w:r>
        <w:rPr>
          <w:sz w:val="24"/>
        </w:rPr>
        <w:t>required</w:t>
      </w:r>
      <w:r>
        <w:rPr>
          <w:spacing w:val="-3"/>
          <w:sz w:val="24"/>
        </w:rPr>
        <w:t xml:space="preserve"> </w:t>
      </w:r>
      <w:r>
        <w:rPr>
          <w:sz w:val="24"/>
        </w:rPr>
        <w:t>to</w:t>
      </w:r>
      <w:r>
        <w:rPr>
          <w:spacing w:val="-3"/>
          <w:sz w:val="24"/>
        </w:rPr>
        <w:t xml:space="preserve"> </w:t>
      </w:r>
      <w:r>
        <w:rPr>
          <w:sz w:val="24"/>
        </w:rPr>
        <w:t>be</w:t>
      </w:r>
      <w:r>
        <w:rPr>
          <w:spacing w:val="-5"/>
          <w:sz w:val="24"/>
        </w:rPr>
        <w:t xml:space="preserve"> </w:t>
      </w:r>
      <w:r>
        <w:rPr>
          <w:sz w:val="24"/>
        </w:rPr>
        <w:t>familiar</w:t>
      </w:r>
      <w:r>
        <w:rPr>
          <w:spacing w:val="-3"/>
          <w:sz w:val="24"/>
        </w:rPr>
        <w:t xml:space="preserve"> </w:t>
      </w:r>
      <w:r>
        <w:rPr>
          <w:sz w:val="24"/>
        </w:rPr>
        <w:t>with</w:t>
      </w:r>
      <w:r>
        <w:rPr>
          <w:spacing w:val="-3"/>
          <w:sz w:val="24"/>
        </w:rPr>
        <w:t xml:space="preserve"> </w:t>
      </w:r>
      <w:r>
        <w:rPr>
          <w:sz w:val="24"/>
        </w:rPr>
        <w:t>proper</w:t>
      </w:r>
      <w:r>
        <w:rPr>
          <w:spacing w:val="-3"/>
          <w:sz w:val="24"/>
        </w:rPr>
        <w:t xml:space="preserve"> </w:t>
      </w:r>
      <w:r>
        <w:rPr>
          <w:sz w:val="24"/>
        </w:rPr>
        <w:t>citation</w:t>
      </w:r>
      <w:r>
        <w:rPr>
          <w:spacing w:val="-3"/>
          <w:sz w:val="24"/>
        </w:rPr>
        <w:t xml:space="preserve"> </w:t>
      </w:r>
      <w:r>
        <w:rPr>
          <w:sz w:val="24"/>
        </w:rPr>
        <w:t>formats</w:t>
      </w:r>
      <w:r>
        <w:rPr>
          <w:spacing w:val="-2"/>
          <w:sz w:val="24"/>
        </w:rPr>
        <w:t xml:space="preserve"> </w:t>
      </w:r>
      <w:r>
        <w:rPr>
          <w:sz w:val="24"/>
        </w:rPr>
        <w:t>found</w:t>
      </w:r>
      <w:r>
        <w:rPr>
          <w:spacing w:val="-3"/>
          <w:sz w:val="24"/>
        </w:rPr>
        <w:t xml:space="preserve"> </w:t>
      </w:r>
      <w:r>
        <w:rPr>
          <w:sz w:val="24"/>
        </w:rPr>
        <w:t xml:space="preserve">in the </w:t>
      </w:r>
      <w:r>
        <w:rPr>
          <w:i/>
          <w:sz w:val="24"/>
        </w:rPr>
        <w:t>American Psychological</w:t>
      </w:r>
      <w:r>
        <w:rPr>
          <w:i/>
          <w:spacing w:val="-6"/>
          <w:sz w:val="24"/>
        </w:rPr>
        <w:t xml:space="preserve"> </w:t>
      </w:r>
      <w:r>
        <w:rPr>
          <w:i/>
          <w:sz w:val="24"/>
        </w:rPr>
        <w:t>Association</w:t>
      </w:r>
      <w:r>
        <w:rPr>
          <w:i/>
          <w:spacing w:val="-4"/>
          <w:sz w:val="24"/>
        </w:rPr>
        <w:t xml:space="preserve"> </w:t>
      </w:r>
      <w:r>
        <w:rPr>
          <w:i/>
          <w:sz w:val="24"/>
        </w:rPr>
        <w:t>Publication</w:t>
      </w:r>
      <w:r>
        <w:rPr>
          <w:i/>
          <w:spacing w:val="-4"/>
          <w:sz w:val="24"/>
        </w:rPr>
        <w:t xml:space="preserve"> </w:t>
      </w:r>
      <w:r>
        <w:rPr>
          <w:i/>
          <w:sz w:val="24"/>
        </w:rPr>
        <w:t>Manual</w:t>
      </w:r>
      <w:r>
        <w:rPr>
          <w:i/>
          <w:spacing w:val="-2"/>
          <w:sz w:val="24"/>
        </w:rPr>
        <w:t xml:space="preserve"> </w:t>
      </w:r>
      <w:r>
        <w:rPr>
          <w:sz w:val="24"/>
        </w:rPr>
        <w:t>(7</w:t>
      </w:r>
      <w:r>
        <w:rPr>
          <w:sz w:val="24"/>
          <w:vertAlign w:val="superscript"/>
        </w:rPr>
        <w:t>th</w:t>
      </w:r>
      <w:r>
        <w:rPr>
          <w:spacing w:val="-4"/>
          <w:sz w:val="24"/>
        </w:rPr>
        <w:t xml:space="preserve"> </w:t>
      </w:r>
      <w:r>
        <w:rPr>
          <w:sz w:val="24"/>
        </w:rPr>
        <w:t>ed.).</w:t>
      </w:r>
      <w:r>
        <w:rPr>
          <w:spacing w:val="-4"/>
          <w:sz w:val="24"/>
        </w:rPr>
        <w:t xml:space="preserve"> </w:t>
      </w:r>
      <w:r>
        <w:rPr>
          <w:sz w:val="24"/>
        </w:rPr>
        <w:t>More</w:t>
      </w:r>
      <w:r>
        <w:rPr>
          <w:spacing w:val="-7"/>
          <w:sz w:val="24"/>
        </w:rPr>
        <w:t xml:space="preserve"> </w:t>
      </w:r>
      <w:r>
        <w:rPr>
          <w:sz w:val="24"/>
        </w:rPr>
        <w:t>information</w:t>
      </w:r>
      <w:r>
        <w:rPr>
          <w:spacing w:val="-5"/>
          <w:sz w:val="24"/>
        </w:rPr>
        <w:t xml:space="preserve"> </w:t>
      </w:r>
      <w:r>
        <w:rPr>
          <w:sz w:val="24"/>
        </w:rPr>
        <w:t>on</w:t>
      </w:r>
      <w:r>
        <w:rPr>
          <w:spacing w:val="-5"/>
          <w:sz w:val="24"/>
        </w:rPr>
        <w:t xml:space="preserve"> </w:t>
      </w:r>
      <w:r>
        <w:rPr>
          <w:sz w:val="24"/>
        </w:rPr>
        <w:t>this</w:t>
      </w:r>
      <w:r>
        <w:rPr>
          <w:spacing w:val="-3"/>
          <w:sz w:val="24"/>
        </w:rPr>
        <w:t xml:space="preserve"> </w:t>
      </w:r>
      <w:r>
        <w:rPr>
          <w:sz w:val="24"/>
        </w:rPr>
        <w:t>is</w:t>
      </w:r>
      <w:r>
        <w:rPr>
          <w:spacing w:val="-3"/>
          <w:sz w:val="24"/>
        </w:rPr>
        <w:t xml:space="preserve"> </w:t>
      </w:r>
      <w:r>
        <w:rPr>
          <w:sz w:val="24"/>
        </w:rPr>
        <w:t>provided elsewhere in this Handbook.</w:t>
      </w:r>
    </w:p>
    <w:p w14:paraId="21C6C4C0" w14:textId="77777777" w:rsidR="00B06C6F" w:rsidRDefault="00B06C6F">
      <w:pPr>
        <w:pStyle w:val="BodyText"/>
        <w:spacing w:before="7"/>
        <w:rPr>
          <w:sz w:val="32"/>
        </w:rPr>
      </w:pPr>
    </w:p>
    <w:p w14:paraId="21C6C4C1" w14:textId="77777777" w:rsidR="00B06C6F" w:rsidRDefault="00EC5E40">
      <w:pPr>
        <w:pStyle w:val="Heading1"/>
        <w:jc w:val="both"/>
      </w:pPr>
      <w:bookmarkStart w:id="88" w:name="Student_Employment"/>
      <w:bookmarkStart w:id="89" w:name="_bookmark36"/>
      <w:bookmarkEnd w:id="88"/>
      <w:bookmarkEnd w:id="89"/>
      <w:r>
        <w:t>Student</w:t>
      </w:r>
      <w:r>
        <w:rPr>
          <w:spacing w:val="-17"/>
        </w:rPr>
        <w:t xml:space="preserve"> </w:t>
      </w:r>
      <w:r>
        <w:rPr>
          <w:spacing w:val="-2"/>
        </w:rPr>
        <w:t>Employment</w:t>
      </w:r>
    </w:p>
    <w:p w14:paraId="21C6C4C2" w14:textId="77777777" w:rsidR="00B06C6F" w:rsidRDefault="00B06C6F">
      <w:pPr>
        <w:pStyle w:val="BodyText"/>
        <w:spacing w:before="10"/>
        <w:rPr>
          <w:b/>
        </w:rPr>
      </w:pPr>
    </w:p>
    <w:p w14:paraId="21C6C4C3" w14:textId="28DA780C" w:rsidR="00B06C6F" w:rsidRDefault="00EC5E40">
      <w:pPr>
        <w:pStyle w:val="BodyText"/>
        <w:ind w:left="320" w:right="470"/>
      </w:pPr>
      <w:r>
        <w:t>Fulfillment</w:t>
      </w:r>
      <w:r>
        <w:rPr>
          <w:spacing w:val="-6"/>
        </w:rPr>
        <w:t xml:space="preserve"> </w:t>
      </w:r>
      <w:r>
        <w:t>of</w:t>
      </w:r>
      <w:r>
        <w:rPr>
          <w:spacing w:val="-4"/>
        </w:rPr>
        <w:t xml:space="preserve"> </w:t>
      </w:r>
      <w:r>
        <w:t>the</w:t>
      </w:r>
      <w:r>
        <w:rPr>
          <w:spacing w:val="-6"/>
        </w:rPr>
        <w:t xml:space="preserve"> </w:t>
      </w:r>
      <w:r>
        <w:t>degree</w:t>
      </w:r>
      <w:r>
        <w:rPr>
          <w:spacing w:val="-6"/>
        </w:rPr>
        <w:t xml:space="preserve"> </w:t>
      </w:r>
      <w:r>
        <w:t>requirements</w:t>
      </w:r>
      <w:r>
        <w:rPr>
          <w:spacing w:val="-3"/>
        </w:rPr>
        <w:t xml:space="preserve"> </w:t>
      </w:r>
      <w:r>
        <w:t>for</w:t>
      </w:r>
      <w:r>
        <w:rPr>
          <w:spacing w:val="-4"/>
        </w:rPr>
        <w:t xml:space="preserve"> </w:t>
      </w:r>
      <w:r>
        <w:t>our</w:t>
      </w:r>
      <w:r>
        <w:rPr>
          <w:spacing w:val="-4"/>
        </w:rPr>
        <w:t xml:space="preserve"> </w:t>
      </w:r>
      <w:r>
        <w:t>graduate</w:t>
      </w:r>
      <w:r>
        <w:rPr>
          <w:spacing w:val="-6"/>
        </w:rPr>
        <w:t xml:space="preserve"> </w:t>
      </w:r>
      <w:r>
        <w:t>program</w:t>
      </w:r>
      <w:r>
        <w:rPr>
          <w:spacing w:val="-6"/>
        </w:rPr>
        <w:t xml:space="preserve"> </w:t>
      </w:r>
      <w:r>
        <w:t>requires</w:t>
      </w:r>
      <w:r>
        <w:rPr>
          <w:spacing w:val="-3"/>
        </w:rPr>
        <w:t xml:space="preserve"> </w:t>
      </w:r>
      <w:r>
        <w:t>a</w:t>
      </w:r>
      <w:r>
        <w:rPr>
          <w:spacing w:val="-6"/>
        </w:rPr>
        <w:t xml:space="preserve"> </w:t>
      </w:r>
      <w:r>
        <w:t>serious</w:t>
      </w:r>
      <w:r>
        <w:rPr>
          <w:spacing w:val="-3"/>
        </w:rPr>
        <w:t xml:space="preserve"> </w:t>
      </w:r>
      <w:r>
        <w:t>commitment of</w:t>
      </w:r>
      <w:r>
        <w:rPr>
          <w:spacing w:val="-2"/>
        </w:rPr>
        <w:t xml:space="preserve"> </w:t>
      </w:r>
      <w:r>
        <w:t>time and</w:t>
      </w:r>
      <w:r>
        <w:rPr>
          <w:spacing w:val="-2"/>
        </w:rPr>
        <w:t xml:space="preserve"> </w:t>
      </w:r>
      <w:r>
        <w:t>effort.</w:t>
      </w:r>
      <w:r>
        <w:rPr>
          <w:spacing w:val="-2"/>
        </w:rPr>
        <w:t xml:space="preserve"> </w:t>
      </w:r>
      <w:r>
        <w:t>Students</w:t>
      </w:r>
      <w:r>
        <w:rPr>
          <w:spacing w:val="-1"/>
        </w:rPr>
        <w:t xml:space="preserve"> </w:t>
      </w:r>
      <w:r>
        <w:t>are</w:t>
      </w:r>
      <w:r>
        <w:rPr>
          <w:spacing w:val="-4"/>
        </w:rPr>
        <w:t xml:space="preserve"> </w:t>
      </w:r>
      <w:r>
        <w:t>expected</w:t>
      </w:r>
      <w:r>
        <w:rPr>
          <w:spacing w:val="-2"/>
        </w:rPr>
        <w:t xml:space="preserve"> </w:t>
      </w:r>
      <w:r>
        <w:t>to</w:t>
      </w:r>
      <w:r>
        <w:rPr>
          <w:spacing w:val="-2"/>
        </w:rPr>
        <w:t xml:space="preserve"> </w:t>
      </w:r>
      <w:r>
        <w:t>carefully weigh</w:t>
      </w:r>
      <w:r>
        <w:rPr>
          <w:spacing w:val="-2"/>
        </w:rPr>
        <w:t xml:space="preserve"> </w:t>
      </w:r>
      <w:r>
        <w:t>and</w:t>
      </w:r>
      <w:r>
        <w:rPr>
          <w:spacing w:val="-2"/>
        </w:rPr>
        <w:t xml:space="preserve"> </w:t>
      </w:r>
      <w:r>
        <w:t>manage</w:t>
      </w:r>
      <w:r>
        <w:rPr>
          <w:spacing w:val="-4"/>
        </w:rPr>
        <w:t xml:space="preserve"> </w:t>
      </w:r>
      <w:r>
        <w:t>their</w:t>
      </w:r>
      <w:r>
        <w:rPr>
          <w:spacing w:val="-2"/>
        </w:rPr>
        <w:t xml:space="preserve"> </w:t>
      </w:r>
      <w:r>
        <w:t>responsibilities</w:t>
      </w:r>
      <w:r>
        <w:rPr>
          <w:spacing w:val="-1"/>
        </w:rPr>
        <w:t xml:space="preserve"> </w:t>
      </w:r>
      <w:r>
        <w:t>at home, school, work, etc., while a student in the program. Talk with your faculty advisor as to whether enrollment</w:t>
      </w:r>
      <w:r>
        <w:rPr>
          <w:spacing w:val="-2"/>
        </w:rPr>
        <w:t xml:space="preserve"> </w:t>
      </w:r>
      <w:r>
        <w:t>as a</w:t>
      </w:r>
      <w:r>
        <w:rPr>
          <w:spacing w:val="-2"/>
        </w:rPr>
        <w:t xml:space="preserve"> </w:t>
      </w:r>
      <w:r>
        <w:t>full-time</w:t>
      </w:r>
      <w:r>
        <w:rPr>
          <w:spacing w:val="-2"/>
        </w:rPr>
        <w:t xml:space="preserve"> </w:t>
      </w:r>
      <w:r>
        <w:t>or part-time</w:t>
      </w:r>
      <w:r>
        <w:rPr>
          <w:spacing w:val="-2"/>
        </w:rPr>
        <w:t xml:space="preserve"> </w:t>
      </w:r>
      <w:r>
        <w:t>student</w:t>
      </w:r>
      <w:r>
        <w:rPr>
          <w:spacing w:val="-2"/>
        </w:rPr>
        <w:t xml:space="preserve"> </w:t>
      </w:r>
      <w:r>
        <w:t>would be</w:t>
      </w:r>
      <w:r>
        <w:rPr>
          <w:spacing w:val="-2"/>
        </w:rPr>
        <w:t xml:space="preserve"> </w:t>
      </w:r>
      <w:r>
        <w:t>in your best interest</w:t>
      </w:r>
      <w:r>
        <w:rPr>
          <w:spacing w:val="-2"/>
        </w:rPr>
        <w:t xml:space="preserve"> </w:t>
      </w:r>
      <w:r>
        <w:t xml:space="preserve">given your employment and personal responsibilities. The university recommends that students who work full-time not schedule more than </w:t>
      </w:r>
      <w:r w:rsidR="003E6248">
        <w:t>9</w:t>
      </w:r>
      <w:r>
        <w:t xml:space="preserve"> semester hours in a long semester or 3 semester hours in a summer session.</w:t>
      </w:r>
      <w:r w:rsidR="00DC5A24">
        <w:t xml:space="preserve"> A standard semester course load for a graduate student is 3 courses, so students should understand that taking 2 courses per semester will extend their time in the program.</w:t>
      </w:r>
    </w:p>
    <w:p w14:paraId="21C6C4C4" w14:textId="77777777" w:rsidR="00B06C6F" w:rsidRDefault="00B06C6F">
      <w:pPr>
        <w:pStyle w:val="BodyText"/>
      </w:pPr>
    </w:p>
    <w:p w14:paraId="21C6C4CB" w14:textId="77777777" w:rsidR="00B06C6F" w:rsidRDefault="00B06C6F">
      <w:pPr>
        <w:pStyle w:val="BodyText"/>
        <w:spacing w:before="6"/>
        <w:rPr>
          <w:sz w:val="22"/>
        </w:rPr>
      </w:pPr>
      <w:bookmarkStart w:id="90" w:name="Evaluation_of_Student_Academic,_Clinical"/>
      <w:bookmarkStart w:id="91" w:name="_bookmark37"/>
      <w:bookmarkEnd w:id="90"/>
      <w:bookmarkEnd w:id="91"/>
    </w:p>
    <w:p w14:paraId="21C6C4CC" w14:textId="77777777" w:rsidR="00B06C6F" w:rsidRDefault="00EC5E40">
      <w:pPr>
        <w:pStyle w:val="Heading1"/>
      </w:pPr>
      <w:bookmarkStart w:id="92" w:name="Student_Evaluation_of_Teaching"/>
      <w:bookmarkStart w:id="93" w:name="_bookmark38"/>
      <w:bookmarkEnd w:id="92"/>
      <w:bookmarkEnd w:id="93"/>
      <w:r>
        <w:t>Student</w:t>
      </w:r>
      <w:r>
        <w:rPr>
          <w:spacing w:val="-17"/>
        </w:rPr>
        <w:t xml:space="preserve"> </w:t>
      </w:r>
      <w:r>
        <w:t>Evaluation</w:t>
      </w:r>
      <w:r>
        <w:rPr>
          <w:spacing w:val="-17"/>
        </w:rPr>
        <w:t xml:space="preserve"> </w:t>
      </w:r>
      <w:r>
        <w:t>of</w:t>
      </w:r>
      <w:r>
        <w:rPr>
          <w:spacing w:val="-18"/>
        </w:rPr>
        <w:t xml:space="preserve"> </w:t>
      </w:r>
      <w:r>
        <w:rPr>
          <w:spacing w:val="-2"/>
        </w:rPr>
        <w:t>Teaching</w:t>
      </w:r>
    </w:p>
    <w:p w14:paraId="21C6C4CD" w14:textId="77777777" w:rsidR="00B06C6F" w:rsidRDefault="00B06C6F">
      <w:pPr>
        <w:pStyle w:val="BodyText"/>
        <w:spacing w:before="4"/>
        <w:rPr>
          <w:b/>
        </w:rPr>
      </w:pPr>
    </w:p>
    <w:p w14:paraId="21C6C4CE" w14:textId="77777777" w:rsidR="00B06C6F" w:rsidRDefault="00EC5E40">
      <w:pPr>
        <w:pStyle w:val="BodyText"/>
        <w:ind w:left="320" w:right="309"/>
      </w:pPr>
      <w:r>
        <w:t xml:space="preserve">Students also </w:t>
      </w:r>
      <w:proofErr w:type="gramStart"/>
      <w:r>
        <w:t>have the opportunity to</w:t>
      </w:r>
      <w:proofErr w:type="gramEnd"/>
      <w:r>
        <w:t xml:space="preserve"> provide anonymous feedback to faculty by completing course</w:t>
      </w:r>
      <w:r>
        <w:rPr>
          <w:spacing w:val="-4"/>
        </w:rPr>
        <w:t xml:space="preserve"> </w:t>
      </w:r>
      <w:r>
        <w:t>evaluations</w:t>
      </w:r>
      <w:r>
        <w:rPr>
          <w:spacing w:val="-1"/>
        </w:rPr>
        <w:t xml:space="preserve"> </w:t>
      </w:r>
      <w:r>
        <w:t>at</w:t>
      </w:r>
      <w:r>
        <w:rPr>
          <w:spacing w:val="-4"/>
        </w:rPr>
        <w:t xml:space="preserve"> </w:t>
      </w:r>
      <w:r>
        <w:t>the</w:t>
      </w:r>
      <w:r>
        <w:rPr>
          <w:spacing w:val="-4"/>
        </w:rPr>
        <w:t xml:space="preserve"> </w:t>
      </w:r>
      <w:r>
        <w:t>end</w:t>
      </w:r>
      <w:r>
        <w:rPr>
          <w:spacing w:val="-2"/>
        </w:rPr>
        <w:t xml:space="preserve"> </w:t>
      </w:r>
      <w:r>
        <w:t>of each</w:t>
      </w:r>
      <w:r>
        <w:rPr>
          <w:spacing w:val="-2"/>
        </w:rPr>
        <w:t xml:space="preserve"> </w:t>
      </w:r>
      <w:r>
        <w:t>semester. We</w:t>
      </w:r>
      <w:r>
        <w:rPr>
          <w:spacing w:val="-4"/>
        </w:rPr>
        <w:t xml:space="preserve"> </w:t>
      </w:r>
      <w:r>
        <w:t>value</w:t>
      </w:r>
      <w:r>
        <w:rPr>
          <w:spacing w:val="-4"/>
        </w:rPr>
        <w:t xml:space="preserve"> </w:t>
      </w:r>
      <w:r>
        <w:t>your</w:t>
      </w:r>
      <w:r>
        <w:rPr>
          <w:spacing w:val="-2"/>
        </w:rPr>
        <w:t xml:space="preserve"> </w:t>
      </w:r>
      <w:r>
        <w:t>feedback</w:t>
      </w:r>
      <w:r>
        <w:rPr>
          <w:spacing w:val="-2"/>
        </w:rPr>
        <w:t xml:space="preserve"> </w:t>
      </w:r>
      <w:r>
        <w:t>and encourage</w:t>
      </w:r>
      <w:r>
        <w:rPr>
          <w:spacing w:val="-4"/>
        </w:rPr>
        <w:t xml:space="preserve"> </w:t>
      </w:r>
      <w:r>
        <w:t>you</w:t>
      </w:r>
      <w:r>
        <w:rPr>
          <w:spacing w:val="-2"/>
        </w:rPr>
        <w:t xml:space="preserve"> </w:t>
      </w:r>
      <w:r>
        <w:t>to take</w:t>
      </w:r>
      <w:r>
        <w:rPr>
          <w:spacing w:val="-6"/>
        </w:rPr>
        <w:t xml:space="preserve"> </w:t>
      </w:r>
      <w:r>
        <w:t>the</w:t>
      </w:r>
      <w:r>
        <w:rPr>
          <w:spacing w:val="-6"/>
        </w:rPr>
        <w:t xml:space="preserve"> </w:t>
      </w:r>
      <w:r>
        <w:t>time</w:t>
      </w:r>
      <w:r>
        <w:rPr>
          <w:spacing w:val="-6"/>
        </w:rPr>
        <w:t xml:space="preserve"> </w:t>
      </w:r>
      <w:r>
        <w:t>to</w:t>
      </w:r>
      <w:r>
        <w:rPr>
          <w:spacing w:val="-1"/>
        </w:rPr>
        <w:t xml:space="preserve"> </w:t>
      </w:r>
      <w:r>
        <w:t>complete</w:t>
      </w:r>
      <w:r>
        <w:rPr>
          <w:spacing w:val="-6"/>
        </w:rPr>
        <w:t xml:space="preserve"> </w:t>
      </w:r>
      <w:r>
        <w:t>the</w:t>
      </w:r>
      <w:r>
        <w:rPr>
          <w:spacing w:val="-3"/>
        </w:rPr>
        <w:t xml:space="preserve"> </w:t>
      </w:r>
      <w:r>
        <w:t>student</w:t>
      </w:r>
      <w:r>
        <w:rPr>
          <w:spacing w:val="-2"/>
        </w:rPr>
        <w:t xml:space="preserve"> </w:t>
      </w:r>
      <w:r>
        <w:t>evaluation available</w:t>
      </w:r>
      <w:r>
        <w:rPr>
          <w:spacing w:val="-2"/>
        </w:rPr>
        <w:t xml:space="preserve"> </w:t>
      </w:r>
      <w:r>
        <w:t>to</w:t>
      </w:r>
      <w:r>
        <w:rPr>
          <w:spacing w:val="-4"/>
        </w:rPr>
        <w:t xml:space="preserve"> </w:t>
      </w:r>
      <w:r>
        <w:t>students</w:t>
      </w:r>
      <w:r>
        <w:rPr>
          <w:spacing w:val="-3"/>
        </w:rPr>
        <w:t xml:space="preserve"> </w:t>
      </w:r>
      <w:r>
        <w:t>in</w:t>
      </w:r>
      <w:r>
        <w:rPr>
          <w:spacing w:val="-1"/>
        </w:rPr>
        <w:t xml:space="preserve"> </w:t>
      </w:r>
      <w:r>
        <w:t>the</w:t>
      </w:r>
      <w:r>
        <w:rPr>
          <w:spacing w:val="-4"/>
        </w:rPr>
        <w:t xml:space="preserve"> </w:t>
      </w:r>
      <w:hyperlink r:id="rId66">
        <w:r>
          <w:rPr>
            <w:color w:val="0000FF"/>
            <w:u w:val="single" w:color="0000FF"/>
          </w:rPr>
          <w:t>my.unt.edu</w:t>
        </w:r>
      </w:hyperlink>
      <w:r>
        <w:rPr>
          <w:color w:val="0000FF"/>
          <w:spacing w:val="-3"/>
          <w:u w:val="single" w:color="0000FF"/>
        </w:rPr>
        <w:t xml:space="preserve"> </w:t>
      </w:r>
      <w:r>
        <w:t>portal. Students can access the survey site by clicking on the survey icon. A list of their currently</w:t>
      </w:r>
    </w:p>
    <w:p w14:paraId="21C6C4D0" w14:textId="77777777" w:rsidR="00B06C6F" w:rsidRDefault="00EC5E40">
      <w:pPr>
        <w:pStyle w:val="BodyText"/>
        <w:spacing w:before="9"/>
        <w:ind w:left="320" w:right="385"/>
      </w:pPr>
      <w:r>
        <w:t>enrolled</w:t>
      </w:r>
      <w:r>
        <w:rPr>
          <w:spacing w:val="-2"/>
        </w:rPr>
        <w:t xml:space="preserve"> </w:t>
      </w:r>
      <w:r>
        <w:t>courses</w:t>
      </w:r>
      <w:r>
        <w:rPr>
          <w:spacing w:val="-5"/>
        </w:rPr>
        <w:t xml:space="preserve"> </w:t>
      </w:r>
      <w:r>
        <w:t>will</w:t>
      </w:r>
      <w:r>
        <w:rPr>
          <w:spacing w:val="-8"/>
        </w:rPr>
        <w:t xml:space="preserve"> </w:t>
      </w:r>
      <w:r>
        <w:t>appear.</w:t>
      </w:r>
      <w:r>
        <w:rPr>
          <w:spacing w:val="-3"/>
        </w:rPr>
        <w:t xml:space="preserve"> </w:t>
      </w:r>
      <w:r>
        <w:t>Students</w:t>
      </w:r>
      <w:r>
        <w:rPr>
          <w:spacing w:val="-5"/>
        </w:rPr>
        <w:t xml:space="preserve"> </w:t>
      </w:r>
      <w:r>
        <w:t>complete</w:t>
      </w:r>
      <w:r>
        <w:rPr>
          <w:spacing w:val="-8"/>
        </w:rPr>
        <w:t xml:space="preserve"> </w:t>
      </w:r>
      <w:r>
        <w:t>each</w:t>
      </w:r>
      <w:r>
        <w:rPr>
          <w:spacing w:val="-2"/>
        </w:rPr>
        <w:t xml:space="preserve"> </w:t>
      </w:r>
      <w:r>
        <w:t>course</w:t>
      </w:r>
      <w:r>
        <w:rPr>
          <w:spacing w:val="-8"/>
        </w:rPr>
        <w:t xml:space="preserve"> </w:t>
      </w:r>
      <w:r>
        <w:t>evaluation</w:t>
      </w:r>
      <w:r>
        <w:rPr>
          <w:spacing w:val="-2"/>
        </w:rPr>
        <w:t xml:space="preserve"> </w:t>
      </w:r>
      <w:r>
        <w:t>independently.</w:t>
      </w:r>
      <w:r>
        <w:rPr>
          <w:spacing w:val="-6"/>
        </w:rPr>
        <w:t xml:space="preserve"> </w:t>
      </w:r>
      <w:r>
        <w:t>During the long terms, the survey is open for students to complete two weeks prior to final exams.</w:t>
      </w:r>
    </w:p>
    <w:p w14:paraId="21C6C4D1" w14:textId="77777777" w:rsidR="00B06C6F" w:rsidRDefault="00EC5E40">
      <w:pPr>
        <w:pStyle w:val="BodyText"/>
        <w:spacing w:line="242" w:lineRule="auto"/>
        <w:ind w:left="320" w:right="309"/>
      </w:pPr>
      <w:r>
        <w:t>During</w:t>
      </w:r>
      <w:r>
        <w:rPr>
          <w:spacing w:val="-4"/>
        </w:rPr>
        <w:t xml:space="preserve"> </w:t>
      </w:r>
      <w:r>
        <w:t>the</w:t>
      </w:r>
      <w:r>
        <w:rPr>
          <w:spacing w:val="-6"/>
        </w:rPr>
        <w:t xml:space="preserve"> </w:t>
      </w:r>
      <w:r>
        <w:t>summer terms,</w:t>
      </w:r>
      <w:r>
        <w:rPr>
          <w:spacing w:val="-3"/>
        </w:rPr>
        <w:t xml:space="preserve"> </w:t>
      </w:r>
      <w:r>
        <w:t>the</w:t>
      </w:r>
      <w:r>
        <w:rPr>
          <w:spacing w:val="-3"/>
        </w:rPr>
        <w:t xml:space="preserve"> </w:t>
      </w:r>
      <w:r>
        <w:t>survey</w:t>
      </w:r>
      <w:r>
        <w:rPr>
          <w:spacing w:val="-3"/>
        </w:rPr>
        <w:t xml:space="preserve"> </w:t>
      </w:r>
      <w:r>
        <w:t>is</w:t>
      </w:r>
      <w:r>
        <w:rPr>
          <w:spacing w:val="-3"/>
        </w:rPr>
        <w:t xml:space="preserve"> </w:t>
      </w:r>
      <w:r>
        <w:t>open</w:t>
      </w:r>
      <w:r>
        <w:rPr>
          <w:spacing w:val="-3"/>
        </w:rPr>
        <w:t xml:space="preserve"> </w:t>
      </w:r>
      <w:r>
        <w:t>for</w:t>
      </w:r>
      <w:r>
        <w:rPr>
          <w:spacing w:val="-3"/>
        </w:rPr>
        <w:t xml:space="preserve"> </w:t>
      </w:r>
      <w:r>
        <w:t>students</w:t>
      </w:r>
      <w:r>
        <w:rPr>
          <w:spacing w:val="-3"/>
        </w:rPr>
        <w:t xml:space="preserve"> </w:t>
      </w:r>
      <w:r>
        <w:t>to</w:t>
      </w:r>
      <w:r>
        <w:rPr>
          <w:spacing w:val="-3"/>
        </w:rPr>
        <w:t xml:space="preserve"> </w:t>
      </w:r>
      <w:r>
        <w:t>complete</w:t>
      </w:r>
      <w:r>
        <w:rPr>
          <w:spacing w:val="-5"/>
        </w:rPr>
        <w:t xml:space="preserve"> </w:t>
      </w:r>
      <w:r>
        <w:t>six</w:t>
      </w:r>
      <w:r>
        <w:rPr>
          <w:spacing w:val="-3"/>
        </w:rPr>
        <w:t xml:space="preserve"> </w:t>
      </w:r>
      <w:r>
        <w:t>days</w:t>
      </w:r>
      <w:r>
        <w:rPr>
          <w:spacing w:val="-3"/>
        </w:rPr>
        <w:t xml:space="preserve"> </w:t>
      </w:r>
      <w:r>
        <w:t>preceding</w:t>
      </w:r>
      <w:r>
        <w:rPr>
          <w:spacing w:val="-3"/>
        </w:rPr>
        <w:t xml:space="preserve"> </w:t>
      </w:r>
      <w:r>
        <w:t>their final exam.</w:t>
      </w:r>
    </w:p>
    <w:p w14:paraId="21C6C4D2" w14:textId="77777777" w:rsidR="00B06C6F" w:rsidRDefault="00B06C6F">
      <w:pPr>
        <w:pStyle w:val="BodyText"/>
        <w:spacing w:before="7"/>
        <w:rPr>
          <w:sz w:val="28"/>
        </w:rPr>
      </w:pPr>
    </w:p>
    <w:p w14:paraId="21C6C4D3" w14:textId="77777777" w:rsidR="00B06C6F" w:rsidRDefault="00EC5E40">
      <w:pPr>
        <w:pStyle w:val="Heading1"/>
      </w:pPr>
      <w:bookmarkStart w:id="94" w:name="Student_Evaluation_of_the_Graduate_Progr"/>
      <w:bookmarkStart w:id="95" w:name="_bookmark39"/>
      <w:bookmarkEnd w:id="94"/>
      <w:bookmarkEnd w:id="95"/>
      <w:r>
        <w:t>Student</w:t>
      </w:r>
      <w:r>
        <w:rPr>
          <w:spacing w:val="-14"/>
        </w:rPr>
        <w:t xml:space="preserve"> </w:t>
      </w:r>
      <w:r>
        <w:t>Evaluation</w:t>
      </w:r>
      <w:r>
        <w:rPr>
          <w:spacing w:val="-17"/>
        </w:rPr>
        <w:t xml:space="preserve"> </w:t>
      </w:r>
      <w:r>
        <w:t>of</w:t>
      </w:r>
      <w:r>
        <w:rPr>
          <w:spacing w:val="-17"/>
        </w:rPr>
        <w:t xml:space="preserve"> </w:t>
      </w:r>
      <w:r>
        <w:t>the</w:t>
      </w:r>
      <w:r>
        <w:rPr>
          <w:spacing w:val="-13"/>
        </w:rPr>
        <w:t xml:space="preserve"> </w:t>
      </w:r>
      <w:r>
        <w:t>Graduate</w:t>
      </w:r>
      <w:r>
        <w:rPr>
          <w:spacing w:val="-13"/>
        </w:rPr>
        <w:t xml:space="preserve"> </w:t>
      </w:r>
      <w:r>
        <w:rPr>
          <w:spacing w:val="-2"/>
        </w:rPr>
        <w:t>Program</w:t>
      </w:r>
    </w:p>
    <w:p w14:paraId="21C6C4D4" w14:textId="77777777" w:rsidR="00B06C6F" w:rsidRDefault="00B06C6F">
      <w:pPr>
        <w:pStyle w:val="BodyText"/>
        <w:spacing w:before="4"/>
        <w:rPr>
          <w:b/>
        </w:rPr>
      </w:pPr>
    </w:p>
    <w:p w14:paraId="21C6C4D5" w14:textId="77777777" w:rsidR="00B06C6F" w:rsidRDefault="00EC5E40">
      <w:pPr>
        <w:pStyle w:val="BodyText"/>
        <w:ind w:left="320" w:right="309"/>
      </w:pPr>
      <w:r>
        <w:t>Upon graduation students are asked to provide an overall evaluation of the program. The information is provided on an anonymous basis. Periodically the program may also conduct a survey</w:t>
      </w:r>
      <w:r>
        <w:rPr>
          <w:spacing w:val="-5"/>
        </w:rPr>
        <w:t xml:space="preserve"> </w:t>
      </w:r>
      <w:r>
        <w:t>of</w:t>
      </w:r>
      <w:r>
        <w:rPr>
          <w:spacing w:val="-5"/>
        </w:rPr>
        <w:t xml:space="preserve"> </w:t>
      </w:r>
      <w:r>
        <w:t>graduates</w:t>
      </w:r>
      <w:r>
        <w:rPr>
          <w:spacing w:val="-4"/>
        </w:rPr>
        <w:t xml:space="preserve"> </w:t>
      </w:r>
      <w:r>
        <w:t>and</w:t>
      </w:r>
      <w:r>
        <w:rPr>
          <w:spacing w:val="-5"/>
        </w:rPr>
        <w:t xml:space="preserve"> </w:t>
      </w:r>
      <w:r>
        <w:t>employers</w:t>
      </w:r>
      <w:r>
        <w:rPr>
          <w:spacing w:val="-4"/>
        </w:rPr>
        <w:t xml:space="preserve"> </w:t>
      </w:r>
      <w:r>
        <w:t>of</w:t>
      </w:r>
      <w:r>
        <w:rPr>
          <w:spacing w:val="-5"/>
        </w:rPr>
        <w:t xml:space="preserve"> </w:t>
      </w:r>
      <w:r>
        <w:t>graduates.</w:t>
      </w:r>
      <w:r>
        <w:rPr>
          <w:spacing w:val="-5"/>
        </w:rPr>
        <w:t xml:space="preserve"> </w:t>
      </w:r>
      <w:r>
        <w:t>The</w:t>
      </w:r>
      <w:r>
        <w:rPr>
          <w:spacing w:val="-2"/>
        </w:rPr>
        <w:t xml:space="preserve"> </w:t>
      </w:r>
      <w:r>
        <w:t>results</w:t>
      </w:r>
      <w:r>
        <w:rPr>
          <w:spacing w:val="-4"/>
        </w:rPr>
        <w:t xml:space="preserve"> </w:t>
      </w:r>
      <w:r>
        <w:t>from</w:t>
      </w:r>
      <w:r>
        <w:rPr>
          <w:spacing w:val="-6"/>
        </w:rPr>
        <w:t xml:space="preserve"> </w:t>
      </w:r>
      <w:r>
        <w:t>these</w:t>
      </w:r>
      <w:r>
        <w:rPr>
          <w:spacing w:val="-2"/>
        </w:rPr>
        <w:t xml:space="preserve"> </w:t>
      </w:r>
      <w:r>
        <w:t>evaluations</w:t>
      </w:r>
      <w:r>
        <w:rPr>
          <w:spacing w:val="-4"/>
        </w:rPr>
        <w:t xml:space="preserve"> </w:t>
      </w:r>
      <w:r>
        <w:t>and</w:t>
      </w:r>
      <w:r>
        <w:rPr>
          <w:spacing w:val="-5"/>
        </w:rPr>
        <w:t xml:space="preserve"> </w:t>
      </w:r>
      <w:r>
        <w:t xml:space="preserve">surveys </w:t>
      </w:r>
      <w:r>
        <w:lastRenderedPageBreak/>
        <w:t>are valuable in helping the faculty improve the quality of the program.</w:t>
      </w:r>
    </w:p>
    <w:p w14:paraId="21C6C4D6" w14:textId="77777777" w:rsidR="00B06C6F" w:rsidRDefault="00B06C6F">
      <w:pPr>
        <w:pStyle w:val="BodyText"/>
        <w:spacing w:before="4"/>
      </w:pPr>
    </w:p>
    <w:p w14:paraId="21C6C4D7" w14:textId="77777777" w:rsidR="00B06C6F" w:rsidRDefault="00EC5E40">
      <w:pPr>
        <w:pStyle w:val="Heading1"/>
      </w:pPr>
      <w:bookmarkStart w:id="96" w:name="Student_Rights_and_Responsibilities"/>
      <w:bookmarkStart w:id="97" w:name="_bookmark40"/>
      <w:bookmarkEnd w:id="96"/>
      <w:bookmarkEnd w:id="97"/>
      <w:r>
        <w:t>Student</w:t>
      </w:r>
      <w:r>
        <w:rPr>
          <w:spacing w:val="-12"/>
        </w:rPr>
        <w:t xml:space="preserve"> </w:t>
      </w:r>
      <w:r>
        <w:t>Rights</w:t>
      </w:r>
      <w:r>
        <w:rPr>
          <w:spacing w:val="-16"/>
        </w:rPr>
        <w:t xml:space="preserve"> </w:t>
      </w:r>
      <w:r>
        <w:t>and</w:t>
      </w:r>
      <w:r>
        <w:rPr>
          <w:spacing w:val="-14"/>
        </w:rPr>
        <w:t xml:space="preserve"> </w:t>
      </w:r>
      <w:r>
        <w:rPr>
          <w:spacing w:val="-2"/>
        </w:rPr>
        <w:t>Responsibilities</w:t>
      </w:r>
    </w:p>
    <w:p w14:paraId="21C6C4D8" w14:textId="77777777" w:rsidR="00B06C6F" w:rsidRDefault="00B06C6F">
      <w:pPr>
        <w:pStyle w:val="BodyText"/>
        <w:spacing w:before="4"/>
        <w:rPr>
          <w:b/>
        </w:rPr>
      </w:pPr>
    </w:p>
    <w:p w14:paraId="21C6C4D9" w14:textId="5C5E6A60" w:rsidR="00B06C6F" w:rsidRDefault="00EC5E40">
      <w:pPr>
        <w:pStyle w:val="BodyText"/>
        <w:ind w:left="320" w:right="369"/>
      </w:pPr>
      <w:r>
        <w:t>It is the student’s responsibility to be informed concerning all regulations and procedures required by the</w:t>
      </w:r>
      <w:r>
        <w:rPr>
          <w:spacing w:val="-2"/>
        </w:rPr>
        <w:t xml:space="preserve"> </w:t>
      </w:r>
      <w:r>
        <w:t>university and the</w:t>
      </w:r>
      <w:r>
        <w:rPr>
          <w:spacing w:val="-2"/>
        </w:rPr>
        <w:t xml:space="preserve"> </w:t>
      </w:r>
      <w:r>
        <w:t>program. Therefore, the</w:t>
      </w:r>
      <w:r>
        <w:rPr>
          <w:spacing w:val="-2"/>
        </w:rPr>
        <w:t xml:space="preserve"> </w:t>
      </w:r>
      <w:r>
        <w:t>student</w:t>
      </w:r>
      <w:r>
        <w:rPr>
          <w:spacing w:val="-2"/>
        </w:rPr>
        <w:t xml:space="preserve"> </w:t>
      </w:r>
      <w:r>
        <w:t>should become</w:t>
      </w:r>
      <w:r>
        <w:rPr>
          <w:spacing w:val="-2"/>
        </w:rPr>
        <w:t xml:space="preserve"> </w:t>
      </w:r>
      <w:r>
        <w:t>familiar with UNT’s</w:t>
      </w:r>
      <w:r>
        <w:rPr>
          <w:spacing w:val="-3"/>
        </w:rPr>
        <w:t xml:space="preserve"> </w:t>
      </w:r>
      <w:r>
        <w:t>Graduate</w:t>
      </w:r>
      <w:r>
        <w:rPr>
          <w:spacing w:val="-5"/>
        </w:rPr>
        <w:t xml:space="preserve"> </w:t>
      </w:r>
      <w:r>
        <w:t>Catalog</w:t>
      </w:r>
      <w:r>
        <w:rPr>
          <w:spacing w:val="-4"/>
        </w:rPr>
        <w:t xml:space="preserve"> </w:t>
      </w:r>
      <w:r>
        <w:t>as</w:t>
      </w:r>
      <w:r>
        <w:rPr>
          <w:spacing w:val="-3"/>
        </w:rPr>
        <w:t xml:space="preserve"> </w:t>
      </w:r>
      <w:r>
        <w:t>well</w:t>
      </w:r>
      <w:r>
        <w:rPr>
          <w:spacing w:val="-5"/>
        </w:rPr>
        <w:t xml:space="preserve"> </w:t>
      </w:r>
      <w:r>
        <w:t>as</w:t>
      </w:r>
      <w:r>
        <w:rPr>
          <w:spacing w:val="-3"/>
        </w:rPr>
        <w:t xml:space="preserve"> </w:t>
      </w:r>
      <w:r>
        <w:t>the</w:t>
      </w:r>
      <w:r>
        <w:rPr>
          <w:spacing w:val="-5"/>
        </w:rPr>
        <w:t xml:space="preserve"> </w:t>
      </w:r>
      <w:r w:rsidR="007C7F1D">
        <w:t>Health Services Administration</w:t>
      </w:r>
      <w:r>
        <w:rPr>
          <w:spacing w:val="-4"/>
        </w:rPr>
        <w:t xml:space="preserve"> </w:t>
      </w:r>
      <w:r>
        <w:t>Graduate</w:t>
      </w:r>
      <w:r>
        <w:rPr>
          <w:spacing w:val="-5"/>
        </w:rPr>
        <w:t xml:space="preserve"> </w:t>
      </w:r>
      <w:r>
        <w:t>Student</w:t>
      </w:r>
      <w:r>
        <w:rPr>
          <w:spacing w:val="-5"/>
        </w:rPr>
        <w:t xml:space="preserve"> </w:t>
      </w:r>
      <w:r>
        <w:t xml:space="preserve">Handbook. In no case will a regulation be </w:t>
      </w:r>
      <w:proofErr w:type="gramStart"/>
      <w:r>
        <w:t>waived</w:t>
      </w:r>
      <w:proofErr w:type="gramEnd"/>
      <w:r>
        <w:t xml:space="preserve"> or an exception granted because a student pleads ignorance of the regulation or asserts that advisors or other authorities did not present </w:t>
      </w:r>
      <w:r>
        <w:rPr>
          <w:spacing w:val="-2"/>
        </w:rPr>
        <w:t>information.</w:t>
      </w:r>
    </w:p>
    <w:p w14:paraId="21C6C4DA" w14:textId="77777777" w:rsidR="00B06C6F" w:rsidRDefault="00B06C6F">
      <w:pPr>
        <w:pStyle w:val="BodyText"/>
        <w:spacing w:before="4"/>
      </w:pPr>
    </w:p>
    <w:p w14:paraId="21C6C4DB" w14:textId="77777777" w:rsidR="00B06C6F" w:rsidRDefault="00EC5E40">
      <w:pPr>
        <w:pStyle w:val="BodyText"/>
        <w:ind w:left="320" w:right="1073"/>
      </w:pPr>
      <w:r>
        <w:t>Each</w:t>
      </w:r>
      <w:r>
        <w:rPr>
          <w:spacing w:val="-5"/>
        </w:rPr>
        <w:t xml:space="preserve"> </w:t>
      </w:r>
      <w:r>
        <w:t>University</w:t>
      </w:r>
      <w:r>
        <w:rPr>
          <w:spacing w:val="-5"/>
        </w:rPr>
        <w:t xml:space="preserve"> </w:t>
      </w:r>
      <w:r>
        <w:t>of</w:t>
      </w:r>
      <w:r>
        <w:rPr>
          <w:spacing w:val="-5"/>
        </w:rPr>
        <w:t xml:space="preserve"> </w:t>
      </w:r>
      <w:r>
        <w:t>North</w:t>
      </w:r>
      <w:r>
        <w:rPr>
          <w:spacing w:val="-5"/>
        </w:rPr>
        <w:t xml:space="preserve"> </w:t>
      </w:r>
      <w:r>
        <w:t>Texas</w:t>
      </w:r>
      <w:r>
        <w:rPr>
          <w:spacing w:val="-4"/>
        </w:rPr>
        <w:t xml:space="preserve"> </w:t>
      </w:r>
      <w:r>
        <w:t>student</w:t>
      </w:r>
      <w:r>
        <w:rPr>
          <w:spacing w:val="-6"/>
        </w:rPr>
        <w:t xml:space="preserve"> </w:t>
      </w:r>
      <w:r>
        <w:t>is entitled</w:t>
      </w:r>
      <w:r>
        <w:rPr>
          <w:spacing w:val="-5"/>
        </w:rPr>
        <w:t xml:space="preserve"> </w:t>
      </w:r>
      <w:r>
        <w:t>to</w:t>
      </w:r>
      <w:r>
        <w:rPr>
          <w:spacing w:val="-1"/>
        </w:rPr>
        <w:t xml:space="preserve"> </w:t>
      </w:r>
      <w:r>
        <w:t>certain</w:t>
      </w:r>
      <w:r>
        <w:rPr>
          <w:spacing w:val="-5"/>
        </w:rPr>
        <w:t xml:space="preserve"> </w:t>
      </w:r>
      <w:r>
        <w:t>rights</w:t>
      </w:r>
      <w:r>
        <w:rPr>
          <w:spacing w:val="-4"/>
        </w:rPr>
        <w:t xml:space="preserve"> </w:t>
      </w:r>
      <w:r>
        <w:t>associated</w:t>
      </w:r>
      <w:r>
        <w:rPr>
          <w:spacing w:val="-5"/>
        </w:rPr>
        <w:t xml:space="preserve"> </w:t>
      </w:r>
      <w:r>
        <w:t>with</w:t>
      </w:r>
      <w:r>
        <w:rPr>
          <w:spacing w:val="-5"/>
        </w:rPr>
        <w:t xml:space="preserve"> </w:t>
      </w:r>
      <w:r>
        <w:t xml:space="preserve">higher education institutions. Please review these rights at: </w:t>
      </w:r>
      <w:hyperlink r:id="rId67">
        <w:r>
          <w:rPr>
            <w:color w:val="0000FF"/>
            <w:spacing w:val="-2"/>
            <w:u w:val="single" w:color="0000FF"/>
          </w:rPr>
          <w:t>http://deanofstudents.unt.edu/conduct/rights-of-students.</w:t>
        </w:r>
      </w:hyperlink>
    </w:p>
    <w:p w14:paraId="21C6C4DC" w14:textId="77777777" w:rsidR="00B06C6F" w:rsidRDefault="00B06C6F">
      <w:pPr>
        <w:pStyle w:val="BodyText"/>
        <w:spacing w:before="2"/>
        <w:rPr>
          <w:sz w:val="20"/>
        </w:rPr>
      </w:pPr>
    </w:p>
    <w:p w14:paraId="21C6C4DD" w14:textId="77777777" w:rsidR="00B06C6F" w:rsidRDefault="00EC5E40">
      <w:pPr>
        <w:pStyle w:val="Heading1"/>
        <w:spacing w:before="88"/>
      </w:pPr>
      <w:bookmarkStart w:id="98" w:name="Technical_Skills_and_Competence"/>
      <w:bookmarkStart w:id="99" w:name="_bookmark41"/>
      <w:bookmarkEnd w:id="98"/>
      <w:bookmarkEnd w:id="99"/>
      <w:r>
        <w:t>Technical</w:t>
      </w:r>
      <w:r>
        <w:rPr>
          <w:spacing w:val="-11"/>
        </w:rPr>
        <w:t xml:space="preserve"> </w:t>
      </w:r>
      <w:r>
        <w:t>Skills</w:t>
      </w:r>
      <w:r>
        <w:rPr>
          <w:spacing w:val="-12"/>
        </w:rPr>
        <w:t xml:space="preserve"> </w:t>
      </w:r>
      <w:r>
        <w:t>and</w:t>
      </w:r>
      <w:r>
        <w:rPr>
          <w:spacing w:val="-10"/>
        </w:rPr>
        <w:t xml:space="preserve"> </w:t>
      </w:r>
      <w:r>
        <w:rPr>
          <w:spacing w:val="-2"/>
        </w:rPr>
        <w:t>Competence</w:t>
      </w:r>
    </w:p>
    <w:p w14:paraId="21C6C4DE" w14:textId="77777777" w:rsidR="00B06C6F" w:rsidRDefault="00B06C6F">
      <w:pPr>
        <w:pStyle w:val="BodyText"/>
        <w:spacing w:before="5"/>
        <w:rPr>
          <w:b/>
        </w:rPr>
      </w:pPr>
    </w:p>
    <w:p w14:paraId="21C6C4DF" w14:textId="77777777" w:rsidR="00B06C6F" w:rsidRDefault="00EC5E40">
      <w:pPr>
        <w:pStyle w:val="Heading2"/>
      </w:pPr>
      <w:r>
        <w:rPr>
          <w:spacing w:val="-2"/>
        </w:rPr>
        <w:t>American</w:t>
      </w:r>
      <w:r>
        <w:rPr>
          <w:spacing w:val="1"/>
        </w:rPr>
        <w:t xml:space="preserve"> </w:t>
      </w:r>
      <w:r>
        <w:rPr>
          <w:spacing w:val="-2"/>
        </w:rPr>
        <w:t>Psychological Association</w:t>
      </w:r>
      <w:r>
        <w:rPr>
          <w:spacing w:val="5"/>
        </w:rPr>
        <w:t xml:space="preserve"> </w:t>
      </w:r>
      <w:r>
        <w:rPr>
          <w:spacing w:val="-2"/>
        </w:rPr>
        <w:t>(APA)</w:t>
      </w:r>
      <w:r>
        <w:t xml:space="preserve"> </w:t>
      </w:r>
      <w:r>
        <w:rPr>
          <w:spacing w:val="-2"/>
        </w:rPr>
        <w:t>Publication</w:t>
      </w:r>
      <w:r>
        <w:rPr>
          <w:spacing w:val="3"/>
        </w:rPr>
        <w:t xml:space="preserve"> </w:t>
      </w:r>
      <w:r>
        <w:rPr>
          <w:spacing w:val="-2"/>
        </w:rPr>
        <w:t>Style Proficiency</w:t>
      </w:r>
    </w:p>
    <w:p w14:paraId="21C6C4E0" w14:textId="77777777" w:rsidR="00B06C6F" w:rsidRDefault="00B06C6F">
      <w:pPr>
        <w:pStyle w:val="BodyText"/>
        <w:spacing w:before="3"/>
        <w:rPr>
          <w:b/>
        </w:rPr>
      </w:pPr>
    </w:p>
    <w:p w14:paraId="21C6C4E1" w14:textId="64BAFC62" w:rsidR="00B06C6F" w:rsidRDefault="00EC5E40">
      <w:pPr>
        <w:ind w:left="320" w:right="369"/>
        <w:rPr>
          <w:i/>
          <w:sz w:val="24"/>
        </w:rPr>
      </w:pPr>
      <w:r>
        <w:rPr>
          <w:sz w:val="24"/>
        </w:rPr>
        <w:t>The</w:t>
      </w:r>
      <w:r>
        <w:rPr>
          <w:spacing w:val="-15"/>
          <w:sz w:val="24"/>
        </w:rPr>
        <w:t xml:space="preserve"> </w:t>
      </w:r>
      <w:r w:rsidR="00C86D36">
        <w:rPr>
          <w:sz w:val="24"/>
        </w:rPr>
        <w:t>Health Services Administration</w:t>
      </w:r>
      <w:r>
        <w:rPr>
          <w:spacing w:val="-15"/>
          <w:sz w:val="24"/>
        </w:rPr>
        <w:t xml:space="preserve"> </w:t>
      </w:r>
      <w:r>
        <w:rPr>
          <w:sz w:val="24"/>
        </w:rPr>
        <w:t>faculty</w:t>
      </w:r>
      <w:r>
        <w:rPr>
          <w:spacing w:val="-20"/>
          <w:sz w:val="24"/>
        </w:rPr>
        <w:t xml:space="preserve"> </w:t>
      </w:r>
      <w:r>
        <w:rPr>
          <w:sz w:val="24"/>
        </w:rPr>
        <w:t>requires</w:t>
      </w:r>
      <w:r>
        <w:rPr>
          <w:spacing w:val="-18"/>
          <w:sz w:val="24"/>
        </w:rPr>
        <w:t xml:space="preserve"> </w:t>
      </w:r>
      <w:r>
        <w:rPr>
          <w:sz w:val="24"/>
        </w:rPr>
        <w:t>that</w:t>
      </w:r>
      <w:r>
        <w:rPr>
          <w:spacing w:val="-17"/>
          <w:sz w:val="24"/>
        </w:rPr>
        <w:t xml:space="preserve"> </w:t>
      </w:r>
      <w:r>
        <w:rPr>
          <w:sz w:val="24"/>
        </w:rPr>
        <w:t>all</w:t>
      </w:r>
      <w:r>
        <w:rPr>
          <w:spacing w:val="-22"/>
          <w:sz w:val="24"/>
        </w:rPr>
        <w:t xml:space="preserve"> </w:t>
      </w:r>
      <w:r>
        <w:rPr>
          <w:sz w:val="24"/>
        </w:rPr>
        <w:t>papers</w:t>
      </w:r>
      <w:r>
        <w:rPr>
          <w:spacing w:val="-18"/>
          <w:sz w:val="24"/>
        </w:rPr>
        <w:t xml:space="preserve"> </w:t>
      </w:r>
      <w:r>
        <w:rPr>
          <w:sz w:val="24"/>
        </w:rPr>
        <w:t>written</w:t>
      </w:r>
      <w:r>
        <w:rPr>
          <w:spacing w:val="-21"/>
          <w:sz w:val="24"/>
        </w:rPr>
        <w:t xml:space="preserve"> </w:t>
      </w:r>
      <w:r>
        <w:rPr>
          <w:sz w:val="24"/>
        </w:rPr>
        <w:t>for</w:t>
      </w:r>
      <w:r>
        <w:rPr>
          <w:spacing w:val="-21"/>
          <w:sz w:val="24"/>
        </w:rPr>
        <w:t xml:space="preserve"> </w:t>
      </w:r>
      <w:r w:rsidR="00C86D36">
        <w:rPr>
          <w:sz w:val="24"/>
        </w:rPr>
        <w:t>our</w:t>
      </w:r>
      <w:r>
        <w:rPr>
          <w:spacing w:val="54"/>
          <w:sz w:val="24"/>
        </w:rPr>
        <w:t xml:space="preserve"> </w:t>
      </w:r>
      <w:r>
        <w:rPr>
          <w:sz w:val="24"/>
        </w:rPr>
        <w:t>courses conform to the American Psychological Association (APA) writing style for</w:t>
      </w:r>
      <w:r>
        <w:rPr>
          <w:spacing w:val="40"/>
          <w:sz w:val="24"/>
        </w:rPr>
        <w:t xml:space="preserve"> </w:t>
      </w:r>
      <w:r>
        <w:rPr>
          <w:sz w:val="24"/>
        </w:rPr>
        <w:t>publications. Faculty</w:t>
      </w:r>
      <w:r>
        <w:rPr>
          <w:spacing w:val="-15"/>
          <w:sz w:val="24"/>
        </w:rPr>
        <w:t xml:space="preserve"> </w:t>
      </w:r>
      <w:r>
        <w:rPr>
          <w:sz w:val="24"/>
        </w:rPr>
        <w:t>may</w:t>
      </w:r>
      <w:r>
        <w:rPr>
          <w:spacing w:val="-15"/>
          <w:sz w:val="24"/>
        </w:rPr>
        <w:t xml:space="preserve"> </w:t>
      </w:r>
      <w:r>
        <w:rPr>
          <w:sz w:val="24"/>
        </w:rPr>
        <w:t>allot</w:t>
      </w:r>
      <w:r>
        <w:rPr>
          <w:spacing w:val="-15"/>
          <w:sz w:val="24"/>
        </w:rPr>
        <w:t xml:space="preserve"> </w:t>
      </w:r>
      <w:r>
        <w:rPr>
          <w:sz w:val="24"/>
        </w:rPr>
        <w:t>a</w:t>
      </w:r>
      <w:r>
        <w:rPr>
          <w:spacing w:val="-15"/>
          <w:sz w:val="24"/>
        </w:rPr>
        <w:t xml:space="preserve"> </w:t>
      </w:r>
      <w:r>
        <w:rPr>
          <w:sz w:val="24"/>
        </w:rPr>
        <w:t>portion</w:t>
      </w:r>
      <w:r>
        <w:rPr>
          <w:spacing w:val="-15"/>
          <w:sz w:val="24"/>
        </w:rPr>
        <w:t xml:space="preserve"> </w:t>
      </w:r>
      <w:r>
        <w:rPr>
          <w:sz w:val="24"/>
        </w:rPr>
        <w:t>of</w:t>
      </w:r>
      <w:r>
        <w:rPr>
          <w:spacing w:val="-15"/>
          <w:sz w:val="24"/>
        </w:rPr>
        <w:t xml:space="preserve"> </w:t>
      </w:r>
      <w:r>
        <w:rPr>
          <w:sz w:val="24"/>
        </w:rPr>
        <w:t>grades</w:t>
      </w:r>
      <w:r>
        <w:rPr>
          <w:spacing w:val="-15"/>
          <w:sz w:val="24"/>
        </w:rPr>
        <w:t xml:space="preserve"> </w:t>
      </w:r>
      <w:r>
        <w:rPr>
          <w:sz w:val="24"/>
        </w:rPr>
        <w:t>on</w:t>
      </w:r>
      <w:r>
        <w:rPr>
          <w:spacing w:val="-15"/>
          <w:sz w:val="24"/>
        </w:rPr>
        <w:t xml:space="preserve"> </w:t>
      </w:r>
      <w:r>
        <w:rPr>
          <w:sz w:val="24"/>
        </w:rPr>
        <w:t>assigned</w:t>
      </w:r>
      <w:r>
        <w:rPr>
          <w:spacing w:val="-15"/>
          <w:sz w:val="24"/>
        </w:rPr>
        <w:t xml:space="preserve"> </w:t>
      </w:r>
      <w:r>
        <w:rPr>
          <w:sz w:val="24"/>
        </w:rPr>
        <w:t>papers</w:t>
      </w:r>
      <w:r>
        <w:rPr>
          <w:spacing w:val="-15"/>
          <w:sz w:val="24"/>
        </w:rPr>
        <w:t xml:space="preserve"> </w:t>
      </w:r>
      <w:r>
        <w:rPr>
          <w:sz w:val="24"/>
        </w:rPr>
        <w:t>to</w:t>
      </w:r>
      <w:r>
        <w:rPr>
          <w:spacing w:val="-15"/>
          <w:sz w:val="24"/>
        </w:rPr>
        <w:t xml:space="preserve"> </w:t>
      </w:r>
      <w:r>
        <w:rPr>
          <w:sz w:val="24"/>
        </w:rPr>
        <w:t>conformity</w:t>
      </w:r>
      <w:r>
        <w:rPr>
          <w:spacing w:val="-25"/>
          <w:sz w:val="24"/>
        </w:rPr>
        <w:t xml:space="preserve"> </w:t>
      </w:r>
      <w:r>
        <w:rPr>
          <w:sz w:val="24"/>
        </w:rPr>
        <w:t>to</w:t>
      </w:r>
      <w:r>
        <w:rPr>
          <w:spacing w:val="11"/>
          <w:sz w:val="24"/>
        </w:rPr>
        <w:t xml:space="preserve"> </w:t>
      </w:r>
      <w:r>
        <w:rPr>
          <w:sz w:val="24"/>
        </w:rPr>
        <w:t>APA</w:t>
      </w:r>
      <w:r>
        <w:rPr>
          <w:spacing w:val="4"/>
          <w:sz w:val="24"/>
        </w:rPr>
        <w:t xml:space="preserve"> </w:t>
      </w:r>
      <w:r>
        <w:rPr>
          <w:sz w:val="24"/>
        </w:rPr>
        <w:t>format.</w:t>
      </w:r>
      <w:r>
        <w:rPr>
          <w:spacing w:val="17"/>
          <w:sz w:val="24"/>
        </w:rPr>
        <w:t xml:space="preserve"> </w:t>
      </w:r>
      <w:r>
        <w:rPr>
          <w:i/>
          <w:sz w:val="24"/>
        </w:rPr>
        <w:t>It</w:t>
      </w:r>
      <w:r>
        <w:rPr>
          <w:i/>
          <w:spacing w:val="9"/>
          <w:sz w:val="24"/>
        </w:rPr>
        <w:t xml:space="preserve"> </w:t>
      </w:r>
      <w:r>
        <w:rPr>
          <w:i/>
          <w:sz w:val="24"/>
        </w:rPr>
        <w:t>is</w:t>
      </w:r>
      <w:r>
        <w:rPr>
          <w:i/>
          <w:spacing w:val="12"/>
          <w:sz w:val="24"/>
        </w:rPr>
        <w:t xml:space="preserve"> </w:t>
      </w:r>
      <w:r>
        <w:rPr>
          <w:i/>
          <w:sz w:val="24"/>
        </w:rPr>
        <w:t>the responsibility</w:t>
      </w:r>
      <w:r>
        <w:rPr>
          <w:i/>
          <w:spacing w:val="33"/>
          <w:sz w:val="24"/>
        </w:rPr>
        <w:t xml:space="preserve"> </w:t>
      </w:r>
      <w:r>
        <w:rPr>
          <w:i/>
          <w:sz w:val="24"/>
        </w:rPr>
        <w:t>of</w:t>
      </w:r>
      <w:r>
        <w:rPr>
          <w:i/>
          <w:spacing w:val="26"/>
          <w:sz w:val="24"/>
        </w:rPr>
        <w:t xml:space="preserve"> </w:t>
      </w:r>
      <w:r>
        <w:rPr>
          <w:i/>
          <w:sz w:val="24"/>
        </w:rPr>
        <w:t>the</w:t>
      </w:r>
      <w:r>
        <w:rPr>
          <w:i/>
          <w:spacing w:val="32"/>
          <w:sz w:val="24"/>
        </w:rPr>
        <w:t xml:space="preserve"> </w:t>
      </w:r>
      <w:r>
        <w:rPr>
          <w:i/>
          <w:sz w:val="24"/>
        </w:rPr>
        <w:t>student</w:t>
      </w:r>
      <w:r>
        <w:rPr>
          <w:i/>
          <w:spacing w:val="28"/>
          <w:sz w:val="24"/>
        </w:rPr>
        <w:t xml:space="preserve"> </w:t>
      </w:r>
      <w:r>
        <w:rPr>
          <w:i/>
          <w:sz w:val="24"/>
        </w:rPr>
        <w:t>to</w:t>
      </w:r>
      <w:r>
        <w:rPr>
          <w:i/>
          <w:spacing w:val="29"/>
          <w:sz w:val="24"/>
        </w:rPr>
        <w:t xml:space="preserve"> </w:t>
      </w:r>
      <w:r>
        <w:rPr>
          <w:i/>
          <w:sz w:val="24"/>
        </w:rPr>
        <w:t>become</w:t>
      </w:r>
      <w:r>
        <w:rPr>
          <w:i/>
          <w:spacing w:val="34"/>
          <w:sz w:val="24"/>
        </w:rPr>
        <w:t xml:space="preserve"> </w:t>
      </w:r>
      <w:r>
        <w:rPr>
          <w:i/>
          <w:sz w:val="24"/>
        </w:rPr>
        <w:t>fluent</w:t>
      </w:r>
      <w:r>
        <w:rPr>
          <w:i/>
          <w:spacing w:val="34"/>
          <w:sz w:val="24"/>
        </w:rPr>
        <w:t xml:space="preserve"> </w:t>
      </w:r>
      <w:r>
        <w:rPr>
          <w:i/>
          <w:sz w:val="24"/>
        </w:rPr>
        <w:t>in</w:t>
      </w:r>
      <w:r>
        <w:rPr>
          <w:i/>
          <w:spacing w:val="29"/>
          <w:sz w:val="24"/>
        </w:rPr>
        <w:t xml:space="preserve"> </w:t>
      </w:r>
      <w:r>
        <w:rPr>
          <w:i/>
          <w:sz w:val="24"/>
        </w:rPr>
        <w:t>the</w:t>
      </w:r>
      <w:r>
        <w:rPr>
          <w:i/>
          <w:spacing w:val="33"/>
          <w:sz w:val="24"/>
        </w:rPr>
        <w:t xml:space="preserve"> </w:t>
      </w:r>
      <w:r>
        <w:rPr>
          <w:i/>
          <w:sz w:val="24"/>
        </w:rPr>
        <w:t>use</w:t>
      </w:r>
      <w:r>
        <w:rPr>
          <w:i/>
          <w:spacing w:val="27"/>
          <w:sz w:val="24"/>
        </w:rPr>
        <w:t xml:space="preserve"> </w:t>
      </w:r>
      <w:r>
        <w:rPr>
          <w:i/>
          <w:sz w:val="24"/>
        </w:rPr>
        <w:t>of</w:t>
      </w:r>
      <w:r>
        <w:rPr>
          <w:i/>
          <w:spacing w:val="27"/>
          <w:sz w:val="24"/>
        </w:rPr>
        <w:t xml:space="preserve"> </w:t>
      </w:r>
      <w:r>
        <w:rPr>
          <w:i/>
          <w:sz w:val="24"/>
        </w:rPr>
        <w:t>APA</w:t>
      </w:r>
      <w:r>
        <w:rPr>
          <w:i/>
          <w:spacing w:val="40"/>
          <w:sz w:val="24"/>
        </w:rPr>
        <w:t xml:space="preserve"> </w:t>
      </w:r>
      <w:r>
        <w:rPr>
          <w:i/>
          <w:sz w:val="24"/>
        </w:rPr>
        <w:t>writing style.</w:t>
      </w:r>
      <w:r w:rsidR="00BE5296">
        <w:rPr>
          <w:i/>
          <w:sz w:val="24"/>
        </w:rPr>
        <w:t xml:space="preserve"> APA manuals can be purchased on </w:t>
      </w:r>
      <w:proofErr w:type="gramStart"/>
      <w:r w:rsidR="00BE5296">
        <w:rPr>
          <w:i/>
          <w:sz w:val="24"/>
        </w:rPr>
        <w:t>Amazon, and</w:t>
      </w:r>
      <w:proofErr w:type="gramEnd"/>
      <w:r w:rsidR="00BE5296">
        <w:rPr>
          <w:i/>
          <w:sz w:val="24"/>
        </w:rPr>
        <w:t xml:space="preserve"> provide a ready reference for a wide variety of sources.</w:t>
      </w:r>
    </w:p>
    <w:p w14:paraId="21C6C4E2" w14:textId="77777777" w:rsidR="00B06C6F" w:rsidRDefault="00B06C6F">
      <w:pPr>
        <w:pStyle w:val="BodyText"/>
        <w:rPr>
          <w:i/>
        </w:rPr>
      </w:pPr>
    </w:p>
    <w:p w14:paraId="21C6C4E3" w14:textId="3968A1EC" w:rsidR="00B06C6F" w:rsidRDefault="00EC5E40">
      <w:pPr>
        <w:ind w:left="320" w:right="632"/>
        <w:rPr>
          <w:sz w:val="24"/>
        </w:rPr>
      </w:pPr>
      <w:r>
        <w:rPr>
          <w:spacing w:val="-2"/>
          <w:sz w:val="24"/>
        </w:rPr>
        <w:t>There</w:t>
      </w:r>
      <w:r>
        <w:rPr>
          <w:spacing w:val="-9"/>
          <w:sz w:val="24"/>
        </w:rPr>
        <w:t xml:space="preserve"> </w:t>
      </w:r>
      <w:r>
        <w:rPr>
          <w:spacing w:val="-2"/>
          <w:sz w:val="24"/>
        </w:rPr>
        <w:t>are</w:t>
      </w:r>
      <w:r>
        <w:rPr>
          <w:spacing w:val="-10"/>
          <w:sz w:val="24"/>
        </w:rPr>
        <w:t xml:space="preserve"> </w:t>
      </w:r>
      <w:r>
        <w:rPr>
          <w:spacing w:val="-2"/>
          <w:sz w:val="24"/>
        </w:rPr>
        <w:t>several</w:t>
      </w:r>
      <w:r>
        <w:rPr>
          <w:spacing w:val="-9"/>
          <w:sz w:val="24"/>
        </w:rPr>
        <w:t xml:space="preserve"> </w:t>
      </w:r>
      <w:r>
        <w:rPr>
          <w:spacing w:val="-2"/>
          <w:sz w:val="24"/>
        </w:rPr>
        <w:t>resources</w:t>
      </w:r>
      <w:r>
        <w:rPr>
          <w:spacing w:val="-12"/>
          <w:sz w:val="24"/>
        </w:rPr>
        <w:t xml:space="preserve"> </w:t>
      </w:r>
      <w:r>
        <w:rPr>
          <w:spacing w:val="-2"/>
          <w:sz w:val="24"/>
        </w:rPr>
        <w:t>available</w:t>
      </w:r>
      <w:r>
        <w:rPr>
          <w:spacing w:val="-9"/>
          <w:sz w:val="24"/>
        </w:rPr>
        <w:t xml:space="preserve"> </w:t>
      </w:r>
      <w:r>
        <w:rPr>
          <w:spacing w:val="-2"/>
          <w:sz w:val="24"/>
        </w:rPr>
        <w:t>to</w:t>
      </w:r>
      <w:r>
        <w:rPr>
          <w:spacing w:val="-8"/>
          <w:sz w:val="24"/>
        </w:rPr>
        <w:t xml:space="preserve"> </w:t>
      </w:r>
      <w:r>
        <w:rPr>
          <w:spacing w:val="-2"/>
          <w:sz w:val="24"/>
        </w:rPr>
        <w:t>assist</w:t>
      </w:r>
      <w:r>
        <w:rPr>
          <w:spacing w:val="-9"/>
          <w:sz w:val="24"/>
        </w:rPr>
        <w:t xml:space="preserve"> </w:t>
      </w:r>
      <w:r>
        <w:rPr>
          <w:spacing w:val="-2"/>
          <w:sz w:val="24"/>
        </w:rPr>
        <w:t>students</w:t>
      </w:r>
      <w:r>
        <w:rPr>
          <w:spacing w:val="-11"/>
          <w:sz w:val="24"/>
        </w:rPr>
        <w:t xml:space="preserve"> </w:t>
      </w:r>
      <w:r>
        <w:rPr>
          <w:spacing w:val="-2"/>
          <w:sz w:val="24"/>
        </w:rPr>
        <w:t>in</w:t>
      </w:r>
      <w:r>
        <w:rPr>
          <w:spacing w:val="-8"/>
          <w:sz w:val="24"/>
        </w:rPr>
        <w:t xml:space="preserve"> </w:t>
      </w:r>
      <w:r>
        <w:rPr>
          <w:spacing w:val="-2"/>
          <w:sz w:val="24"/>
        </w:rPr>
        <w:t>mastering</w:t>
      </w:r>
      <w:r>
        <w:rPr>
          <w:spacing w:val="-12"/>
          <w:sz w:val="24"/>
        </w:rPr>
        <w:t xml:space="preserve"> </w:t>
      </w:r>
      <w:r>
        <w:rPr>
          <w:spacing w:val="-2"/>
          <w:sz w:val="24"/>
        </w:rPr>
        <w:t>this</w:t>
      </w:r>
      <w:r>
        <w:rPr>
          <w:spacing w:val="-7"/>
          <w:sz w:val="24"/>
        </w:rPr>
        <w:t xml:space="preserve"> </w:t>
      </w:r>
      <w:r>
        <w:rPr>
          <w:spacing w:val="-2"/>
          <w:sz w:val="24"/>
        </w:rPr>
        <w:t>writing</w:t>
      </w:r>
      <w:r>
        <w:rPr>
          <w:spacing w:val="-19"/>
          <w:sz w:val="24"/>
        </w:rPr>
        <w:t xml:space="preserve"> </w:t>
      </w:r>
      <w:r>
        <w:rPr>
          <w:spacing w:val="-2"/>
          <w:sz w:val="24"/>
        </w:rPr>
        <w:t>style.</w:t>
      </w:r>
      <w:r>
        <w:rPr>
          <w:spacing w:val="80"/>
          <w:sz w:val="24"/>
        </w:rPr>
        <w:t xml:space="preserve"> </w:t>
      </w:r>
      <w:r>
        <w:rPr>
          <w:spacing w:val="-2"/>
          <w:sz w:val="24"/>
        </w:rPr>
        <w:t>The</w:t>
      </w:r>
      <w:r>
        <w:rPr>
          <w:spacing w:val="-10"/>
          <w:sz w:val="24"/>
        </w:rPr>
        <w:t xml:space="preserve"> </w:t>
      </w:r>
      <w:r>
        <w:rPr>
          <w:spacing w:val="-2"/>
          <w:sz w:val="24"/>
        </w:rPr>
        <w:t xml:space="preserve">most </w:t>
      </w:r>
      <w:r>
        <w:rPr>
          <w:sz w:val="24"/>
        </w:rPr>
        <w:t>direct</w:t>
      </w:r>
      <w:r>
        <w:rPr>
          <w:spacing w:val="-7"/>
          <w:sz w:val="24"/>
        </w:rPr>
        <w:t xml:space="preserve"> </w:t>
      </w:r>
      <w:r>
        <w:rPr>
          <w:sz w:val="24"/>
        </w:rPr>
        <w:t>source</w:t>
      </w:r>
      <w:r>
        <w:rPr>
          <w:spacing w:val="-13"/>
          <w:sz w:val="24"/>
        </w:rPr>
        <w:t xml:space="preserve"> </w:t>
      </w:r>
      <w:r>
        <w:rPr>
          <w:sz w:val="24"/>
        </w:rPr>
        <w:t>is</w:t>
      </w:r>
      <w:r>
        <w:rPr>
          <w:spacing w:val="-4"/>
          <w:sz w:val="24"/>
        </w:rPr>
        <w:t xml:space="preserve"> </w:t>
      </w:r>
      <w:r>
        <w:rPr>
          <w:sz w:val="24"/>
        </w:rPr>
        <w:t>the</w:t>
      </w:r>
      <w:r>
        <w:rPr>
          <w:spacing w:val="-6"/>
          <w:sz w:val="24"/>
        </w:rPr>
        <w:t xml:space="preserve"> </w:t>
      </w:r>
      <w:r>
        <w:rPr>
          <w:sz w:val="24"/>
        </w:rPr>
        <w:t>current</w:t>
      </w:r>
      <w:r>
        <w:rPr>
          <w:spacing w:val="-7"/>
          <w:sz w:val="24"/>
        </w:rPr>
        <w:t xml:space="preserve"> </w:t>
      </w:r>
      <w:r>
        <w:rPr>
          <w:sz w:val="24"/>
        </w:rPr>
        <w:t>edition</w:t>
      </w:r>
      <w:r>
        <w:rPr>
          <w:spacing w:val="-5"/>
          <w:sz w:val="24"/>
        </w:rPr>
        <w:t xml:space="preserve"> </w:t>
      </w:r>
      <w:r>
        <w:rPr>
          <w:sz w:val="24"/>
        </w:rPr>
        <w:t>of</w:t>
      </w:r>
      <w:r>
        <w:rPr>
          <w:spacing w:val="-11"/>
          <w:sz w:val="24"/>
        </w:rPr>
        <w:t xml:space="preserve"> </w:t>
      </w:r>
      <w:r>
        <w:rPr>
          <w:sz w:val="24"/>
        </w:rPr>
        <w:t>the</w:t>
      </w:r>
      <w:r>
        <w:rPr>
          <w:spacing w:val="-7"/>
          <w:sz w:val="24"/>
        </w:rPr>
        <w:t xml:space="preserve"> </w:t>
      </w:r>
      <w:r>
        <w:rPr>
          <w:i/>
          <w:sz w:val="24"/>
        </w:rPr>
        <w:t>Publication</w:t>
      </w:r>
      <w:r>
        <w:rPr>
          <w:i/>
          <w:spacing w:val="-5"/>
          <w:sz w:val="24"/>
        </w:rPr>
        <w:t xml:space="preserve"> </w:t>
      </w:r>
      <w:r>
        <w:rPr>
          <w:i/>
          <w:sz w:val="24"/>
        </w:rPr>
        <w:t>Manual</w:t>
      </w:r>
      <w:r>
        <w:rPr>
          <w:i/>
          <w:spacing w:val="-13"/>
          <w:sz w:val="24"/>
        </w:rPr>
        <w:t xml:space="preserve"> </w:t>
      </w:r>
      <w:r>
        <w:rPr>
          <w:i/>
          <w:sz w:val="24"/>
        </w:rPr>
        <w:t>of</w:t>
      </w:r>
      <w:r>
        <w:rPr>
          <w:i/>
          <w:spacing w:val="-18"/>
          <w:sz w:val="24"/>
        </w:rPr>
        <w:t xml:space="preserve"> </w:t>
      </w:r>
      <w:r>
        <w:rPr>
          <w:i/>
          <w:sz w:val="24"/>
        </w:rPr>
        <w:t>the</w:t>
      </w:r>
      <w:r>
        <w:rPr>
          <w:i/>
          <w:spacing w:val="-18"/>
          <w:sz w:val="24"/>
        </w:rPr>
        <w:t xml:space="preserve"> </w:t>
      </w:r>
      <w:r>
        <w:rPr>
          <w:i/>
          <w:sz w:val="24"/>
        </w:rPr>
        <w:t>American</w:t>
      </w:r>
      <w:r>
        <w:rPr>
          <w:i/>
          <w:spacing w:val="78"/>
          <w:sz w:val="24"/>
        </w:rPr>
        <w:t xml:space="preserve"> </w:t>
      </w:r>
      <w:r>
        <w:rPr>
          <w:i/>
          <w:sz w:val="24"/>
        </w:rPr>
        <w:t>Psychological Association</w:t>
      </w:r>
      <w:r>
        <w:rPr>
          <w:sz w:val="24"/>
        </w:rPr>
        <w:t>. There is also a self-instruction workbook (</w:t>
      </w:r>
      <w:r>
        <w:rPr>
          <w:i/>
          <w:sz w:val="24"/>
        </w:rPr>
        <w:t>Mastering APA Style Student’s Workbook and</w:t>
      </w:r>
      <w:r>
        <w:rPr>
          <w:i/>
          <w:spacing w:val="-11"/>
          <w:sz w:val="24"/>
        </w:rPr>
        <w:t xml:space="preserve"> </w:t>
      </w:r>
      <w:r>
        <w:rPr>
          <w:i/>
          <w:sz w:val="24"/>
        </w:rPr>
        <w:t>Training</w:t>
      </w:r>
      <w:r>
        <w:rPr>
          <w:i/>
          <w:spacing w:val="-11"/>
          <w:sz w:val="24"/>
        </w:rPr>
        <w:t xml:space="preserve"> </w:t>
      </w:r>
      <w:r>
        <w:rPr>
          <w:i/>
          <w:sz w:val="24"/>
        </w:rPr>
        <w:t>Guide)</w:t>
      </w:r>
      <w:r>
        <w:rPr>
          <w:i/>
          <w:spacing w:val="-5"/>
          <w:sz w:val="24"/>
        </w:rPr>
        <w:t xml:space="preserve"> </w:t>
      </w:r>
      <w:r>
        <w:rPr>
          <w:sz w:val="24"/>
        </w:rPr>
        <w:t>available</w:t>
      </w:r>
      <w:r>
        <w:rPr>
          <w:spacing w:val="-6"/>
          <w:sz w:val="24"/>
        </w:rPr>
        <w:t xml:space="preserve"> </w:t>
      </w:r>
      <w:r>
        <w:rPr>
          <w:sz w:val="24"/>
        </w:rPr>
        <w:t>from</w:t>
      </w:r>
      <w:r>
        <w:rPr>
          <w:spacing w:val="-7"/>
          <w:sz w:val="24"/>
        </w:rPr>
        <w:t xml:space="preserve"> </w:t>
      </w:r>
      <w:r>
        <w:rPr>
          <w:sz w:val="24"/>
        </w:rPr>
        <w:t>the</w:t>
      </w:r>
      <w:r>
        <w:rPr>
          <w:spacing w:val="-7"/>
          <w:sz w:val="24"/>
        </w:rPr>
        <w:t xml:space="preserve"> </w:t>
      </w:r>
      <w:r>
        <w:rPr>
          <w:sz w:val="24"/>
        </w:rPr>
        <w:t>APAstyle.org</w:t>
      </w:r>
      <w:r>
        <w:rPr>
          <w:spacing w:val="-16"/>
          <w:sz w:val="24"/>
        </w:rPr>
        <w:t xml:space="preserve"> </w:t>
      </w:r>
      <w:r>
        <w:rPr>
          <w:sz w:val="24"/>
        </w:rPr>
        <w:t>website,</w:t>
      </w:r>
      <w:r>
        <w:rPr>
          <w:spacing w:val="40"/>
          <w:sz w:val="24"/>
        </w:rPr>
        <w:t xml:space="preserve"> </w:t>
      </w:r>
      <w:r>
        <w:rPr>
          <w:sz w:val="24"/>
        </w:rPr>
        <w:t>as</w:t>
      </w:r>
      <w:r>
        <w:rPr>
          <w:spacing w:val="-4"/>
          <w:sz w:val="24"/>
        </w:rPr>
        <w:t xml:space="preserve"> </w:t>
      </w:r>
      <w:r>
        <w:rPr>
          <w:sz w:val="24"/>
        </w:rPr>
        <w:t>well</w:t>
      </w:r>
      <w:r>
        <w:rPr>
          <w:spacing w:val="-12"/>
          <w:sz w:val="24"/>
        </w:rPr>
        <w:t xml:space="preserve"> </w:t>
      </w:r>
      <w:r>
        <w:rPr>
          <w:sz w:val="24"/>
        </w:rPr>
        <w:t>as Amazon.com</w:t>
      </w:r>
      <w:r>
        <w:rPr>
          <w:spacing w:val="-14"/>
          <w:sz w:val="24"/>
        </w:rPr>
        <w:t xml:space="preserve"> </w:t>
      </w:r>
      <w:r>
        <w:rPr>
          <w:sz w:val="24"/>
        </w:rPr>
        <w:t>(NOTE:</w:t>
      </w:r>
      <w:r>
        <w:rPr>
          <w:spacing w:val="-14"/>
          <w:sz w:val="24"/>
        </w:rPr>
        <w:t xml:space="preserve"> </w:t>
      </w:r>
      <w:r>
        <w:rPr>
          <w:sz w:val="24"/>
        </w:rPr>
        <w:t>make</w:t>
      </w:r>
      <w:r>
        <w:rPr>
          <w:spacing w:val="-10"/>
          <w:sz w:val="24"/>
        </w:rPr>
        <w:t xml:space="preserve"> </w:t>
      </w:r>
      <w:r>
        <w:rPr>
          <w:sz w:val="24"/>
        </w:rPr>
        <w:t>sure</w:t>
      </w:r>
      <w:r>
        <w:rPr>
          <w:spacing w:val="-9"/>
          <w:sz w:val="24"/>
        </w:rPr>
        <w:t xml:space="preserve"> </w:t>
      </w:r>
      <w:r>
        <w:rPr>
          <w:sz w:val="24"/>
        </w:rPr>
        <w:t>any</w:t>
      </w:r>
      <w:r>
        <w:rPr>
          <w:spacing w:val="-14"/>
          <w:sz w:val="24"/>
        </w:rPr>
        <w:t xml:space="preserve"> </w:t>
      </w:r>
      <w:r>
        <w:rPr>
          <w:sz w:val="24"/>
        </w:rPr>
        <w:t>APA</w:t>
      </w:r>
      <w:r>
        <w:rPr>
          <w:spacing w:val="-11"/>
          <w:sz w:val="24"/>
        </w:rPr>
        <w:t xml:space="preserve"> </w:t>
      </w:r>
      <w:r>
        <w:rPr>
          <w:sz w:val="24"/>
        </w:rPr>
        <w:t>materials</w:t>
      </w:r>
      <w:r>
        <w:rPr>
          <w:spacing w:val="-16"/>
          <w:sz w:val="24"/>
        </w:rPr>
        <w:t xml:space="preserve"> </w:t>
      </w:r>
      <w:r>
        <w:rPr>
          <w:sz w:val="24"/>
        </w:rPr>
        <w:t>you</w:t>
      </w:r>
      <w:r>
        <w:rPr>
          <w:spacing w:val="-18"/>
          <w:sz w:val="24"/>
        </w:rPr>
        <w:t xml:space="preserve"> </w:t>
      </w:r>
      <w:r>
        <w:rPr>
          <w:sz w:val="24"/>
        </w:rPr>
        <w:t>purchase</w:t>
      </w:r>
      <w:r>
        <w:rPr>
          <w:spacing w:val="-20"/>
          <w:sz w:val="24"/>
        </w:rPr>
        <w:t xml:space="preserve"> </w:t>
      </w:r>
      <w:r>
        <w:rPr>
          <w:sz w:val="24"/>
        </w:rPr>
        <w:t>correspond</w:t>
      </w:r>
      <w:r>
        <w:rPr>
          <w:spacing w:val="67"/>
          <w:sz w:val="24"/>
        </w:rPr>
        <w:t xml:space="preserve"> </w:t>
      </w:r>
      <w:r>
        <w:rPr>
          <w:sz w:val="24"/>
        </w:rPr>
        <w:t>with</w:t>
      </w:r>
      <w:r>
        <w:rPr>
          <w:spacing w:val="40"/>
          <w:sz w:val="24"/>
        </w:rPr>
        <w:t xml:space="preserve"> </w:t>
      </w:r>
      <w:r>
        <w:rPr>
          <w:sz w:val="24"/>
        </w:rPr>
        <w:t>the</w:t>
      </w:r>
      <w:r>
        <w:rPr>
          <w:spacing w:val="40"/>
          <w:sz w:val="24"/>
        </w:rPr>
        <w:t xml:space="preserve"> </w:t>
      </w:r>
      <w:r>
        <w:rPr>
          <w:sz w:val="24"/>
        </w:rPr>
        <w:t>most recent</w:t>
      </w:r>
      <w:r>
        <w:rPr>
          <w:spacing w:val="40"/>
          <w:sz w:val="24"/>
        </w:rPr>
        <w:t xml:space="preserve"> </w:t>
      </w:r>
      <w:r>
        <w:rPr>
          <w:sz w:val="24"/>
        </w:rPr>
        <w:t>edition</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i/>
          <w:sz w:val="24"/>
        </w:rPr>
        <w:t>Publication</w:t>
      </w:r>
      <w:r>
        <w:rPr>
          <w:i/>
          <w:spacing w:val="40"/>
          <w:sz w:val="24"/>
        </w:rPr>
        <w:t xml:space="preserve"> </w:t>
      </w:r>
      <w:r>
        <w:rPr>
          <w:i/>
          <w:sz w:val="24"/>
        </w:rPr>
        <w:t>Manual</w:t>
      </w:r>
      <w:r>
        <w:rPr>
          <w:sz w:val="24"/>
        </w:rPr>
        <w:t>).</w:t>
      </w:r>
      <w:r>
        <w:rPr>
          <w:spacing w:val="40"/>
          <w:sz w:val="24"/>
        </w:rPr>
        <w:t xml:space="preserve"> </w:t>
      </w:r>
      <w:r>
        <w:rPr>
          <w:sz w:val="24"/>
        </w:rPr>
        <w:t>Two</w:t>
      </w:r>
      <w:r>
        <w:rPr>
          <w:spacing w:val="40"/>
          <w:sz w:val="24"/>
        </w:rPr>
        <w:t xml:space="preserve"> </w:t>
      </w:r>
      <w:r>
        <w:rPr>
          <w:sz w:val="24"/>
        </w:rPr>
        <w:t>helpful</w:t>
      </w:r>
      <w:r>
        <w:rPr>
          <w:spacing w:val="40"/>
          <w:sz w:val="24"/>
        </w:rPr>
        <w:t xml:space="preserve"> </w:t>
      </w:r>
      <w:r>
        <w:rPr>
          <w:sz w:val="24"/>
        </w:rPr>
        <w:t>web-based</w:t>
      </w:r>
      <w:r>
        <w:rPr>
          <w:spacing w:val="40"/>
          <w:sz w:val="24"/>
        </w:rPr>
        <w:t xml:space="preserve"> </w:t>
      </w:r>
      <w:r>
        <w:rPr>
          <w:sz w:val="24"/>
        </w:rPr>
        <w:t xml:space="preserve">resources for APA writing style can also be found at </w:t>
      </w:r>
      <w:hyperlink r:id="rId68">
        <w:r>
          <w:rPr>
            <w:sz w:val="24"/>
          </w:rPr>
          <w:t>http://apastyle.org/</w:t>
        </w:r>
      </w:hyperlink>
      <w:r>
        <w:rPr>
          <w:sz w:val="24"/>
        </w:rPr>
        <w:t xml:space="preserve"> and</w:t>
      </w:r>
      <w:r w:rsidR="00447261">
        <w:rPr>
          <w:spacing w:val="40"/>
          <w:sz w:val="24"/>
        </w:rPr>
        <w:t xml:space="preserve"> </w:t>
      </w:r>
      <w:hyperlink r:id="rId69" w:history="1">
        <w:r w:rsidR="00447261" w:rsidRPr="007D1DD8">
          <w:rPr>
            <w:rStyle w:val="Hyperlink"/>
            <w:sz w:val="24"/>
          </w:rPr>
          <w:t>http://owl.english.purdue.edu/ .</w:t>
        </w:r>
      </w:hyperlink>
    </w:p>
    <w:p w14:paraId="21C6C4E4" w14:textId="77777777" w:rsidR="00B06C6F" w:rsidRDefault="00B06C6F">
      <w:pPr>
        <w:pStyle w:val="BodyText"/>
        <w:spacing w:before="8"/>
      </w:pPr>
    </w:p>
    <w:p w14:paraId="21C6C4E5" w14:textId="77777777" w:rsidR="00B06C6F" w:rsidRDefault="00EC5E40">
      <w:pPr>
        <w:pStyle w:val="Heading2"/>
      </w:pPr>
      <w:bookmarkStart w:id="100" w:name="Computer_competence"/>
      <w:bookmarkEnd w:id="100"/>
      <w:r>
        <w:rPr>
          <w:spacing w:val="-2"/>
        </w:rPr>
        <w:t>Computer competence</w:t>
      </w:r>
    </w:p>
    <w:p w14:paraId="21C6C4E6" w14:textId="77777777" w:rsidR="00B06C6F" w:rsidRDefault="00B06C6F">
      <w:pPr>
        <w:pStyle w:val="BodyText"/>
        <w:spacing w:before="3"/>
        <w:rPr>
          <w:b/>
        </w:rPr>
      </w:pPr>
    </w:p>
    <w:p w14:paraId="21C6C4E7" w14:textId="2247F4DF" w:rsidR="00B06C6F" w:rsidRDefault="00EC5E40">
      <w:pPr>
        <w:pStyle w:val="BodyText"/>
        <w:ind w:left="320" w:right="385"/>
      </w:pPr>
      <w:r>
        <w:rPr>
          <w:spacing w:val="-2"/>
        </w:rPr>
        <w:t>Students</w:t>
      </w:r>
      <w:r>
        <w:rPr>
          <w:spacing w:val="-10"/>
        </w:rPr>
        <w:t xml:space="preserve"> </w:t>
      </w:r>
      <w:r>
        <w:rPr>
          <w:spacing w:val="-2"/>
        </w:rPr>
        <w:t>are</w:t>
      </w:r>
      <w:r>
        <w:rPr>
          <w:spacing w:val="-9"/>
        </w:rPr>
        <w:t xml:space="preserve"> </w:t>
      </w:r>
      <w:r>
        <w:rPr>
          <w:spacing w:val="-2"/>
        </w:rPr>
        <w:t>expected</w:t>
      </w:r>
      <w:r>
        <w:rPr>
          <w:spacing w:val="-11"/>
        </w:rPr>
        <w:t xml:space="preserve"> </w:t>
      </w:r>
      <w:r>
        <w:rPr>
          <w:spacing w:val="-2"/>
        </w:rPr>
        <w:t>to</w:t>
      </w:r>
      <w:r>
        <w:rPr>
          <w:spacing w:val="-7"/>
        </w:rPr>
        <w:t xml:space="preserve"> </w:t>
      </w:r>
      <w:r>
        <w:rPr>
          <w:spacing w:val="-2"/>
        </w:rPr>
        <w:t>be</w:t>
      </w:r>
      <w:r>
        <w:rPr>
          <w:spacing w:val="-9"/>
        </w:rPr>
        <w:t xml:space="preserve"> </w:t>
      </w:r>
      <w:r>
        <w:rPr>
          <w:spacing w:val="-2"/>
        </w:rPr>
        <w:t>skilled</w:t>
      </w:r>
      <w:r>
        <w:rPr>
          <w:spacing w:val="-12"/>
        </w:rPr>
        <w:t xml:space="preserve"> </w:t>
      </w:r>
      <w:r>
        <w:rPr>
          <w:spacing w:val="-2"/>
        </w:rPr>
        <w:t>in</w:t>
      </w:r>
      <w:r>
        <w:rPr>
          <w:spacing w:val="-7"/>
        </w:rPr>
        <w:t xml:space="preserve"> </w:t>
      </w:r>
      <w:r>
        <w:rPr>
          <w:spacing w:val="-2"/>
        </w:rPr>
        <w:t>using</w:t>
      </w:r>
      <w:r>
        <w:rPr>
          <w:spacing w:val="-7"/>
        </w:rPr>
        <w:t xml:space="preserve"> </w:t>
      </w:r>
      <w:r>
        <w:rPr>
          <w:spacing w:val="-2"/>
        </w:rPr>
        <w:t>a</w:t>
      </w:r>
      <w:r>
        <w:rPr>
          <w:spacing w:val="-9"/>
        </w:rPr>
        <w:t xml:space="preserve"> </w:t>
      </w:r>
      <w:r>
        <w:rPr>
          <w:spacing w:val="-2"/>
        </w:rPr>
        <w:t>computer</w:t>
      </w:r>
      <w:r>
        <w:rPr>
          <w:spacing w:val="-12"/>
        </w:rPr>
        <w:t xml:space="preserve"> </w:t>
      </w:r>
      <w:r>
        <w:rPr>
          <w:spacing w:val="-2"/>
        </w:rPr>
        <w:t>to</w:t>
      </w:r>
      <w:r>
        <w:rPr>
          <w:spacing w:val="-7"/>
        </w:rPr>
        <w:t xml:space="preserve"> </w:t>
      </w:r>
      <w:r>
        <w:rPr>
          <w:spacing w:val="-2"/>
        </w:rPr>
        <w:t>write</w:t>
      </w:r>
      <w:r>
        <w:rPr>
          <w:spacing w:val="-10"/>
        </w:rPr>
        <w:t xml:space="preserve"> </w:t>
      </w:r>
      <w:r>
        <w:rPr>
          <w:spacing w:val="-2"/>
        </w:rPr>
        <w:t>reports,</w:t>
      </w:r>
      <w:r>
        <w:rPr>
          <w:spacing w:val="-12"/>
        </w:rPr>
        <w:t xml:space="preserve"> </w:t>
      </w:r>
      <w:r>
        <w:rPr>
          <w:spacing w:val="-2"/>
        </w:rPr>
        <w:t>access</w:t>
      </w:r>
      <w:r>
        <w:rPr>
          <w:spacing w:val="-16"/>
        </w:rPr>
        <w:t xml:space="preserve"> </w:t>
      </w:r>
      <w:r>
        <w:rPr>
          <w:spacing w:val="-2"/>
        </w:rPr>
        <w:t>online</w:t>
      </w:r>
      <w:r w:rsidR="00447261">
        <w:rPr>
          <w:spacing w:val="62"/>
        </w:rPr>
        <w:t xml:space="preserve"> </w:t>
      </w:r>
      <w:r>
        <w:rPr>
          <w:spacing w:val="-2"/>
        </w:rPr>
        <w:t xml:space="preserve">resources, </w:t>
      </w:r>
      <w:r>
        <w:t>and</w:t>
      </w:r>
      <w:r>
        <w:rPr>
          <w:spacing w:val="-15"/>
        </w:rPr>
        <w:t xml:space="preserve"> </w:t>
      </w:r>
      <w:r>
        <w:t>complete</w:t>
      </w:r>
      <w:r>
        <w:rPr>
          <w:spacing w:val="-17"/>
        </w:rPr>
        <w:t xml:space="preserve"> </w:t>
      </w:r>
      <w:r>
        <w:t>related</w:t>
      </w:r>
      <w:r>
        <w:rPr>
          <w:spacing w:val="-20"/>
        </w:rPr>
        <w:t xml:space="preserve"> </w:t>
      </w:r>
      <w:r>
        <w:t>academic</w:t>
      </w:r>
      <w:r>
        <w:rPr>
          <w:spacing w:val="-21"/>
        </w:rPr>
        <w:t xml:space="preserve"> </w:t>
      </w:r>
      <w:r>
        <w:t>assignments.</w:t>
      </w:r>
      <w:r>
        <w:rPr>
          <w:spacing w:val="-15"/>
        </w:rPr>
        <w:t xml:space="preserve"> </w:t>
      </w:r>
      <w:r>
        <w:t>There</w:t>
      </w:r>
      <w:r>
        <w:rPr>
          <w:spacing w:val="-22"/>
        </w:rPr>
        <w:t xml:space="preserve"> </w:t>
      </w:r>
      <w:r>
        <w:t>are,</w:t>
      </w:r>
      <w:r>
        <w:rPr>
          <w:spacing w:val="-15"/>
        </w:rPr>
        <w:t xml:space="preserve"> </w:t>
      </w:r>
      <w:r>
        <w:t>however,</w:t>
      </w:r>
      <w:r>
        <w:rPr>
          <w:spacing w:val="-19"/>
        </w:rPr>
        <w:t xml:space="preserve"> </w:t>
      </w:r>
      <w:r>
        <w:t>no</w:t>
      </w:r>
      <w:r>
        <w:rPr>
          <w:spacing w:val="-15"/>
        </w:rPr>
        <w:t xml:space="preserve"> </w:t>
      </w:r>
      <w:r>
        <w:t>specific</w:t>
      </w:r>
      <w:r>
        <w:rPr>
          <w:spacing w:val="64"/>
        </w:rPr>
        <w:t xml:space="preserve"> </w:t>
      </w:r>
      <w:r>
        <w:t>computer competencies required for admission to or graduation from the</w:t>
      </w:r>
      <w:r>
        <w:rPr>
          <w:spacing w:val="40"/>
        </w:rPr>
        <w:t xml:space="preserve"> </w:t>
      </w:r>
      <w:r w:rsidR="00447261">
        <w:t>Health Services Administration</w:t>
      </w:r>
      <w:r>
        <w:t xml:space="preserve"> graduate program. Computer</w:t>
      </w:r>
      <w:r>
        <w:rPr>
          <w:spacing w:val="-4"/>
        </w:rPr>
        <w:t xml:space="preserve"> </w:t>
      </w:r>
      <w:r>
        <w:t>labs available</w:t>
      </w:r>
      <w:r>
        <w:rPr>
          <w:spacing w:val="-5"/>
        </w:rPr>
        <w:t xml:space="preserve"> </w:t>
      </w:r>
      <w:r>
        <w:t>to</w:t>
      </w:r>
      <w:r>
        <w:rPr>
          <w:spacing w:val="-4"/>
        </w:rPr>
        <w:t xml:space="preserve"> </w:t>
      </w:r>
      <w:r>
        <w:t>students</w:t>
      </w:r>
      <w:r>
        <w:rPr>
          <w:spacing w:val="-1"/>
        </w:rPr>
        <w:t xml:space="preserve"> </w:t>
      </w:r>
      <w:r>
        <w:t>are</w:t>
      </w:r>
      <w:r>
        <w:rPr>
          <w:spacing w:val="40"/>
        </w:rPr>
        <w:t xml:space="preserve"> </w:t>
      </w:r>
      <w:r>
        <w:t>located</w:t>
      </w:r>
      <w:r>
        <w:rPr>
          <w:spacing w:val="-9"/>
        </w:rPr>
        <w:t xml:space="preserve"> </w:t>
      </w:r>
      <w:r>
        <w:t>throughout</w:t>
      </w:r>
      <w:r>
        <w:rPr>
          <w:spacing w:val="-12"/>
        </w:rPr>
        <w:t xml:space="preserve"> </w:t>
      </w:r>
      <w:r>
        <w:t>the</w:t>
      </w:r>
      <w:r>
        <w:rPr>
          <w:spacing w:val="-6"/>
        </w:rPr>
        <w:t xml:space="preserve"> </w:t>
      </w:r>
      <w:r>
        <w:t>campus; information</w:t>
      </w:r>
      <w:r>
        <w:rPr>
          <w:spacing w:val="-8"/>
        </w:rPr>
        <w:t xml:space="preserve"> </w:t>
      </w:r>
      <w:r>
        <w:t>about</w:t>
      </w:r>
      <w:r>
        <w:rPr>
          <w:spacing w:val="-20"/>
        </w:rPr>
        <w:t xml:space="preserve"> </w:t>
      </w:r>
      <w:r>
        <w:t>location</w:t>
      </w:r>
      <w:r>
        <w:rPr>
          <w:spacing w:val="-19"/>
        </w:rPr>
        <w:t xml:space="preserve"> </w:t>
      </w:r>
      <w:r>
        <w:t>and</w:t>
      </w:r>
      <w:r>
        <w:rPr>
          <w:spacing w:val="-19"/>
        </w:rPr>
        <w:t xml:space="preserve"> </w:t>
      </w:r>
      <w:r>
        <w:t>hours</w:t>
      </w:r>
      <w:r>
        <w:rPr>
          <w:spacing w:val="-18"/>
        </w:rPr>
        <w:t xml:space="preserve"> </w:t>
      </w:r>
      <w:r>
        <w:t>of</w:t>
      </w:r>
      <w:r>
        <w:rPr>
          <w:spacing w:val="-19"/>
        </w:rPr>
        <w:t xml:space="preserve"> </w:t>
      </w:r>
      <w:r>
        <w:t>service</w:t>
      </w:r>
      <w:r>
        <w:rPr>
          <w:spacing w:val="-20"/>
        </w:rPr>
        <w:t xml:space="preserve"> </w:t>
      </w:r>
      <w:r>
        <w:t>can</w:t>
      </w:r>
      <w:r>
        <w:rPr>
          <w:spacing w:val="-14"/>
        </w:rPr>
        <w:t xml:space="preserve"> </w:t>
      </w:r>
      <w:r>
        <w:t>be</w:t>
      </w:r>
      <w:r>
        <w:rPr>
          <w:spacing w:val="73"/>
        </w:rPr>
        <w:t xml:space="preserve"> </w:t>
      </w:r>
      <w:r>
        <w:t xml:space="preserve">found at </w:t>
      </w:r>
      <w:hyperlink r:id="rId70" w:history="1">
        <w:r w:rsidR="00447261" w:rsidRPr="007D1DD8">
          <w:rPr>
            <w:rStyle w:val="Hyperlink"/>
          </w:rPr>
          <w:t>https://computerlabs.unt.edu/  .</w:t>
        </w:r>
      </w:hyperlink>
    </w:p>
    <w:p w14:paraId="21C6C4E8" w14:textId="77777777" w:rsidR="00B06C6F" w:rsidRDefault="00B06C6F">
      <w:pPr>
        <w:pStyle w:val="BodyText"/>
        <w:spacing w:before="3"/>
      </w:pPr>
    </w:p>
    <w:p w14:paraId="21C6C4E9" w14:textId="77777777" w:rsidR="00B06C6F" w:rsidRPr="003B724E" w:rsidRDefault="00EC5E40">
      <w:pPr>
        <w:pStyle w:val="Heading1"/>
        <w:rPr>
          <w:sz w:val="24"/>
          <w:szCs w:val="24"/>
        </w:rPr>
      </w:pPr>
      <w:bookmarkStart w:id="101" w:name="Time_Limits"/>
      <w:bookmarkStart w:id="102" w:name="_bookmark42"/>
      <w:bookmarkEnd w:id="101"/>
      <w:bookmarkEnd w:id="102"/>
      <w:r w:rsidRPr="003B724E">
        <w:rPr>
          <w:sz w:val="24"/>
          <w:szCs w:val="24"/>
        </w:rPr>
        <w:t>Time</w:t>
      </w:r>
      <w:r w:rsidRPr="003B724E">
        <w:rPr>
          <w:spacing w:val="-5"/>
          <w:sz w:val="24"/>
          <w:szCs w:val="24"/>
        </w:rPr>
        <w:t xml:space="preserve"> </w:t>
      </w:r>
      <w:r w:rsidRPr="003B724E">
        <w:rPr>
          <w:spacing w:val="-2"/>
          <w:sz w:val="24"/>
          <w:szCs w:val="24"/>
        </w:rPr>
        <w:t>Limits</w:t>
      </w:r>
    </w:p>
    <w:p w14:paraId="21C6C4EB" w14:textId="77777777" w:rsidR="00B06C6F" w:rsidRDefault="00B06C6F">
      <w:pPr>
        <w:pStyle w:val="BodyText"/>
        <w:spacing w:before="4"/>
        <w:rPr>
          <w:b/>
          <w:sz w:val="17"/>
        </w:rPr>
      </w:pPr>
    </w:p>
    <w:p w14:paraId="21C6C4EC" w14:textId="28B65811" w:rsidR="00B06C6F" w:rsidRDefault="00EC5E40">
      <w:pPr>
        <w:pStyle w:val="BodyText"/>
        <w:spacing w:before="90"/>
        <w:ind w:left="320" w:right="632"/>
      </w:pPr>
      <w:r>
        <w:t>The University has a</w:t>
      </w:r>
      <w:r>
        <w:rPr>
          <w:spacing w:val="-1"/>
        </w:rPr>
        <w:t xml:space="preserve"> </w:t>
      </w:r>
      <w:r>
        <w:t>7-year deadline from</w:t>
      </w:r>
      <w:r>
        <w:rPr>
          <w:spacing w:val="-1"/>
        </w:rPr>
        <w:t xml:space="preserve"> </w:t>
      </w:r>
      <w:r>
        <w:t>the time</w:t>
      </w:r>
      <w:r>
        <w:rPr>
          <w:spacing w:val="-1"/>
        </w:rPr>
        <w:t xml:space="preserve"> </w:t>
      </w:r>
      <w:r>
        <w:t xml:space="preserve">you begin the </w:t>
      </w:r>
      <w:r w:rsidR="00447261">
        <w:t>Health Services Administration</w:t>
      </w:r>
      <w:r>
        <w:t xml:space="preserve"> graduate</w:t>
      </w:r>
      <w:r>
        <w:rPr>
          <w:spacing w:val="-9"/>
        </w:rPr>
        <w:t xml:space="preserve"> </w:t>
      </w:r>
      <w:r>
        <w:t>program</w:t>
      </w:r>
      <w:r>
        <w:rPr>
          <w:spacing w:val="-10"/>
        </w:rPr>
        <w:t xml:space="preserve"> </w:t>
      </w:r>
      <w:r>
        <w:t>to</w:t>
      </w:r>
      <w:r>
        <w:rPr>
          <w:spacing w:val="-8"/>
        </w:rPr>
        <w:t xml:space="preserve"> </w:t>
      </w:r>
      <w:r>
        <w:t>completion</w:t>
      </w:r>
      <w:r>
        <w:rPr>
          <w:spacing w:val="-8"/>
        </w:rPr>
        <w:t xml:space="preserve"> </w:t>
      </w:r>
      <w:r>
        <w:t>of</w:t>
      </w:r>
      <w:r>
        <w:rPr>
          <w:spacing w:val="-8"/>
        </w:rPr>
        <w:t xml:space="preserve"> </w:t>
      </w:r>
      <w:r>
        <w:t>the</w:t>
      </w:r>
      <w:r>
        <w:rPr>
          <w:spacing w:val="-15"/>
        </w:rPr>
        <w:t xml:space="preserve"> </w:t>
      </w:r>
      <w:r>
        <w:t>program.</w:t>
      </w:r>
      <w:r>
        <w:rPr>
          <w:spacing w:val="-8"/>
        </w:rPr>
        <w:t xml:space="preserve"> </w:t>
      </w:r>
      <w:r>
        <w:t>Extensions</w:t>
      </w:r>
      <w:r>
        <w:rPr>
          <w:spacing w:val="-6"/>
        </w:rPr>
        <w:t xml:space="preserve"> </w:t>
      </w:r>
      <w:r>
        <w:t>require</w:t>
      </w:r>
      <w:r>
        <w:rPr>
          <w:spacing w:val="-14"/>
        </w:rPr>
        <w:t xml:space="preserve"> </w:t>
      </w:r>
      <w:r>
        <w:t>a</w:t>
      </w:r>
      <w:r>
        <w:rPr>
          <w:spacing w:val="-15"/>
        </w:rPr>
        <w:t xml:space="preserve"> </w:t>
      </w:r>
      <w:r>
        <w:t>recommendation</w:t>
      </w:r>
      <w:r>
        <w:rPr>
          <w:spacing w:val="-18"/>
        </w:rPr>
        <w:t xml:space="preserve"> </w:t>
      </w:r>
      <w:r>
        <w:t>of</w:t>
      </w:r>
      <w:r>
        <w:rPr>
          <w:spacing w:val="-18"/>
        </w:rPr>
        <w:t xml:space="preserve"> </w:t>
      </w:r>
      <w:r>
        <w:t xml:space="preserve">the </w:t>
      </w:r>
      <w:r w:rsidR="00447261">
        <w:t>Health Services Administration</w:t>
      </w:r>
      <w:r>
        <w:rPr>
          <w:spacing w:val="-17"/>
        </w:rPr>
        <w:t xml:space="preserve"> </w:t>
      </w:r>
      <w:r>
        <w:t>faculty</w:t>
      </w:r>
      <w:r>
        <w:rPr>
          <w:spacing w:val="-15"/>
        </w:rPr>
        <w:t xml:space="preserve"> </w:t>
      </w:r>
      <w:r>
        <w:t>and</w:t>
      </w:r>
      <w:r>
        <w:rPr>
          <w:spacing w:val="-15"/>
        </w:rPr>
        <w:t xml:space="preserve"> </w:t>
      </w:r>
      <w:r>
        <w:t>must</w:t>
      </w:r>
      <w:r>
        <w:rPr>
          <w:spacing w:val="-16"/>
        </w:rPr>
        <w:t xml:space="preserve"> </w:t>
      </w:r>
      <w:r>
        <w:t>be</w:t>
      </w:r>
      <w:r>
        <w:rPr>
          <w:spacing w:val="-11"/>
        </w:rPr>
        <w:t xml:space="preserve"> </w:t>
      </w:r>
      <w:r>
        <w:t>approved</w:t>
      </w:r>
      <w:r>
        <w:rPr>
          <w:spacing w:val="-14"/>
        </w:rPr>
        <w:t xml:space="preserve"> </w:t>
      </w:r>
      <w:r>
        <w:t>by</w:t>
      </w:r>
      <w:r>
        <w:rPr>
          <w:spacing w:val="-19"/>
        </w:rPr>
        <w:t xml:space="preserve"> </w:t>
      </w:r>
      <w:r>
        <w:t>the</w:t>
      </w:r>
      <w:r>
        <w:rPr>
          <w:spacing w:val="-21"/>
        </w:rPr>
        <w:t xml:space="preserve"> </w:t>
      </w:r>
      <w:r>
        <w:t>Dean</w:t>
      </w:r>
      <w:r>
        <w:rPr>
          <w:spacing w:val="-19"/>
        </w:rPr>
        <w:t xml:space="preserve"> </w:t>
      </w:r>
      <w:r>
        <w:t>of</w:t>
      </w:r>
      <w:r>
        <w:rPr>
          <w:spacing w:val="-19"/>
        </w:rPr>
        <w:t xml:space="preserve"> </w:t>
      </w:r>
      <w:r>
        <w:t>the</w:t>
      </w:r>
      <w:r>
        <w:rPr>
          <w:spacing w:val="-16"/>
        </w:rPr>
        <w:t xml:space="preserve"> </w:t>
      </w:r>
      <w:r>
        <w:t>Graduate School.</w:t>
      </w:r>
      <w:r>
        <w:rPr>
          <w:spacing w:val="-7"/>
        </w:rPr>
        <w:t xml:space="preserve"> </w:t>
      </w:r>
      <w:r>
        <w:t>If</w:t>
      </w:r>
      <w:r>
        <w:rPr>
          <w:spacing w:val="-7"/>
        </w:rPr>
        <w:t xml:space="preserve"> </w:t>
      </w:r>
      <w:r>
        <w:t>granted</w:t>
      </w:r>
      <w:r>
        <w:rPr>
          <w:spacing w:val="-12"/>
        </w:rPr>
        <w:t xml:space="preserve"> </w:t>
      </w:r>
      <w:r>
        <w:t>permission,</w:t>
      </w:r>
      <w:r>
        <w:rPr>
          <w:spacing w:val="-12"/>
        </w:rPr>
        <w:t xml:space="preserve"> </w:t>
      </w:r>
      <w:r>
        <w:t>please</w:t>
      </w:r>
      <w:r>
        <w:rPr>
          <w:spacing w:val="-9"/>
        </w:rPr>
        <w:t xml:space="preserve"> </w:t>
      </w:r>
      <w:r>
        <w:t>note</w:t>
      </w:r>
      <w:r>
        <w:rPr>
          <w:spacing w:val="-9"/>
        </w:rPr>
        <w:t xml:space="preserve"> </w:t>
      </w:r>
      <w:r>
        <w:t>that</w:t>
      </w:r>
      <w:r>
        <w:rPr>
          <w:spacing w:val="-9"/>
        </w:rPr>
        <w:t xml:space="preserve"> </w:t>
      </w:r>
      <w:r>
        <w:t>any</w:t>
      </w:r>
      <w:r>
        <w:rPr>
          <w:spacing w:val="-12"/>
        </w:rPr>
        <w:t xml:space="preserve"> </w:t>
      </w:r>
      <w:r>
        <w:t>course</w:t>
      </w:r>
      <w:r>
        <w:rPr>
          <w:spacing w:val="-9"/>
        </w:rPr>
        <w:t xml:space="preserve"> </w:t>
      </w:r>
      <w:r>
        <w:t>credits</w:t>
      </w:r>
      <w:r>
        <w:rPr>
          <w:spacing w:val="-10"/>
        </w:rPr>
        <w:t xml:space="preserve"> </w:t>
      </w:r>
      <w:r>
        <w:t>taken</w:t>
      </w:r>
      <w:r>
        <w:rPr>
          <w:spacing w:val="-7"/>
        </w:rPr>
        <w:t xml:space="preserve"> </w:t>
      </w:r>
      <w:r>
        <w:t>more</w:t>
      </w:r>
      <w:r>
        <w:rPr>
          <w:spacing w:val="-9"/>
        </w:rPr>
        <w:t xml:space="preserve"> </w:t>
      </w:r>
      <w:r>
        <w:t>than</w:t>
      </w:r>
      <w:r>
        <w:rPr>
          <w:spacing w:val="-12"/>
        </w:rPr>
        <w:t xml:space="preserve"> </w:t>
      </w:r>
      <w:r>
        <w:t>7</w:t>
      </w:r>
      <w:r>
        <w:rPr>
          <w:spacing w:val="-7"/>
        </w:rPr>
        <w:t xml:space="preserve"> </w:t>
      </w:r>
      <w:r>
        <w:t>years</w:t>
      </w:r>
      <w:r>
        <w:rPr>
          <w:spacing w:val="-6"/>
        </w:rPr>
        <w:t xml:space="preserve"> </w:t>
      </w:r>
      <w:r>
        <w:t>ago will expire starting in the 8</w:t>
      </w:r>
      <w:r>
        <w:rPr>
          <w:vertAlign w:val="superscript"/>
        </w:rPr>
        <w:t>th</w:t>
      </w:r>
      <w:r>
        <w:t xml:space="preserve"> year of enrollment.</w:t>
      </w:r>
    </w:p>
    <w:p w14:paraId="21C6C4ED" w14:textId="77777777" w:rsidR="00B06C6F" w:rsidRDefault="00B06C6F">
      <w:pPr>
        <w:pStyle w:val="BodyText"/>
        <w:spacing w:before="2"/>
      </w:pPr>
    </w:p>
    <w:p w14:paraId="21C6C4EE" w14:textId="77777777" w:rsidR="00B06C6F" w:rsidRPr="003B724E" w:rsidRDefault="00EC5E40">
      <w:pPr>
        <w:pStyle w:val="Heading1"/>
        <w:rPr>
          <w:sz w:val="24"/>
          <w:szCs w:val="24"/>
        </w:rPr>
      </w:pPr>
      <w:bookmarkStart w:id="103" w:name="Transfer_of_Credits"/>
      <w:bookmarkStart w:id="104" w:name="_bookmark43"/>
      <w:bookmarkEnd w:id="103"/>
      <w:bookmarkEnd w:id="104"/>
      <w:r w:rsidRPr="003B724E">
        <w:rPr>
          <w:sz w:val="24"/>
          <w:szCs w:val="24"/>
        </w:rPr>
        <w:t>Transfer</w:t>
      </w:r>
      <w:r w:rsidRPr="003B724E">
        <w:rPr>
          <w:spacing w:val="-12"/>
          <w:sz w:val="24"/>
          <w:szCs w:val="24"/>
        </w:rPr>
        <w:t xml:space="preserve"> </w:t>
      </w:r>
      <w:r w:rsidRPr="003B724E">
        <w:rPr>
          <w:sz w:val="24"/>
          <w:szCs w:val="24"/>
        </w:rPr>
        <w:t>of</w:t>
      </w:r>
      <w:r w:rsidRPr="003B724E">
        <w:rPr>
          <w:spacing w:val="-11"/>
          <w:sz w:val="24"/>
          <w:szCs w:val="24"/>
        </w:rPr>
        <w:t xml:space="preserve"> </w:t>
      </w:r>
      <w:r w:rsidRPr="003B724E">
        <w:rPr>
          <w:spacing w:val="-2"/>
          <w:sz w:val="24"/>
          <w:szCs w:val="24"/>
        </w:rPr>
        <w:t>Credits</w:t>
      </w:r>
    </w:p>
    <w:p w14:paraId="21C6C4EF" w14:textId="77777777" w:rsidR="00B06C6F" w:rsidRDefault="00B06C6F">
      <w:pPr>
        <w:pStyle w:val="BodyText"/>
        <w:spacing w:before="4"/>
        <w:rPr>
          <w:b/>
        </w:rPr>
      </w:pPr>
    </w:p>
    <w:p w14:paraId="21C6C4F0" w14:textId="60D044DD" w:rsidR="00B06C6F" w:rsidRDefault="00EC5E40">
      <w:pPr>
        <w:pStyle w:val="BodyText"/>
        <w:ind w:left="320" w:right="286"/>
      </w:pPr>
      <w:r>
        <w:t>A</w:t>
      </w:r>
      <w:r>
        <w:rPr>
          <w:spacing w:val="-4"/>
        </w:rPr>
        <w:t xml:space="preserve"> </w:t>
      </w:r>
      <w:r>
        <w:t>total</w:t>
      </w:r>
      <w:r>
        <w:rPr>
          <w:spacing w:val="-7"/>
        </w:rPr>
        <w:t xml:space="preserve"> </w:t>
      </w:r>
      <w:r>
        <w:t>of</w:t>
      </w:r>
      <w:r>
        <w:rPr>
          <w:spacing w:val="-5"/>
        </w:rPr>
        <w:t xml:space="preserve"> </w:t>
      </w:r>
      <w:r>
        <w:t>up</w:t>
      </w:r>
      <w:r>
        <w:rPr>
          <w:spacing w:val="-5"/>
        </w:rPr>
        <w:t xml:space="preserve"> </w:t>
      </w:r>
      <w:r>
        <w:t>to</w:t>
      </w:r>
      <w:r>
        <w:rPr>
          <w:spacing w:val="-5"/>
        </w:rPr>
        <w:t xml:space="preserve"> </w:t>
      </w:r>
      <w:r w:rsidR="00E43378">
        <w:t>9</w:t>
      </w:r>
      <w:r>
        <w:rPr>
          <w:spacing w:val="-11"/>
        </w:rPr>
        <w:t xml:space="preserve"> </w:t>
      </w:r>
      <w:r>
        <w:t>credits</w:t>
      </w:r>
      <w:r>
        <w:rPr>
          <w:spacing w:val="-10"/>
        </w:rPr>
        <w:t xml:space="preserve"> </w:t>
      </w:r>
      <w:r>
        <w:t>for</w:t>
      </w:r>
      <w:r>
        <w:rPr>
          <w:spacing w:val="-11"/>
        </w:rPr>
        <w:t xml:space="preserve"> </w:t>
      </w:r>
      <w:r>
        <w:t>courses</w:t>
      </w:r>
      <w:r>
        <w:rPr>
          <w:spacing w:val="-9"/>
        </w:rPr>
        <w:t xml:space="preserve"> </w:t>
      </w:r>
      <w:r>
        <w:t>determined</w:t>
      </w:r>
      <w:r>
        <w:rPr>
          <w:spacing w:val="-10"/>
        </w:rPr>
        <w:t xml:space="preserve"> </w:t>
      </w:r>
      <w:r>
        <w:t>to</w:t>
      </w:r>
      <w:r>
        <w:rPr>
          <w:spacing w:val="-5"/>
        </w:rPr>
        <w:t xml:space="preserve"> </w:t>
      </w:r>
      <w:r>
        <w:t>be</w:t>
      </w:r>
      <w:r>
        <w:rPr>
          <w:spacing w:val="-7"/>
        </w:rPr>
        <w:t xml:space="preserve"> </w:t>
      </w:r>
      <w:r>
        <w:t>equivalent</w:t>
      </w:r>
      <w:r>
        <w:rPr>
          <w:spacing w:val="-7"/>
        </w:rPr>
        <w:t xml:space="preserve"> </w:t>
      </w:r>
      <w:r>
        <w:t>to</w:t>
      </w:r>
      <w:r>
        <w:rPr>
          <w:spacing w:val="-5"/>
        </w:rPr>
        <w:t xml:space="preserve"> </w:t>
      </w:r>
      <w:r>
        <w:t>the</w:t>
      </w:r>
      <w:r>
        <w:rPr>
          <w:spacing w:val="-13"/>
        </w:rPr>
        <w:t xml:space="preserve"> </w:t>
      </w:r>
      <w:r>
        <w:t>course</w:t>
      </w:r>
      <w:r>
        <w:rPr>
          <w:spacing w:val="-7"/>
        </w:rPr>
        <w:t xml:space="preserve"> </w:t>
      </w:r>
      <w:r>
        <w:t>offered</w:t>
      </w:r>
      <w:r>
        <w:rPr>
          <w:spacing w:val="-11"/>
        </w:rPr>
        <w:t xml:space="preserve"> </w:t>
      </w:r>
      <w:r>
        <w:t>in</w:t>
      </w:r>
      <w:r>
        <w:rPr>
          <w:spacing w:val="-5"/>
        </w:rPr>
        <w:t xml:space="preserve"> </w:t>
      </w:r>
      <w:r>
        <w:t>our graduate</w:t>
      </w:r>
      <w:r>
        <w:rPr>
          <w:spacing w:val="40"/>
        </w:rPr>
        <w:t xml:space="preserve"> </w:t>
      </w:r>
      <w:r>
        <w:t>program</w:t>
      </w:r>
      <w:r>
        <w:rPr>
          <w:spacing w:val="40"/>
        </w:rPr>
        <w:t xml:space="preserve"> </w:t>
      </w:r>
      <w:r>
        <w:t>may</w:t>
      </w:r>
      <w:r>
        <w:rPr>
          <w:spacing w:val="40"/>
        </w:rPr>
        <w:t xml:space="preserve"> </w:t>
      </w:r>
      <w:r>
        <w:t>be</w:t>
      </w:r>
      <w:r>
        <w:rPr>
          <w:spacing w:val="40"/>
        </w:rPr>
        <w:t xml:space="preserve"> </w:t>
      </w:r>
      <w:r>
        <w:t>accepted</w:t>
      </w:r>
      <w:r>
        <w:rPr>
          <w:spacing w:val="40"/>
        </w:rPr>
        <w:t xml:space="preserve"> </w:t>
      </w:r>
      <w:r>
        <w:t>for</w:t>
      </w:r>
      <w:r>
        <w:rPr>
          <w:spacing w:val="40"/>
        </w:rPr>
        <w:t xml:space="preserve"> </w:t>
      </w:r>
      <w:r>
        <w:t>transfer</w:t>
      </w:r>
      <w:r>
        <w:rPr>
          <w:spacing w:val="40"/>
        </w:rPr>
        <w:t xml:space="preserve"> </w:t>
      </w:r>
      <w:r>
        <w:t>credit.</w:t>
      </w:r>
      <w:r>
        <w:rPr>
          <w:spacing w:val="40"/>
        </w:rPr>
        <w:t xml:space="preserve"> </w:t>
      </w:r>
      <w:r>
        <w:t>It</w:t>
      </w:r>
      <w:r>
        <w:rPr>
          <w:spacing w:val="38"/>
        </w:rPr>
        <w:t xml:space="preserve"> </w:t>
      </w:r>
      <w:r>
        <w:t>is</w:t>
      </w:r>
      <w:r>
        <w:rPr>
          <w:spacing w:val="40"/>
        </w:rPr>
        <w:t xml:space="preserve"> </w:t>
      </w:r>
      <w:r>
        <w:t>recommended</w:t>
      </w:r>
      <w:r>
        <w:rPr>
          <w:spacing w:val="40"/>
        </w:rPr>
        <w:t xml:space="preserve"> </w:t>
      </w:r>
      <w:r>
        <w:t>that</w:t>
      </w:r>
      <w:r>
        <w:rPr>
          <w:spacing w:val="40"/>
        </w:rPr>
        <w:t xml:space="preserve"> </w:t>
      </w:r>
      <w:r>
        <w:t xml:space="preserve">students </w:t>
      </w:r>
      <w:r>
        <w:rPr>
          <w:spacing w:val="-2"/>
        </w:rPr>
        <w:lastRenderedPageBreak/>
        <w:t>provide</w:t>
      </w:r>
      <w:r>
        <w:rPr>
          <w:spacing w:val="-16"/>
        </w:rPr>
        <w:t xml:space="preserve"> </w:t>
      </w:r>
      <w:r>
        <w:rPr>
          <w:spacing w:val="-2"/>
        </w:rPr>
        <w:t>a</w:t>
      </w:r>
      <w:r>
        <w:rPr>
          <w:spacing w:val="-13"/>
        </w:rPr>
        <w:t xml:space="preserve"> </w:t>
      </w:r>
      <w:r>
        <w:rPr>
          <w:spacing w:val="-2"/>
        </w:rPr>
        <w:t>published</w:t>
      </w:r>
      <w:r>
        <w:rPr>
          <w:spacing w:val="-15"/>
        </w:rPr>
        <w:t xml:space="preserve"> </w:t>
      </w:r>
      <w:r>
        <w:rPr>
          <w:spacing w:val="-2"/>
        </w:rPr>
        <w:t>description</w:t>
      </w:r>
      <w:r>
        <w:rPr>
          <w:spacing w:val="-20"/>
        </w:rPr>
        <w:t xml:space="preserve"> </w:t>
      </w:r>
      <w:r>
        <w:rPr>
          <w:spacing w:val="-2"/>
        </w:rPr>
        <w:t>of</w:t>
      </w:r>
      <w:r>
        <w:rPr>
          <w:spacing w:val="-20"/>
        </w:rPr>
        <w:t xml:space="preserve"> </w:t>
      </w:r>
      <w:r>
        <w:rPr>
          <w:spacing w:val="-2"/>
        </w:rPr>
        <w:t>the</w:t>
      </w:r>
      <w:r>
        <w:rPr>
          <w:spacing w:val="-17"/>
        </w:rPr>
        <w:t xml:space="preserve"> </w:t>
      </w:r>
      <w:r>
        <w:rPr>
          <w:spacing w:val="-2"/>
        </w:rPr>
        <w:t>course</w:t>
      </w:r>
      <w:r>
        <w:rPr>
          <w:spacing w:val="-21"/>
        </w:rPr>
        <w:t xml:space="preserve"> </w:t>
      </w:r>
      <w:r>
        <w:rPr>
          <w:spacing w:val="-2"/>
        </w:rPr>
        <w:t>(e.g.,</w:t>
      </w:r>
      <w:r>
        <w:rPr>
          <w:spacing w:val="-15"/>
        </w:rPr>
        <w:t xml:space="preserve"> </w:t>
      </w:r>
      <w:r>
        <w:rPr>
          <w:spacing w:val="-2"/>
        </w:rPr>
        <w:t>course</w:t>
      </w:r>
      <w:r>
        <w:rPr>
          <w:spacing w:val="-22"/>
        </w:rPr>
        <w:t xml:space="preserve"> </w:t>
      </w:r>
      <w:r>
        <w:rPr>
          <w:spacing w:val="-2"/>
        </w:rPr>
        <w:t>syllabus</w:t>
      </w:r>
      <w:r>
        <w:rPr>
          <w:spacing w:val="-19"/>
        </w:rPr>
        <w:t xml:space="preserve"> </w:t>
      </w:r>
      <w:r>
        <w:rPr>
          <w:spacing w:val="-2"/>
        </w:rPr>
        <w:t>or</w:t>
      </w:r>
      <w:r>
        <w:rPr>
          <w:spacing w:val="-20"/>
        </w:rPr>
        <w:t xml:space="preserve"> </w:t>
      </w:r>
      <w:r>
        <w:rPr>
          <w:spacing w:val="-2"/>
        </w:rPr>
        <w:t>catalogue</w:t>
      </w:r>
      <w:r>
        <w:rPr>
          <w:spacing w:val="-21"/>
        </w:rPr>
        <w:t xml:space="preserve"> </w:t>
      </w:r>
      <w:r>
        <w:rPr>
          <w:spacing w:val="-2"/>
        </w:rPr>
        <w:t>description)</w:t>
      </w:r>
      <w:r>
        <w:rPr>
          <w:spacing w:val="-20"/>
        </w:rPr>
        <w:t xml:space="preserve"> </w:t>
      </w:r>
      <w:r>
        <w:rPr>
          <w:spacing w:val="-2"/>
        </w:rPr>
        <w:t>so</w:t>
      </w:r>
      <w:r>
        <w:rPr>
          <w:spacing w:val="50"/>
        </w:rPr>
        <w:t xml:space="preserve"> </w:t>
      </w:r>
      <w:r>
        <w:rPr>
          <w:spacing w:val="-2"/>
        </w:rPr>
        <w:t xml:space="preserve">that </w:t>
      </w:r>
      <w:r>
        <w:t xml:space="preserve">its equivalency can be determined by the </w:t>
      </w:r>
      <w:r w:rsidR="00E43378">
        <w:t>Health Services Administration</w:t>
      </w:r>
      <w:r>
        <w:t xml:space="preserve"> program faculty.</w:t>
      </w:r>
    </w:p>
    <w:p w14:paraId="21C6C4F1" w14:textId="77777777" w:rsidR="00B06C6F" w:rsidRDefault="00B06C6F">
      <w:pPr>
        <w:pStyle w:val="BodyText"/>
        <w:spacing w:before="3"/>
        <w:rPr>
          <w:sz w:val="28"/>
        </w:rPr>
      </w:pPr>
    </w:p>
    <w:p w14:paraId="21C6C4F2" w14:textId="77777777" w:rsidR="00B06C6F" w:rsidRPr="003B724E" w:rsidRDefault="00EC5E40">
      <w:pPr>
        <w:pStyle w:val="Heading1"/>
        <w:rPr>
          <w:sz w:val="24"/>
          <w:szCs w:val="24"/>
        </w:rPr>
      </w:pPr>
      <w:bookmarkStart w:id="105" w:name="Tuition_and_Fees"/>
      <w:bookmarkStart w:id="106" w:name="_bookmark44"/>
      <w:bookmarkEnd w:id="105"/>
      <w:bookmarkEnd w:id="106"/>
      <w:r w:rsidRPr="003B724E">
        <w:rPr>
          <w:sz w:val="24"/>
          <w:szCs w:val="24"/>
        </w:rPr>
        <w:t>Tuition</w:t>
      </w:r>
      <w:r w:rsidRPr="003B724E">
        <w:rPr>
          <w:spacing w:val="-18"/>
          <w:sz w:val="24"/>
          <w:szCs w:val="24"/>
        </w:rPr>
        <w:t xml:space="preserve"> </w:t>
      </w:r>
      <w:r w:rsidRPr="003B724E">
        <w:rPr>
          <w:sz w:val="24"/>
          <w:szCs w:val="24"/>
        </w:rPr>
        <w:t>and</w:t>
      </w:r>
      <w:r w:rsidRPr="003B724E">
        <w:rPr>
          <w:spacing w:val="-15"/>
          <w:sz w:val="24"/>
          <w:szCs w:val="24"/>
        </w:rPr>
        <w:t xml:space="preserve"> </w:t>
      </w:r>
      <w:r w:rsidRPr="003B724E">
        <w:rPr>
          <w:spacing w:val="-4"/>
          <w:sz w:val="24"/>
          <w:szCs w:val="24"/>
        </w:rPr>
        <w:t>Fees</w:t>
      </w:r>
    </w:p>
    <w:p w14:paraId="21C6C4F3" w14:textId="77777777" w:rsidR="00B06C6F" w:rsidRDefault="00B06C6F">
      <w:pPr>
        <w:pStyle w:val="BodyText"/>
        <w:spacing w:before="4"/>
        <w:rPr>
          <w:b/>
        </w:rPr>
      </w:pPr>
    </w:p>
    <w:p w14:paraId="21C6C4F4" w14:textId="676517E4" w:rsidR="00B06C6F" w:rsidRDefault="00EC5E40">
      <w:pPr>
        <w:pStyle w:val="BodyText"/>
        <w:spacing w:before="1"/>
        <w:ind w:left="320"/>
      </w:pPr>
      <w:r>
        <w:t>Information</w:t>
      </w:r>
      <w:r>
        <w:rPr>
          <w:spacing w:val="-15"/>
        </w:rPr>
        <w:t xml:space="preserve"> </w:t>
      </w:r>
      <w:r>
        <w:t>regarding</w:t>
      </w:r>
      <w:r>
        <w:rPr>
          <w:spacing w:val="-15"/>
        </w:rPr>
        <w:t xml:space="preserve"> </w:t>
      </w:r>
      <w:r>
        <w:t>tuition</w:t>
      </w:r>
      <w:r>
        <w:rPr>
          <w:spacing w:val="-15"/>
        </w:rPr>
        <w:t xml:space="preserve"> </w:t>
      </w:r>
      <w:r>
        <w:t>and</w:t>
      </w:r>
      <w:r>
        <w:rPr>
          <w:spacing w:val="-15"/>
        </w:rPr>
        <w:t xml:space="preserve"> </w:t>
      </w:r>
      <w:r>
        <w:t>fees</w:t>
      </w:r>
      <w:r>
        <w:rPr>
          <w:spacing w:val="-14"/>
        </w:rPr>
        <w:t xml:space="preserve"> </w:t>
      </w:r>
      <w:r>
        <w:t>can</w:t>
      </w:r>
      <w:r>
        <w:rPr>
          <w:spacing w:val="-14"/>
        </w:rPr>
        <w:t xml:space="preserve"> </w:t>
      </w:r>
      <w:r>
        <w:t>be</w:t>
      </w:r>
      <w:r>
        <w:rPr>
          <w:spacing w:val="-15"/>
        </w:rPr>
        <w:t xml:space="preserve"> </w:t>
      </w:r>
      <w:r>
        <w:t>found</w:t>
      </w:r>
      <w:r>
        <w:rPr>
          <w:spacing w:val="-15"/>
        </w:rPr>
        <w:t xml:space="preserve"> </w:t>
      </w:r>
      <w:r>
        <w:t>at</w:t>
      </w:r>
      <w:r>
        <w:rPr>
          <w:spacing w:val="-12"/>
        </w:rPr>
        <w:t xml:space="preserve"> </w:t>
      </w:r>
      <w:hyperlink r:id="rId71" w:history="1">
        <w:r w:rsidR="000A2589" w:rsidRPr="007D1DD8">
          <w:rPr>
            <w:rStyle w:val="Hyperlink"/>
          </w:rPr>
          <w:t>https://sfs.unt.edu/tuition-and-</w:t>
        </w:r>
        <w:r w:rsidR="000A2589" w:rsidRPr="007D1DD8">
          <w:rPr>
            <w:rStyle w:val="Hyperlink"/>
            <w:spacing w:val="-2"/>
          </w:rPr>
          <w:t>fees .</w:t>
        </w:r>
      </w:hyperlink>
    </w:p>
    <w:p w14:paraId="21C6C4F5" w14:textId="77777777" w:rsidR="00B06C6F" w:rsidRDefault="00B06C6F">
      <w:pPr>
        <w:pStyle w:val="BodyText"/>
      </w:pPr>
    </w:p>
    <w:p w14:paraId="21C6C4F6" w14:textId="77777777" w:rsidR="00B06C6F" w:rsidRPr="003B724E" w:rsidRDefault="00EC5E40">
      <w:pPr>
        <w:pStyle w:val="Heading1"/>
        <w:rPr>
          <w:sz w:val="24"/>
          <w:szCs w:val="24"/>
        </w:rPr>
      </w:pPr>
      <w:bookmarkStart w:id="107" w:name="Unsatisfactory_Progress_and_Remediation"/>
      <w:bookmarkStart w:id="108" w:name="_bookmark45"/>
      <w:bookmarkEnd w:id="107"/>
      <w:bookmarkEnd w:id="108"/>
      <w:r w:rsidRPr="003B724E">
        <w:rPr>
          <w:spacing w:val="-2"/>
          <w:sz w:val="24"/>
          <w:szCs w:val="24"/>
        </w:rPr>
        <w:t>Unsatisfactory</w:t>
      </w:r>
      <w:r w:rsidRPr="003B724E">
        <w:rPr>
          <w:spacing w:val="-7"/>
          <w:sz w:val="24"/>
          <w:szCs w:val="24"/>
        </w:rPr>
        <w:t xml:space="preserve"> </w:t>
      </w:r>
      <w:r w:rsidRPr="003B724E">
        <w:rPr>
          <w:spacing w:val="-2"/>
          <w:sz w:val="24"/>
          <w:szCs w:val="24"/>
        </w:rPr>
        <w:t>Progress and</w:t>
      </w:r>
      <w:r w:rsidRPr="003B724E">
        <w:rPr>
          <w:spacing w:val="-8"/>
          <w:sz w:val="24"/>
          <w:szCs w:val="24"/>
        </w:rPr>
        <w:t xml:space="preserve"> </w:t>
      </w:r>
      <w:r w:rsidRPr="003B724E">
        <w:rPr>
          <w:spacing w:val="-2"/>
          <w:sz w:val="24"/>
          <w:szCs w:val="24"/>
        </w:rPr>
        <w:t>Remediation</w:t>
      </w:r>
    </w:p>
    <w:p w14:paraId="21C6C4F7" w14:textId="77777777" w:rsidR="00B06C6F" w:rsidRPr="003B724E" w:rsidRDefault="00B06C6F">
      <w:pPr>
        <w:pStyle w:val="BodyText"/>
        <w:spacing w:before="10"/>
        <w:rPr>
          <w:b/>
        </w:rPr>
      </w:pPr>
    </w:p>
    <w:p w14:paraId="21C6C4F9" w14:textId="4169C6F9" w:rsidR="00B06C6F" w:rsidRDefault="00EC5E40" w:rsidP="00B6542F">
      <w:pPr>
        <w:pStyle w:val="BodyText"/>
        <w:ind w:left="320" w:right="309"/>
      </w:pPr>
      <w:r>
        <w:t>The</w:t>
      </w:r>
      <w:r>
        <w:rPr>
          <w:spacing w:val="-6"/>
        </w:rPr>
        <w:t xml:space="preserve"> </w:t>
      </w:r>
      <w:r w:rsidR="000A2589" w:rsidRPr="000A2589">
        <w:t>Health Services</w:t>
      </w:r>
      <w:r w:rsidR="000A2589">
        <w:t xml:space="preserve"> Administration</w:t>
      </w:r>
      <w:r w:rsidR="000A2589" w:rsidRPr="000A2589">
        <w:t xml:space="preserve"> </w:t>
      </w:r>
      <w:r>
        <w:t>Program</w:t>
      </w:r>
      <w:r>
        <w:rPr>
          <w:spacing w:val="-6"/>
        </w:rPr>
        <w:t xml:space="preserve"> </w:t>
      </w:r>
      <w:r>
        <w:t>faculty</w:t>
      </w:r>
      <w:r>
        <w:rPr>
          <w:spacing w:val="-5"/>
        </w:rPr>
        <w:t xml:space="preserve"> </w:t>
      </w:r>
      <w:r>
        <w:t>continually</w:t>
      </w:r>
      <w:r>
        <w:rPr>
          <w:spacing w:val="-5"/>
        </w:rPr>
        <w:t xml:space="preserve"> </w:t>
      </w:r>
      <w:r>
        <w:t xml:space="preserve">review student progress in the program </w:t>
      </w:r>
      <w:r w:rsidR="00A72742">
        <w:t xml:space="preserve"> </w:t>
      </w:r>
      <w:r>
        <w:t xml:space="preserve">to ensure that students are performing in a manner that demonstrates ethical behavior, </w:t>
      </w:r>
      <w:r w:rsidR="00A72742">
        <w:t xml:space="preserve"> </w:t>
      </w:r>
      <w:r>
        <w:t xml:space="preserve">, sound academic performance and professional behavior as </w:t>
      </w:r>
      <w:r w:rsidR="00B6542F">
        <w:t>health services administrators</w:t>
      </w:r>
      <w:r>
        <w:t xml:space="preserve"> in training. </w:t>
      </w:r>
      <w:r w:rsidR="00B6542F">
        <w:t xml:space="preserve"> </w:t>
      </w:r>
    </w:p>
    <w:p w14:paraId="21C6C4FA" w14:textId="0FCEDD06" w:rsidR="00B06C6F" w:rsidRDefault="00EC5E40" w:rsidP="00B6542F">
      <w:pPr>
        <w:pStyle w:val="BodyText"/>
        <w:ind w:left="320" w:right="332" w:firstLine="400"/>
      </w:pPr>
      <w:r>
        <w:t xml:space="preserve">Students and faculty are charged with adhering to the highest standards of practice in the </w:t>
      </w:r>
      <w:r w:rsidR="00B6542F">
        <w:t>Health Services Administration profession</w:t>
      </w:r>
      <w:r>
        <w:t xml:space="preserve">, therefore actions and behaviors are governed by the </w:t>
      </w:r>
      <w:r w:rsidR="00B6542F">
        <w:t xml:space="preserve"> </w:t>
      </w:r>
      <w:r>
        <w:rPr>
          <w:spacing w:val="-4"/>
        </w:rPr>
        <w:t xml:space="preserve"> </w:t>
      </w:r>
      <w:r>
        <w:t>University</w:t>
      </w:r>
      <w:r>
        <w:rPr>
          <w:spacing w:val="-2"/>
        </w:rPr>
        <w:t xml:space="preserve"> </w:t>
      </w:r>
      <w:r>
        <w:t>of</w:t>
      </w:r>
      <w:r>
        <w:rPr>
          <w:spacing w:val="-2"/>
        </w:rPr>
        <w:t xml:space="preserve"> </w:t>
      </w:r>
      <w:r>
        <w:t>North</w:t>
      </w:r>
      <w:r>
        <w:rPr>
          <w:spacing w:val="-2"/>
        </w:rPr>
        <w:t xml:space="preserve"> </w:t>
      </w:r>
      <w:r>
        <w:t>Texas’</w:t>
      </w:r>
      <w:r>
        <w:rPr>
          <w:spacing w:val="-2"/>
        </w:rPr>
        <w:t xml:space="preserve"> </w:t>
      </w:r>
      <w:r>
        <w:t>standards</w:t>
      </w:r>
      <w:r>
        <w:rPr>
          <w:spacing w:val="-1"/>
        </w:rPr>
        <w:t xml:space="preserve"> </w:t>
      </w:r>
      <w:r>
        <w:t>for</w:t>
      </w:r>
      <w:r>
        <w:rPr>
          <w:spacing w:val="-2"/>
        </w:rPr>
        <w:t xml:space="preserve"> </w:t>
      </w:r>
      <w:r>
        <w:t xml:space="preserve">academic integrity and student conduct. </w:t>
      </w:r>
      <w:r w:rsidR="00275BDF">
        <w:t xml:space="preserve"> </w:t>
      </w:r>
      <w:r>
        <w:t xml:space="preserve"> </w:t>
      </w:r>
      <w:r w:rsidR="00275BDF">
        <w:t xml:space="preserve">  </w:t>
      </w:r>
    </w:p>
    <w:p w14:paraId="21C6C4FB" w14:textId="77777777" w:rsidR="00B06C6F" w:rsidRDefault="00B06C6F">
      <w:pPr>
        <w:pStyle w:val="BodyText"/>
        <w:spacing w:before="9"/>
        <w:rPr>
          <w:sz w:val="23"/>
        </w:rPr>
      </w:pPr>
    </w:p>
    <w:p w14:paraId="7841A5A2" w14:textId="77777777" w:rsidR="00275BDF" w:rsidRDefault="00275BDF">
      <w:pPr>
        <w:pStyle w:val="Heading1"/>
      </w:pPr>
    </w:p>
    <w:p w14:paraId="21C6C4FC" w14:textId="0E01DB2A" w:rsidR="00B06C6F" w:rsidRPr="003B724E" w:rsidRDefault="00EC5E40">
      <w:pPr>
        <w:pStyle w:val="Heading1"/>
        <w:rPr>
          <w:sz w:val="24"/>
          <w:szCs w:val="24"/>
        </w:rPr>
      </w:pPr>
      <w:r w:rsidRPr="003B724E">
        <w:rPr>
          <w:sz w:val="24"/>
          <w:szCs w:val="24"/>
        </w:rPr>
        <w:t>The</w:t>
      </w:r>
      <w:r w:rsidRPr="003B724E">
        <w:rPr>
          <w:spacing w:val="-16"/>
          <w:sz w:val="24"/>
          <w:szCs w:val="24"/>
        </w:rPr>
        <w:t xml:space="preserve"> </w:t>
      </w:r>
      <w:r w:rsidRPr="003B724E">
        <w:rPr>
          <w:sz w:val="24"/>
          <w:szCs w:val="24"/>
        </w:rPr>
        <w:t>Remediation</w:t>
      </w:r>
      <w:r w:rsidRPr="003B724E">
        <w:rPr>
          <w:spacing w:val="-15"/>
          <w:sz w:val="24"/>
          <w:szCs w:val="24"/>
        </w:rPr>
        <w:t xml:space="preserve"> </w:t>
      </w:r>
      <w:r w:rsidRPr="003B724E">
        <w:rPr>
          <w:spacing w:val="-2"/>
          <w:sz w:val="24"/>
          <w:szCs w:val="24"/>
        </w:rPr>
        <w:t>Process</w:t>
      </w:r>
    </w:p>
    <w:p w14:paraId="21C6C4FD" w14:textId="77777777" w:rsidR="00B06C6F" w:rsidRDefault="00B06C6F">
      <w:pPr>
        <w:pStyle w:val="BodyText"/>
        <w:rPr>
          <w:b/>
        </w:rPr>
      </w:pPr>
    </w:p>
    <w:p w14:paraId="21C6C4FE" w14:textId="2DD26998" w:rsidR="00B06C6F" w:rsidRDefault="00EC5E40">
      <w:pPr>
        <w:pStyle w:val="BodyText"/>
        <w:ind w:left="320" w:right="385"/>
      </w:pPr>
      <w:r>
        <w:t>Students</w:t>
      </w:r>
      <w:r>
        <w:rPr>
          <w:spacing w:val="-1"/>
        </w:rPr>
        <w:t xml:space="preserve"> </w:t>
      </w:r>
      <w:r>
        <w:t>who</w:t>
      </w:r>
      <w:r>
        <w:rPr>
          <w:spacing w:val="-1"/>
        </w:rPr>
        <w:t xml:space="preserve"> </w:t>
      </w:r>
      <w:r>
        <w:t>are</w:t>
      </w:r>
      <w:r>
        <w:rPr>
          <w:spacing w:val="-4"/>
        </w:rPr>
        <w:t xml:space="preserve"> </w:t>
      </w:r>
      <w:r>
        <w:t>identified</w:t>
      </w:r>
      <w:r>
        <w:rPr>
          <w:spacing w:val="-2"/>
        </w:rPr>
        <w:t xml:space="preserve"> </w:t>
      </w:r>
      <w:r>
        <w:t>by</w:t>
      </w:r>
      <w:r>
        <w:rPr>
          <w:spacing w:val="-2"/>
        </w:rPr>
        <w:t xml:space="preserve"> </w:t>
      </w:r>
      <w:r>
        <w:t>faculty</w:t>
      </w:r>
      <w:r>
        <w:rPr>
          <w:spacing w:val="-2"/>
        </w:rPr>
        <w:t xml:space="preserve"> </w:t>
      </w:r>
      <w:r>
        <w:t>as</w:t>
      </w:r>
      <w:r>
        <w:rPr>
          <w:spacing w:val="-1"/>
        </w:rPr>
        <w:t xml:space="preserve"> </w:t>
      </w:r>
      <w:r>
        <w:t>having</w:t>
      </w:r>
      <w:r>
        <w:rPr>
          <w:spacing w:val="-2"/>
        </w:rPr>
        <w:t xml:space="preserve"> </w:t>
      </w:r>
      <w:r>
        <w:t>demonstrated</w:t>
      </w:r>
      <w:r>
        <w:rPr>
          <w:spacing w:val="-2"/>
        </w:rPr>
        <w:t xml:space="preserve"> </w:t>
      </w:r>
      <w:r>
        <w:t>unsatisfactory academic</w:t>
      </w:r>
      <w:r w:rsidR="00275BDF">
        <w:t xml:space="preserve">, </w:t>
      </w:r>
      <w:r>
        <w:t xml:space="preserve"> ethical, and/or professional behaviors in class (or who witnessed the behavior(s) outside of the classroom), will be required to meet with the faculty member, their faculty advisor, or both, to discuss</w:t>
      </w:r>
      <w:r>
        <w:rPr>
          <w:spacing w:val="-3"/>
        </w:rPr>
        <w:t xml:space="preserve"> </w:t>
      </w:r>
      <w:r>
        <w:t>what</w:t>
      </w:r>
      <w:r>
        <w:rPr>
          <w:spacing w:val="-6"/>
        </w:rPr>
        <w:t xml:space="preserve"> </w:t>
      </w:r>
      <w:r>
        <w:t>behavior(s)</w:t>
      </w:r>
      <w:r>
        <w:rPr>
          <w:spacing w:val="-4"/>
        </w:rPr>
        <w:t xml:space="preserve"> </w:t>
      </w:r>
      <w:r>
        <w:t>need(s)</w:t>
      </w:r>
      <w:r>
        <w:rPr>
          <w:spacing w:val="-5"/>
        </w:rPr>
        <w:t xml:space="preserve"> </w:t>
      </w:r>
      <w:r>
        <w:t>to</w:t>
      </w:r>
      <w:r>
        <w:rPr>
          <w:spacing w:val="-5"/>
        </w:rPr>
        <w:t xml:space="preserve"> </w:t>
      </w:r>
      <w:r>
        <w:t>be</w:t>
      </w:r>
      <w:r>
        <w:rPr>
          <w:spacing w:val="-2"/>
        </w:rPr>
        <w:t xml:space="preserve"> </w:t>
      </w:r>
      <w:r>
        <w:t>changed.</w:t>
      </w:r>
      <w:r>
        <w:rPr>
          <w:spacing w:val="-1"/>
        </w:rPr>
        <w:t xml:space="preserve"> </w:t>
      </w:r>
      <w:r>
        <w:t>Faculty</w:t>
      </w:r>
      <w:r>
        <w:rPr>
          <w:spacing w:val="-4"/>
        </w:rPr>
        <w:t xml:space="preserve"> </w:t>
      </w:r>
      <w:r>
        <w:t>will</w:t>
      </w:r>
      <w:r>
        <w:rPr>
          <w:spacing w:val="-6"/>
        </w:rPr>
        <w:t xml:space="preserve"> </w:t>
      </w:r>
      <w:r>
        <w:t>develop a</w:t>
      </w:r>
      <w:r>
        <w:rPr>
          <w:spacing w:val="-6"/>
        </w:rPr>
        <w:t xml:space="preserve"> </w:t>
      </w:r>
      <w:r>
        <w:t>specific</w:t>
      </w:r>
      <w:r>
        <w:rPr>
          <w:spacing w:val="-6"/>
        </w:rPr>
        <w:t xml:space="preserve"> </w:t>
      </w:r>
      <w:r>
        <w:t>remediation</w:t>
      </w:r>
      <w:r>
        <w:rPr>
          <w:spacing w:val="-4"/>
        </w:rPr>
        <w:t xml:space="preserve"> </w:t>
      </w:r>
      <w:r>
        <w:t xml:space="preserve">plan </w:t>
      </w:r>
      <w:r w:rsidR="00275BDF">
        <w:t xml:space="preserve"> </w:t>
      </w:r>
      <w:r>
        <w:t xml:space="preserve"> designed to address the</w:t>
      </w:r>
      <w:r>
        <w:rPr>
          <w:spacing w:val="-2"/>
        </w:rPr>
        <w:t xml:space="preserve"> </w:t>
      </w:r>
      <w:r>
        <w:t>issue(s) of concern</w:t>
      </w:r>
      <w:r w:rsidR="00275BDF">
        <w:t xml:space="preserve"> and remediation</w:t>
      </w:r>
      <w:r>
        <w:t xml:space="preserve"> will</w:t>
      </w:r>
      <w:r>
        <w:rPr>
          <w:spacing w:val="-2"/>
        </w:rPr>
        <w:t xml:space="preserve"> </w:t>
      </w:r>
      <w:r>
        <w:t>be</w:t>
      </w:r>
      <w:r>
        <w:rPr>
          <w:spacing w:val="-2"/>
        </w:rPr>
        <w:t xml:space="preserve"> </w:t>
      </w:r>
      <w:r>
        <w:t>initiated and documented. Documentation for such issues will include:</w:t>
      </w:r>
    </w:p>
    <w:p w14:paraId="21C6C4FF" w14:textId="77777777" w:rsidR="00B06C6F" w:rsidRDefault="00B06C6F">
      <w:pPr>
        <w:pStyle w:val="BodyText"/>
        <w:spacing w:before="5"/>
      </w:pPr>
    </w:p>
    <w:p w14:paraId="21C6C500" w14:textId="77777777" w:rsidR="00B06C6F" w:rsidRDefault="00EC5E40">
      <w:pPr>
        <w:pStyle w:val="ListParagraph"/>
        <w:numPr>
          <w:ilvl w:val="0"/>
          <w:numId w:val="4"/>
        </w:numPr>
        <w:tabs>
          <w:tab w:val="left" w:pos="1040"/>
          <w:tab w:val="left" w:pos="1041"/>
        </w:tabs>
        <w:spacing w:before="1"/>
        <w:rPr>
          <w:rFonts w:ascii="Symbol" w:hAnsi="Symbol"/>
          <w:sz w:val="24"/>
        </w:rPr>
      </w:pPr>
      <w:r>
        <w:rPr>
          <w:sz w:val="24"/>
        </w:rPr>
        <w:t>specific</w:t>
      </w:r>
      <w:r>
        <w:rPr>
          <w:spacing w:val="-13"/>
          <w:sz w:val="24"/>
        </w:rPr>
        <w:t xml:space="preserve"> </w:t>
      </w:r>
      <w:r>
        <w:rPr>
          <w:sz w:val="24"/>
        </w:rPr>
        <w:t>behaviors</w:t>
      </w:r>
      <w:r>
        <w:rPr>
          <w:spacing w:val="-10"/>
          <w:sz w:val="24"/>
        </w:rPr>
        <w:t xml:space="preserve"> </w:t>
      </w:r>
      <w:r>
        <w:rPr>
          <w:sz w:val="24"/>
        </w:rPr>
        <w:t>requiring</w:t>
      </w:r>
      <w:r>
        <w:rPr>
          <w:spacing w:val="-10"/>
          <w:sz w:val="24"/>
        </w:rPr>
        <w:t xml:space="preserve"> </w:t>
      </w:r>
      <w:r>
        <w:rPr>
          <w:spacing w:val="-2"/>
          <w:sz w:val="24"/>
        </w:rPr>
        <w:t>remediation</w:t>
      </w:r>
    </w:p>
    <w:p w14:paraId="21C6C502" w14:textId="77777777" w:rsidR="00B06C6F" w:rsidRDefault="00EC5E40">
      <w:pPr>
        <w:pStyle w:val="ListParagraph"/>
        <w:numPr>
          <w:ilvl w:val="0"/>
          <w:numId w:val="4"/>
        </w:numPr>
        <w:tabs>
          <w:tab w:val="left" w:pos="1040"/>
          <w:tab w:val="left" w:pos="1041"/>
        </w:tabs>
        <w:spacing w:line="277" w:lineRule="exact"/>
        <w:rPr>
          <w:rFonts w:ascii="Symbol" w:hAnsi="Symbol"/>
          <w:sz w:val="24"/>
        </w:rPr>
      </w:pPr>
      <w:r>
        <w:rPr>
          <w:sz w:val="24"/>
        </w:rPr>
        <w:t>specific</w:t>
      </w:r>
      <w:r>
        <w:rPr>
          <w:spacing w:val="-9"/>
          <w:sz w:val="24"/>
        </w:rPr>
        <w:t xml:space="preserve"> </w:t>
      </w:r>
      <w:r>
        <w:rPr>
          <w:sz w:val="24"/>
        </w:rPr>
        <w:t>activities</w:t>
      </w:r>
      <w:r>
        <w:rPr>
          <w:spacing w:val="-6"/>
          <w:sz w:val="24"/>
        </w:rPr>
        <w:t xml:space="preserve"> </w:t>
      </w:r>
      <w:r>
        <w:rPr>
          <w:sz w:val="24"/>
        </w:rPr>
        <w:t>to</w:t>
      </w:r>
      <w:r>
        <w:rPr>
          <w:spacing w:val="-7"/>
          <w:sz w:val="24"/>
        </w:rPr>
        <w:t xml:space="preserve"> </w:t>
      </w:r>
      <w:r>
        <w:rPr>
          <w:sz w:val="24"/>
        </w:rPr>
        <w:t>be</w:t>
      </w:r>
      <w:r>
        <w:rPr>
          <w:spacing w:val="-8"/>
          <w:sz w:val="24"/>
        </w:rPr>
        <w:t xml:space="preserve"> </w:t>
      </w:r>
      <w:r>
        <w:rPr>
          <w:sz w:val="24"/>
        </w:rPr>
        <w:t>completed</w:t>
      </w:r>
      <w:r>
        <w:rPr>
          <w:spacing w:val="-7"/>
          <w:sz w:val="24"/>
        </w:rPr>
        <w:t xml:space="preserve"> </w:t>
      </w:r>
      <w:r>
        <w:rPr>
          <w:sz w:val="24"/>
        </w:rPr>
        <w:t>by</w:t>
      </w:r>
      <w:r>
        <w:rPr>
          <w:spacing w:val="-7"/>
          <w:sz w:val="24"/>
        </w:rPr>
        <w:t xml:space="preserve"> </w:t>
      </w:r>
      <w:r>
        <w:rPr>
          <w:sz w:val="24"/>
        </w:rPr>
        <w:t>the</w:t>
      </w:r>
      <w:r>
        <w:rPr>
          <w:spacing w:val="-8"/>
          <w:sz w:val="24"/>
        </w:rPr>
        <w:t xml:space="preserve"> </w:t>
      </w:r>
      <w:r>
        <w:rPr>
          <w:spacing w:val="-2"/>
          <w:sz w:val="24"/>
        </w:rPr>
        <w:t>student</w:t>
      </w:r>
    </w:p>
    <w:p w14:paraId="21C6C503" w14:textId="77777777" w:rsidR="00B06C6F" w:rsidRDefault="00EC5E40">
      <w:pPr>
        <w:pStyle w:val="ListParagraph"/>
        <w:numPr>
          <w:ilvl w:val="0"/>
          <w:numId w:val="4"/>
        </w:numPr>
        <w:tabs>
          <w:tab w:val="left" w:pos="1040"/>
          <w:tab w:val="left" w:pos="1041"/>
        </w:tabs>
        <w:spacing w:line="260" w:lineRule="exact"/>
        <w:rPr>
          <w:rFonts w:ascii="Symbol" w:hAnsi="Symbol"/>
          <w:sz w:val="24"/>
        </w:rPr>
      </w:pPr>
      <w:r>
        <w:rPr>
          <w:sz w:val="24"/>
        </w:rPr>
        <w:t>target</w:t>
      </w:r>
      <w:r>
        <w:rPr>
          <w:spacing w:val="-9"/>
          <w:sz w:val="24"/>
        </w:rPr>
        <w:t xml:space="preserve"> </w:t>
      </w:r>
      <w:r>
        <w:rPr>
          <w:sz w:val="24"/>
        </w:rPr>
        <w:t>measures</w:t>
      </w:r>
      <w:r>
        <w:rPr>
          <w:spacing w:val="-10"/>
          <w:sz w:val="24"/>
        </w:rPr>
        <w:t xml:space="preserve"> </w:t>
      </w:r>
      <w:r>
        <w:rPr>
          <w:sz w:val="24"/>
        </w:rPr>
        <w:t>of</w:t>
      </w:r>
      <w:r>
        <w:rPr>
          <w:spacing w:val="-7"/>
          <w:sz w:val="24"/>
        </w:rPr>
        <w:t xml:space="preserve"> </w:t>
      </w:r>
      <w:r>
        <w:rPr>
          <w:sz w:val="24"/>
        </w:rPr>
        <w:t>accomplishment</w:t>
      </w:r>
      <w:r>
        <w:rPr>
          <w:spacing w:val="-13"/>
          <w:sz w:val="24"/>
        </w:rPr>
        <w:t xml:space="preserve"> </w:t>
      </w:r>
      <w:r>
        <w:rPr>
          <w:sz w:val="24"/>
        </w:rPr>
        <w:t>(which</w:t>
      </w:r>
      <w:r>
        <w:rPr>
          <w:spacing w:val="-12"/>
          <w:sz w:val="24"/>
        </w:rPr>
        <w:t xml:space="preserve"> </w:t>
      </w:r>
      <w:r>
        <w:rPr>
          <w:sz w:val="24"/>
        </w:rPr>
        <w:t>will</w:t>
      </w:r>
      <w:r>
        <w:rPr>
          <w:spacing w:val="-8"/>
          <w:sz w:val="24"/>
        </w:rPr>
        <w:t xml:space="preserve"> </w:t>
      </w:r>
      <w:r>
        <w:rPr>
          <w:sz w:val="24"/>
        </w:rPr>
        <w:t>be</w:t>
      </w:r>
      <w:r>
        <w:rPr>
          <w:spacing w:val="-9"/>
          <w:sz w:val="24"/>
        </w:rPr>
        <w:t xml:space="preserve"> </w:t>
      </w:r>
      <w:r>
        <w:rPr>
          <w:spacing w:val="-2"/>
          <w:sz w:val="24"/>
        </w:rPr>
        <w:t>documented)</w:t>
      </w:r>
    </w:p>
    <w:p w14:paraId="21C6C504" w14:textId="77777777" w:rsidR="00B06C6F" w:rsidRDefault="00EC5E40">
      <w:pPr>
        <w:pStyle w:val="ListParagraph"/>
        <w:numPr>
          <w:ilvl w:val="0"/>
          <w:numId w:val="4"/>
        </w:numPr>
        <w:tabs>
          <w:tab w:val="left" w:pos="1040"/>
          <w:tab w:val="left" w:pos="1041"/>
        </w:tabs>
        <w:spacing w:line="225" w:lineRule="auto"/>
        <w:ind w:right="298"/>
        <w:rPr>
          <w:rFonts w:ascii="Symbol" w:hAnsi="Symbol"/>
          <w:sz w:val="24"/>
        </w:rPr>
      </w:pPr>
      <w:r>
        <w:rPr>
          <w:sz w:val="24"/>
        </w:rPr>
        <w:t>a</w:t>
      </w:r>
      <w:r>
        <w:rPr>
          <w:spacing w:val="-11"/>
          <w:sz w:val="24"/>
        </w:rPr>
        <w:t xml:space="preserve"> </w:t>
      </w:r>
      <w:r>
        <w:rPr>
          <w:sz w:val="24"/>
        </w:rPr>
        <w:t>schedule</w:t>
      </w:r>
      <w:r>
        <w:rPr>
          <w:spacing w:val="-11"/>
          <w:sz w:val="24"/>
        </w:rPr>
        <w:t xml:space="preserve"> </w:t>
      </w:r>
      <w:r>
        <w:rPr>
          <w:sz w:val="24"/>
        </w:rPr>
        <w:t>of</w:t>
      </w:r>
      <w:r>
        <w:rPr>
          <w:spacing w:val="-13"/>
          <w:sz w:val="24"/>
        </w:rPr>
        <w:t xml:space="preserve"> </w:t>
      </w:r>
      <w:r>
        <w:rPr>
          <w:sz w:val="24"/>
        </w:rPr>
        <w:t>regular</w:t>
      </w:r>
      <w:r>
        <w:rPr>
          <w:spacing w:val="-9"/>
          <w:sz w:val="24"/>
        </w:rPr>
        <w:t xml:space="preserve"> </w:t>
      </w:r>
      <w:r>
        <w:rPr>
          <w:sz w:val="24"/>
        </w:rPr>
        <w:t>meetings</w:t>
      </w:r>
      <w:r>
        <w:rPr>
          <w:spacing w:val="-6"/>
          <w:sz w:val="24"/>
        </w:rPr>
        <w:t xml:space="preserve"> </w:t>
      </w:r>
      <w:r>
        <w:rPr>
          <w:sz w:val="24"/>
        </w:rPr>
        <w:t>between</w:t>
      </w:r>
      <w:r>
        <w:rPr>
          <w:spacing w:val="-9"/>
          <w:sz w:val="24"/>
        </w:rPr>
        <w:t xml:space="preserve"> </w:t>
      </w:r>
      <w:r>
        <w:rPr>
          <w:sz w:val="24"/>
        </w:rPr>
        <w:t>the</w:t>
      </w:r>
      <w:r>
        <w:rPr>
          <w:spacing w:val="-11"/>
          <w:sz w:val="24"/>
        </w:rPr>
        <w:t xml:space="preserve"> </w:t>
      </w:r>
      <w:r>
        <w:rPr>
          <w:sz w:val="24"/>
        </w:rPr>
        <w:t>student</w:t>
      </w:r>
      <w:r>
        <w:rPr>
          <w:spacing w:val="-11"/>
          <w:sz w:val="24"/>
        </w:rPr>
        <w:t xml:space="preserve"> </w:t>
      </w:r>
      <w:r>
        <w:rPr>
          <w:sz w:val="24"/>
        </w:rPr>
        <w:t>and</w:t>
      </w:r>
      <w:r>
        <w:rPr>
          <w:spacing w:val="-9"/>
          <w:sz w:val="24"/>
        </w:rPr>
        <w:t xml:space="preserve"> </w:t>
      </w:r>
      <w:r>
        <w:rPr>
          <w:sz w:val="24"/>
        </w:rPr>
        <w:t>the</w:t>
      </w:r>
      <w:r>
        <w:rPr>
          <w:spacing w:val="-11"/>
          <w:sz w:val="24"/>
        </w:rPr>
        <w:t xml:space="preserve"> </w:t>
      </w:r>
      <w:r>
        <w:rPr>
          <w:sz w:val="24"/>
        </w:rPr>
        <w:t>faculty</w:t>
      </w:r>
      <w:r>
        <w:rPr>
          <w:spacing w:val="-9"/>
          <w:sz w:val="24"/>
        </w:rPr>
        <w:t xml:space="preserve"> </w:t>
      </w:r>
      <w:r>
        <w:rPr>
          <w:sz w:val="24"/>
        </w:rPr>
        <w:t>member</w:t>
      </w:r>
      <w:r>
        <w:rPr>
          <w:spacing w:val="-9"/>
          <w:sz w:val="24"/>
        </w:rPr>
        <w:t xml:space="preserve"> </w:t>
      </w:r>
      <w:r>
        <w:rPr>
          <w:sz w:val="24"/>
        </w:rPr>
        <w:t>responsible</w:t>
      </w:r>
      <w:r>
        <w:rPr>
          <w:spacing w:val="-11"/>
          <w:sz w:val="24"/>
        </w:rPr>
        <w:t xml:space="preserve"> </w:t>
      </w:r>
      <w:r>
        <w:rPr>
          <w:sz w:val="24"/>
        </w:rPr>
        <w:t>for monitoring and documenting the remediation plan (if this person is different from the student’s advisor)</w:t>
      </w:r>
    </w:p>
    <w:p w14:paraId="21C6C505" w14:textId="77777777" w:rsidR="00B06C6F" w:rsidRDefault="00EC5E40">
      <w:pPr>
        <w:pStyle w:val="ListParagraph"/>
        <w:numPr>
          <w:ilvl w:val="0"/>
          <w:numId w:val="4"/>
        </w:numPr>
        <w:tabs>
          <w:tab w:val="left" w:pos="1040"/>
          <w:tab w:val="left" w:pos="1041"/>
        </w:tabs>
        <w:spacing w:line="248" w:lineRule="exact"/>
        <w:rPr>
          <w:rFonts w:ascii="Symbol" w:hAnsi="Symbol"/>
          <w:sz w:val="24"/>
        </w:rPr>
      </w:pPr>
      <w:r>
        <w:rPr>
          <w:sz w:val="24"/>
        </w:rPr>
        <w:t>a</w:t>
      </w:r>
      <w:r>
        <w:rPr>
          <w:spacing w:val="-5"/>
          <w:sz w:val="24"/>
        </w:rPr>
        <w:t xml:space="preserve"> </w:t>
      </w:r>
      <w:r>
        <w:rPr>
          <w:sz w:val="24"/>
        </w:rPr>
        <w:t>time</w:t>
      </w:r>
      <w:r>
        <w:rPr>
          <w:spacing w:val="-4"/>
          <w:sz w:val="24"/>
        </w:rPr>
        <w:t xml:space="preserve"> </w:t>
      </w:r>
      <w:r>
        <w:rPr>
          <w:sz w:val="24"/>
        </w:rPr>
        <w:t>frame</w:t>
      </w:r>
      <w:r>
        <w:rPr>
          <w:spacing w:val="-5"/>
          <w:sz w:val="24"/>
        </w:rPr>
        <w:t xml:space="preserve"> </w:t>
      </w:r>
      <w:r>
        <w:rPr>
          <w:sz w:val="24"/>
        </w:rPr>
        <w:t>for</w:t>
      </w:r>
      <w:r>
        <w:rPr>
          <w:spacing w:val="-2"/>
          <w:sz w:val="24"/>
        </w:rPr>
        <w:t xml:space="preserve"> accomplishment</w:t>
      </w:r>
    </w:p>
    <w:p w14:paraId="21C6C506" w14:textId="77777777" w:rsidR="00B06C6F" w:rsidRDefault="00EC5E40">
      <w:pPr>
        <w:pStyle w:val="ListParagraph"/>
        <w:numPr>
          <w:ilvl w:val="0"/>
          <w:numId w:val="4"/>
        </w:numPr>
        <w:tabs>
          <w:tab w:val="left" w:pos="1040"/>
          <w:tab w:val="left" w:pos="1041"/>
        </w:tabs>
        <w:spacing w:line="225" w:lineRule="auto"/>
        <w:ind w:right="564"/>
        <w:rPr>
          <w:rFonts w:ascii="Symbol" w:hAnsi="Symbol"/>
          <w:sz w:val="24"/>
        </w:rPr>
      </w:pPr>
      <w:r>
        <w:rPr>
          <w:sz w:val="24"/>
        </w:rPr>
        <w:t>consequences</w:t>
      </w:r>
      <w:r>
        <w:rPr>
          <w:spacing w:val="-13"/>
          <w:sz w:val="24"/>
        </w:rPr>
        <w:t xml:space="preserve"> </w:t>
      </w:r>
      <w:r>
        <w:rPr>
          <w:sz w:val="24"/>
        </w:rPr>
        <w:t>if</w:t>
      </w:r>
      <w:r>
        <w:rPr>
          <w:spacing w:val="-11"/>
          <w:sz w:val="24"/>
        </w:rPr>
        <w:t xml:space="preserve"> </w:t>
      </w:r>
      <w:r>
        <w:rPr>
          <w:sz w:val="24"/>
        </w:rPr>
        <w:t>remediation</w:t>
      </w:r>
      <w:r>
        <w:rPr>
          <w:spacing w:val="-11"/>
          <w:sz w:val="24"/>
        </w:rPr>
        <w:t xml:space="preserve"> </w:t>
      </w:r>
      <w:r>
        <w:rPr>
          <w:sz w:val="24"/>
        </w:rPr>
        <w:t>is</w:t>
      </w:r>
      <w:r>
        <w:rPr>
          <w:spacing w:val="-11"/>
          <w:sz w:val="24"/>
        </w:rPr>
        <w:t xml:space="preserve"> </w:t>
      </w:r>
      <w:r>
        <w:rPr>
          <w:sz w:val="24"/>
        </w:rPr>
        <w:t>unsuccessful</w:t>
      </w:r>
      <w:r>
        <w:rPr>
          <w:spacing w:val="-15"/>
          <w:sz w:val="24"/>
        </w:rPr>
        <w:t xml:space="preserve"> </w:t>
      </w:r>
      <w:r>
        <w:rPr>
          <w:sz w:val="24"/>
        </w:rPr>
        <w:t>which</w:t>
      </w:r>
      <w:r>
        <w:rPr>
          <w:spacing w:val="-11"/>
          <w:sz w:val="24"/>
        </w:rPr>
        <w:t xml:space="preserve"> </w:t>
      </w:r>
      <w:r>
        <w:rPr>
          <w:sz w:val="24"/>
        </w:rPr>
        <w:t>may</w:t>
      </w:r>
      <w:r>
        <w:rPr>
          <w:spacing w:val="-11"/>
          <w:sz w:val="24"/>
        </w:rPr>
        <w:t xml:space="preserve"> </w:t>
      </w:r>
      <w:r>
        <w:rPr>
          <w:sz w:val="24"/>
        </w:rPr>
        <w:t>include</w:t>
      </w:r>
      <w:r>
        <w:rPr>
          <w:spacing w:val="-13"/>
          <w:sz w:val="24"/>
        </w:rPr>
        <w:t xml:space="preserve"> </w:t>
      </w:r>
      <w:r>
        <w:rPr>
          <w:sz w:val="24"/>
        </w:rPr>
        <w:t>suspension</w:t>
      </w:r>
      <w:r>
        <w:rPr>
          <w:spacing w:val="-11"/>
          <w:sz w:val="24"/>
        </w:rPr>
        <w:t xml:space="preserve"> </w:t>
      </w:r>
      <w:r>
        <w:rPr>
          <w:sz w:val="24"/>
        </w:rPr>
        <w:t>or</w:t>
      </w:r>
      <w:r>
        <w:rPr>
          <w:spacing w:val="-11"/>
          <w:sz w:val="24"/>
        </w:rPr>
        <w:t xml:space="preserve"> </w:t>
      </w:r>
      <w:r>
        <w:rPr>
          <w:sz w:val="24"/>
        </w:rPr>
        <w:t>dismissal from the program</w:t>
      </w:r>
    </w:p>
    <w:p w14:paraId="21C6C507" w14:textId="6FCA4E8F" w:rsidR="00B06C6F" w:rsidRDefault="00EC5E40">
      <w:pPr>
        <w:pStyle w:val="ListParagraph"/>
        <w:numPr>
          <w:ilvl w:val="0"/>
          <w:numId w:val="4"/>
        </w:numPr>
        <w:tabs>
          <w:tab w:val="left" w:pos="1040"/>
          <w:tab w:val="left" w:pos="1041"/>
        </w:tabs>
        <w:spacing w:line="225" w:lineRule="auto"/>
        <w:ind w:right="668"/>
        <w:rPr>
          <w:rFonts w:ascii="Symbol" w:hAnsi="Symbol"/>
        </w:rPr>
      </w:pPr>
      <w:r>
        <w:rPr>
          <w:sz w:val="24"/>
        </w:rPr>
        <w:t>Signatures</w:t>
      </w:r>
      <w:r>
        <w:rPr>
          <w:spacing w:val="-12"/>
          <w:sz w:val="24"/>
        </w:rPr>
        <w:t xml:space="preserve"> </w:t>
      </w:r>
      <w:r>
        <w:rPr>
          <w:sz w:val="24"/>
        </w:rPr>
        <w:t>of</w:t>
      </w:r>
      <w:r>
        <w:rPr>
          <w:spacing w:val="-8"/>
          <w:sz w:val="24"/>
        </w:rPr>
        <w:t xml:space="preserve"> </w:t>
      </w:r>
      <w:r>
        <w:rPr>
          <w:sz w:val="24"/>
        </w:rPr>
        <w:t>the</w:t>
      </w:r>
      <w:r>
        <w:rPr>
          <w:spacing w:val="-14"/>
          <w:sz w:val="24"/>
        </w:rPr>
        <w:t xml:space="preserve"> </w:t>
      </w:r>
      <w:r>
        <w:rPr>
          <w:sz w:val="24"/>
        </w:rPr>
        <w:t>student,</w:t>
      </w:r>
      <w:r>
        <w:rPr>
          <w:spacing w:val="-13"/>
          <w:sz w:val="24"/>
        </w:rPr>
        <w:t xml:space="preserve"> </w:t>
      </w:r>
      <w:r>
        <w:rPr>
          <w:sz w:val="24"/>
        </w:rPr>
        <w:t>faculty</w:t>
      </w:r>
      <w:r>
        <w:rPr>
          <w:spacing w:val="-8"/>
          <w:sz w:val="24"/>
        </w:rPr>
        <w:t xml:space="preserve"> </w:t>
      </w:r>
      <w:r>
        <w:rPr>
          <w:sz w:val="24"/>
        </w:rPr>
        <w:t>advisor,</w:t>
      </w:r>
      <w:r>
        <w:rPr>
          <w:spacing w:val="-9"/>
          <w:sz w:val="24"/>
        </w:rPr>
        <w:t xml:space="preserve"> </w:t>
      </w:r>
      <w:r>
        <w:rPr>
          <w:sz w:val="24"/>
        </w:rPr>
        <w:t>the</w:t>
      </w:r>
      <w:r>
        <w:rPr>
          <w:spacing w:val="-15"/>
          <w:sz w:val="24"/>
        </w:rPr>
        <w:t xml:space="preserve"> </w:t>
      </w:r>
      <w:r w:rsidR="00275BDF">
        <w:rPr>
          <w:sz w:val="24"/>
        </w:rPr>
        <w:t>P</w:t>
      </w:r>
      <w:r>
        <w:rPr>
          <w:sz w:val="24"/>
        </w:rPr>
        <w:t>rogram</w:t>
      </w:r>
      <w:r>
        <w:rPr>
          <w:spacing w:val="-10"/>
          <w:sz w:val="24"/>
        </w:rPr>
        <w:t xml:space="preserve"> </w:t>
      </w:r>
      <w:r w:rsidR="00275BDF">
        <w:rPr>
          <w:sz w:val="24"/>
        </w:rPr>
        <w:t>C</w:t>
      </w:r>
      <w:r>
        <w:rPr>
          <w:sz w:val="24"/>
        </w:rPr>
        <w:t>oordinator,</w:t>
      </w:r>
      <w:r>
        <w:rPr>
          <w:spacing w:val="-9"/>
          <w:sz w:val="24"/>
        </w:rPr>
        <w:t xml:space="preserve"> </w:t>
      </w:r>
      <w:r>
        <w:rPr>
          <w:sz w:val="24"/>
        </w:rPr>
        <w:t>and</w:t>
      </w:r>
      <w:r>
        <w:rPr>
          <w:spacing w:val="-9"/>
          <w:sz w:val="24"/>
        </w:rPr>
        <w:t xml:space="preserve"> </w:t>
      </w:r>
      <w:r>
        <w:rPr>
          <w:sz w:val="24"/>
        </w:rPr>
        <w:t>the</w:t>
      </w:r>
      <w:r>
        <w:rPr>
          <w:spacing w:val="-10"/>
          <w:sz w:val="24"/>
        </w:rPr>
        <w:t xml:space="preserve"> </w:t>
      </w:r>
      <w:r>
        <w:rPr>
          <w:sz w:val="24"/>
        </w:rPr>
        <w:t>department Chairperson. Signatures will indicate agreement with</w:t>
      </w:r>
      <w:r>
        <w:rPr>
          <w:spacing w:val="-4"/>
          <w:sz w:val="24"/>
        </w:rPr>
        <w:t xml:space="preserve"> </w:t>
      </w:r>
      <w:r>
        <w:rPr>
          <w:sz w:val="24"/>
        </w:rPr>
        <w:t>the remediation plan among all parties involved</w:t>
      </w:r>
    </w:p>
    <w:p w14:paraId="21C6C508" w14:textId="77777777" w:rsidR="00B06C6F" w:rsidRDefault="00B06C6F">
      <w:pPr>
        <w:pStyle w:val="BodyText"/>
        <w:rPr>
          <w:sz w:val="26"/>
        </w:rPr>
      </w:pPr>
    </w:p>
    <w:p w14:paraId="21C6C509" w14:textId="5DC7C015" w:rsidR="00B06C6F" w:rsidRDefault="00EC5E40">
      <w:pPr>
        <w:pStyle w:val="BodyText"/>
        <w:spacing w:before="160"/>
        <w:ind w:left="320" w:right="369"/>
      </w:pPr>
      <w:r>
        <w:t>Lack of participation in the remediation plan or failure to fully meet the expectations of the remediation plan during the required time</w:t>
      </w:r>
      <w:r w:rsidR="003B724E">
        <w:t xml:space="preserve"> </w:t>
      </w:r>
      <w:r>
        <w:t xml:space="preserve">frame will result in program dismissal. </w:t>
      </w:r>
      <w:r w:rsidR="00275BDF">
        <w:t xml:space="preserve"> </w:t>
      </w:r>
      <w:r>
        <w:t xml:space="preserve"> A written summary and documentation of the plan will be placed in the student’s program file.</w:t>
      </w:r>
    </w:p>
    <w:p w14:paraId="21C6C50A" w14:textId="77777777" w:rsidR="00B06C6F" w:rsidRDefault="00B06C6F">
      <w:pPr>
        <w:pStyle w:val="BodyText"/>
        <w:spacing w:before="5"/>
      </w:pPr>
    </w:p>
    <w:p w14:paraId="21C6C50B" w14:textId="39177EFE" w:rsidR="00B06C6F" w:rsidRDefault="00EC5E40">
      <w:pPr>
        <w:pStyle w:val="BodyText"/>
        <w:ind w:left="320" w:right="632"/>
      </w:pPr>
      <w:r>
        <w:t>Some</w:t>
      </w:r>
      <w:r>
        <w:rPr>
          <w:spacing w:val="-10"/>
        </w:rPr>
        <w:t xml:space="preserve"> </w:t>
      </w:r>
      <w:r>
        <w:t>examples</w:t>
      </w:r>
      <w:r>
        <w:rPr>
          <w:spacing w:val="-7"/>
        </w:rPr>
        <w:t xml:space="preserve"> </w:t>
      </w:r>
      <w:r>
        <w:t>of</w:t>
      </w:r>
      <w:r>
        <w:rPr>
          <w:spacing w:val="-9"/>
        </w:rPr>
        <w:t xml:space="preserve"> </w:t>
      </w:r>
      <w:r>
        <w:t>problematic</w:t>
      </w:r>
      <w:r>
        <w:rPr>
          <w:spacing w:val="-10"/>
        </w:rPr>
        <w:t xml:space="preserve"> </w:t>
      </w:r>
      <w:r>
        <w:t>behaviors</w:t>
      </w:r>
      <w:r>
        <w:rPr>
          <w:spacing w:val="-7"/>
        </w:rPr>
        <w:t xml:space="preserve"> </w:t>
      </w:r>
      <w:r>
        <w:t>that</w:t>
      </w:r>
      <w:r>
        <w:rPr>
          <w:spacing w:val="-11"/>
        </w:rPr>
        <w:t xml:space="preserve"> </w:t>
      </w:r>
      <w:r>
        <w:t>could</w:t>
      </w:r>
      <w:r>
        <w:rPr>
          <w:spacing w:val="-9"/>
        </w:rPr>
        <w:t xml:space="preserve"> </w:t>
      </w:r>
      <w:r>
        <w:t>have</w:t>
      </w:r>
      <w:r>
        <w:rPr>
          <w:spacing w:val="-10"/>
        </w:rPr>
        <w:t xml:space="preserve"> </w:t>
      </w:r>
      <w:r>
        <w:t>significant</w:t>
      </w:r>
      <w:r>
        <w:rPr>
          <w:spacing w:val="-10"/>
        </w:rPr>
        <w:t xml:space="preserve"> </w:t>
      </w:r>
      <w:r>
        <w:t>implications</w:t>
      </w:r>
      <w:r>
        <w:rPr>
          <w:spacing w:val="-7"/>
        </w:rPr>
        <w:t xml:space="preserve"> </w:t>
      </w:r>
      <w:r>
        <w:t>for</w:t>
      </w:r>
      <w:r>
        <w:rPr>
          <w:spacing w:val="-13"/>
        </w:rPr>
        <w:t xml:space="preserve"> </w:t>
      </w:r>
      <w:r w:rsidR="003B724E">
        <w:t>student</w:t>
      </w:r>
      <w:r>
        <w:t>s and are considered behavior warranting remediation include the following:</w:t>
      </w:r>
    </w:p>
    <w:p w14:paraId="21C6C50C" w14:textId="77777777" w:rsidR="00B06C6F" w:rsidRDefault="00B06C6F">
      <w:pPr>
        <w:pStyle w:val="BodyText"/>
        <w:spacing w:before="4"/>
      </w:pPr>
    </w:p>
    <w:p w14:paraId="21C6C50D" w14:textId="77777777" w:rsidR="00B06C6F" w:rsidRDefault="00EC5E40">
      <w:pPr>
        <w:pStyle w:val="ListParagraph"/>
        <w:numPr>
          <w:ilvl w:val="0"/>
          <w:numId w:val="4"/>
        </w:numPr>
        <w:tabs>
          <w:tab w:val="left" w:pos="1040"/>
          <w:tab w:val="left" w:pos="1041"/>
        </w:tabs>
        <w:spacing w:before="1" w:line="277" w:lineRule="exact"/>
        <w:rPr>
          <w:rFonts w:ascii="Symbol" w:hAnsi="Symbol"/>
          <w:sz w:val="24"/>
        </w:rPr>
      </w:pPr>
      <w:r>
        <w:rPr>
          <w:sz w:val="24"/>
        </w:rPr>
        <w:t>Missing</w:t>
      </w:r>
      <w:r>
        <w:rPr>
          <w:spacing w:val="-13"/>
          <w:sz w:val="24"/>
        </w:rPr>
        <w:t xml:space="preserve"> </w:t>
      </w:r>
      <w:r>
        <w:rPr>
          <w:spacing w:val="-2"/>
          <w:sz w:val="24"/>
        </w:rPr>
        <w:t>classes</w:t>
      </w:r>
    </w:p>
    <w:p w14:paraId="21C6C50E" w14:textId="77777777" w:rsidR="00B06C6F" w:rsidRDefault="00EC5E40">
      <w:pPr>
        <w:pStyle w:val="ListParagraph"/>
        <w:numPr>
          <w:ilvl w:val="0"/>
          <w:numId w:val="4"/>
        </w:numPr>
        <w:tabs>
          <w:tab w:val="left" w:pos="1040"/>
          <w:tab w:val="left" w:pos="1041"/>
        </w:tabs>
        <w:spacing w:line="260" w:lineRule="exact"/>
        <w:rPr>
          <w:rFonts w:ascii="Symbol" w:hAnsi="Symbol"/>
          <w:sz w:val="24"/>
        </w:rPr>
      </w:pPr>
      <w:r>
        <w:rPr>
          <w:sz w:val="24"/>
        </w:rPr>
        <w:t>Chronic</w:t>
      </w:r>
      <w:r>
        <w:rPr>
          <w:spacing w:val="-4"/>
          <w:sz w:val="24"/>
        </w:rPr>
        <w:t xml:space="preserve"> </w:t>
      </w:r>
      <w:r>
        <w:rPr>
          <w:spacing w:val="-2"/>
          <w:sz w:val="24"/>
        </w:rPr>
        <w:t>tardiness</w:t>
      </w:r>
    </w:p>
    <w:p w14:paraId="21C6C50F" w14:textId="77777777" w:rsidR="00B06C6F" w:rsidRDefault="00EC5E40">
      <w:pPr>
        <w:pStyle w:val="ListParagraph"/>
        <w:numPr>
          <w:ilvl w:val="0"/>
          <w:numId w:val="4"/>
        </w:numPr>
        <w:tabs>
          <w:tab w:val="left" w:pos="1040"/>
          <w:tab w:val="left" w:pos="1041"/>
        </w:tabs>
        <w:spacing w:line="260" w:lineRule="exact"/>
        <w:rPr>
          <w:rFonts w:ascii="Symbol" w:hAnsi="Symbol"/>
          <w:sz w:val="24"/>
        </w:rPr>
      </w:pPr>
      <w:r>
        <w:rPr>
          <w:sz w:val="24"/>
        </w:rPr>
        <w:t>Lack</w:t>
      </w:r>
      <w:r>
        <w:rPr>
          <w:spacing w:val="-6"/>
          <w:sz w:val="24"/>
        </w:rPr>
        <w:t xml:space="preserve"> </w:t>
      </w:r>
      <w:r>
        <w:rPr>
          <w:sz w:val="24"/>
        </w:rPr>
        <w:t>of</w:t>
      </w:r>
      <w:r>
        <w:rPr>
          <w:spacing w:val="-6"/>
          <w:sz w:val="24"/>
        </w:rPr>
        <w:t xml:space="preserve"> </w:t>
      </w:r>
      <w:r>
        <w:rPr>
          <w:sz w:val="24"/>
        </w:rPr>
        <w:t>participation</w:t>
      </w:r>
      <w:r>
        <w:rPr>
          <w:spacing w:val="-6"/>
          <w:sz w:val="24"/>
        </w:rPr>
        <w:t xml:space="preserve"> </w:t>
      </w:r>
      <w:r>
        <w:rPr>
          <w:sz w:val="24"/>
        </w:rPr>
        <w:t>in</w:t>
      </w:r>
      <w:r>
        <w:rPr>
          <w:spacing w:val="-6"/>
          <w:sz w:val="24"/>
        </w:rPr>
        <w:t xml:space="preserve"> </w:t>
      </w:r>
      <w:r>
        <w:rPr>
          <w:spacing w:val="-4"/>
          <w:sz w:val="24"/>
        </w:rPr>
        <w:t>class</w:t>
      </w:r>
    </w:p>
    <w:p w14:paraId="21C6C510" w14:textId="77777777" w:rsidR="00B06C6F" w:rsidRDefault="00EC5E40">
      <w:pPr>
        <w:pStyle w:val="ListParagraph"/>
        <w:numPr>
          <w:ilvl w:val="0"/>
          <w:numId w:val="4"/>
        </w:numPr>
        <w:tabs>
          <w:tab w:val="left" w:pos="1040"/>
          <w:tab w:val="left" w:pos="1041"/>
        </w:tabs>
        <w:spacing w:line="260" w:lineRule="exact"/>
        <w:rPr>
          <w:rFonts w:ascii="Symbol" w:hAnsi="Symbol"/>
          <w:sz w:val="24"/>
        </w:rPr>
      </w:pPr>
      <w:r>
        <w:rPr>
          <w:spacing w:val="-2"/>
          <w:sz w:val="24"/>
        </w:rPr>
        <w:t>Unprofessional/unethical</w:t>
      </w:r>
      <w:r>
        <w:rPr>
          <w:spacing w:val="15"/>
          <w:sz w:val="24"/>
        </w:rPr>
        <w:t xml:space="preserve"> </w:t>
      </w:r>
      <w:r>
        <w:rPr>
          <w:spacing w:val="-2"/>
          <w:sz w:val="24"/>
        </w:rPr>
        <w:t>conduct</w:t>
      </w:r>
    </w:p>
    <w:p w14:paraId="21C6C511" w14:textId="77777777" w:rsidR="00B06C6F" w:rsidRDefault="00EC5E40">
      <w:pPr>
        <w:pStyle w:val="ListParagraph"/>
        <w:numPr>
          <w:ilvl w:val="0"/>
          <w:numId w:val="4"/>
        </w:numPr>
        <w:tabs>
          <w:tab w:val="left" w:pos="1040"/>
          <w:tab w:val="left" w:pos="1041"/>
        </w:tabs>
        <w:spacing w:line="225" w:lineRule="auto"/>
        <w:ind w:right="438"/>
        <w:rPr>
          <w:rFonts w:ascii="Symbol" w:hAnsi="Symbol"/>
          <w:sz w:val="24"/>
        </w:rPr>
      </w:pPr>
      <w:r>
        <w:rPr>
          <w:sz w:val="24"/>
        </w:rPr>
        <w:t>Academic concerns (e.g., failure to submit assignments on time; poor performance on assignments,</w:t>
      </w:r>
      <w:r>
        <w:rPr>
          <w:spacing w:val="-15"/>
          <w:sz w:val="24"/>
        </w:rPr>
        <w:t xml:space="preserve"> </w:t>
      </w:r>
      <w:r>
        <w:rPr>
          <w:sz w:val="24"/>
        </w:rPr>
        <w:t>quizzes,</w:t>
      </w:r>
      <w:r>
        <w:rPr>
          <w:spacing w:val="-15"/>
          <w:sz w:val="24"/>
        </w:rPr>
        <w:t xml:space="preserve"> </w:t>
      </w:r>
      <w:r>
        <w:rPr>
          <w:sz w:val="24"/>
        </w:rPr>
        <w:t>tests;</w:t>
      </w:r>
      <w:r>
        <w:rPr>
          <w:spacing w:val="-15"/>
          <w:sz w:val="24"/>
        </w:rPr>
        <w:t xml:space="preserve"> </w:t>
      </w:r>
      <w:r>
        <w:rPr>
          <w:sz w:val="24"/>
        </w:rPr>
        <w:t>poor</w:t>
      </w:r>
      <w:r>
        <w:rPr>
          <w:spacing w:val="-15"/>
          <w:sz w:val="24"/>
        </w:rPr>
        <w:t xml:space="preserve"> </w:t>
      </w:r>
      <w:r>
        <w:rPr>
          <w:sz w:val="24"/>
        </w:rPr>
        <w:t>communication</w:t>
      </w:r>
      <w:r>
        <w:rPr>
          <w:spacing w:val="-15"/>
          <w:sz w:val="24"/>
        </w:rPr>
        <w:t xml:space="preserve"> </w:t>
      </w:r>
      <w:r>
        <w:rPr>
          <w:sz w:val="24"/>
        </w:rPr>
        <w:t>skills;</w:t>
      </w:r>
      <w:r>
        <w:rPr>
          <w:spacing w:val="-15"/>
          <w:sz w:val="24"/>
        </w:rPr>
        <w:t xml:space="preserve"> </w:t>
      </w:r>
      <w:r>
        <w:rPr>
          <w:sz w:val="24"/>
        </w:rPr>
        <w:t>cheating/plagiarism;</w:t>
      </w:r>
      <w:r>
        <w:rPr>
          <w:spacing w:val="-15"/>
          <w:sz w:val="24"/>
        </w:rPr>
        <w:t xml:space="preserve"> </w:t>
      </w:r>
      <w:r>
        <w:rPr>
          <w:sz w:val="24"/>
        </w:rPr>
        <w:t>poor</w:t>
      </w:r>
      <w:r>
        <w:rPr>
          <w:spacing w:val="-15"/>
          <w:sz w:val="24"/>
        </w:rPr>
        <w:t xml:space="preserve"> </w:t>
      </w:r>
      <w:r>
        <w:rPr>
          <w:sz w:val="24"/>
        </w:rPr>
        <w:t xml:space="preserve">writing </w:t>
      </w:r>
      <w:r>
        <w:rPr>
          <w:spacing w:val="-2"/>
          <w:sz w:val="24"/>
        </w:rPr>
        <w:lastRenderedPageBreak/>
        <w:t>skills)</w:t>
      </w:r>
    </w:p>
    <w:p w14:paraId="21C6C512" w14:textId="77777777" w:rsidR="00B06C6F" w:rsidRDefault="00EC5E40">
      <w:pPr>
        <w:pStyle w:val="ListParagraph"/>
        <w:numPr>
          <w:ilvl w:val="0"/>
          <w:numId w:val="4"/>
        </w:numPr>
        <w:tabs>
          <w:tab w:val="left" w:pos="1040"/>
          <w:tab w:val="left" w:pos="1041"/>
        </w:tabs>
        <w:spacing w:line="256" w:lineRule="exact"/>
        <w:rPr>
          <w:rFonts w:ascii="Symbol" w:hAnsi="Symbol"/>
          <w:sz w:val="24"/>
        </w:rPr>
      </w:pPr>
      <w:r>
        <w:rPr>
          <w:sz w:val="24"/>
        </w:rPr>
        <w:t>Interpersonal</w:t>
      </w:r>
      <w:r>
        <w:rPr>
          <w:spacing w:val="-15"/>
          <w:sz w:val="24"/>
        </w:rPr>
        <w:t xml:space="preserve"> </w:t>
      </w:r>
      <w:r>
        <w:rPr>
          <w:sz w:val="24"/>
        </w:rPr>
        <w:t>concerns</w:t>
      </w:r>
      <w:r>
        <w:rPr>
          <w:spacing w:val="-15"/>
          <w:sz w:val="24"/>
        </w:rPr>
        <w:t xml:space="preserve"> </w:t>
      </w:r>
      <w:r>
        <w:rPr>
          <w:sz w:val="24"/>
        </w:rPr>
        <w:t>(e.g.,</w:t>
      </w:r>
      <w:r>
        <w:rPr>
          <w:spacing w:val="-15"/>
          <w:sz w:val="24"/>
        </w:rPr>
        <w:t xml:space="preserve"> </w:t>
      </w:r>
      <w:r>
        <w:rPr>
          <w:sz w:val="24"/>
        </w:rPr>
        <w:t>inappropriate</w:t>
      </w:r>
      <w:r>
        <w:rPr>
          <w:spacing w:val="-14"/>
          <w:sz w:val="24"/>
        </w:rPr>
        <w:t xml:space="preserve"> </w:t>
      </w:r>
      <w:r>
        <w:rPr>
          <w:sz w:val="24"/>
        </w:rPr>
        <w:t>self-disclosure,</w:t>
      </w:r>
      <w:r>
        <w:rPr>
          <w:spacing w:val="-14"/>
          <w:sz w:val="24"/>
        </w:rPr>
        <w:t xml:space="preserve"> </w:t>
      </w:r>
      <w:r>
        <w:rPr>
          <w:sz w:val="24"/>
        </w:rPr>
        <w:t>failure</w:t>
      </w:r>
      <w:r>
        <w:rPr>
          <w:spacing w:val="-15"/>
          <w:sz w:val="24"/>
        </w:rPr>
        <w:t xml:space="preserve"> </w:t>
      </w:r>
      <w:r>
        <w:rPr>
          <w:sz w:val="24"/>
        </w:rPr>
        <w:t>to</w:t>
      </w:r>
      <w:r>
        <w:rPr>
          <w:spacing w:val="-14"/>
          <w:sz w:val="24"/>
        </w:rPr>
        <w:t xml:space="preserve"> </w:t>
      </w:r>
      <w:r>
        <w:rPr>
          <w:sz w:val="24"/>
        </w:rPr>
        <w:t>respect</w:t>
      </w:r>
      <w:r>
        <w:rPr>
          <w:spacing w:val="-14"/>
          <w:sz w:val="24"/>
        </w:rPr>
        <w:t xml:space="preserve"> </w:t>
      </w:r>
      <w:r>
        <w:rPr>
          <w:spacing w:val="-2"/>
          <w:sz w:val="24"/>
        </w:rPr>
        <w:t>boundaries,</w:t>
      </w:r>
    </w:p>
    <w:p w14:paraId="21C6C513" w14:textId="77777777" w:rsidR="00B06C6F" w:rsidRDefault="00EC5E40">
      <w:pPr>
        <w:pStyle w:val="BodyText"/>
        <w:spacing w:before="2" w:line="225" w:lineRule="auto"/>
        <w:ind w:left="1041" w:right="201"/>
      </w:pPr>
      <w:r>
        <w:t>unprofessional</w:t>
      </w:r>
      <w:r>
        <w:rPr>
          <w:spacing w:val="-11"/>
        </w:rPr>
        <w:t xml:space="preserve"> </w:t>
      </w:r>
      <w:r>
        <w:t>interactions</w:t>
      </w:r>
      <w:r>
        <w:rPr>
          <w:spacing w:val="-13"/>
        </w:rPr>
        <w:t xml:space="preserve"> </w:t>
      </w:r>
      <w:r>
        <w:t>with</w:t>
      </w:r>
      <w:r>
        <w:rPr>
          <w:spacing w:val="-10"/>
        </w:rPr>
        <w:t xml:space="preserve"> </w:t>
      </w:r>
      <w:r>
        <w:t>faculty</w:t>
      </w:r>
      <w:r>
        <w:rPr>
          <w:spacing w:val="-10"/>
        </w:rPr>
        <w:t xml:space="preserve"> </w:t>
      </w:r>
      <w:r>
        <w:t>or</w:t>
      </w:r>
      <w:r>
        <w:rPr>
          <w:spacing w:val="-14"/>
        </w:rPr>
        <w:t xml:space="preserve"> </w:t>
      </w:r>
      <w:r>
        <w:t>peers,</w:t>
      </w:r>
      <w:r>
        <w:rPr>
          <w:spacing w:val="-10"/>
        </w:rPr>
        <w:t xml:space="preserve"> </w:t>
      </w:r>
      <w:r>
        <w:t>unwillingness</w:t>
      </w:r>
      <w:r>
        <w:rPr>
          <w:spacing w:val="-9"/>
        </w:rPr>
        <w:t xml:space="preserve"> </w:t>
      </w:r>
      <w:r>
        <w:t>to</w:t>
      </w:r>
      <w:r>
        <w:rPr>
          <w:spacing w:val="-15"/>
        </w:rPr>
        <w:t xml:space="preserve"> </w:t>
      </w:r>
      <w:r>
        <w:t>respect</w:t>
      </w:r>
      <w:r>
        <w:rPr>
          <w:spacing w:val="-11"/>
        </w:rPr>
        <w:t xml:space="preserve"> </w:t>
      </w:r>
      <w:r>
        <w:t>others’</w:t>
      </w:r>
      <w:r>
        <w:rPr>
          <w:spacing w:val="-15"/>
        </w:rPr>
        <w:t xml:space="preserve"> </w:t>
      </w:r>
      <w:r>
        <w:t>point</w:t>
      </w:r>
      <w:r>
        <w:rPr>
          <w:spacing w:val="-11"/>
        </w:rPr>
        <w:t xml:space="preserve"> </w:t>
      </w:r>
      <w:r>
        <w:t>of view, lack of empathy, poor hygiene/self-care)</w:t>
      </w:r>
    </w:p>
    <w:p w14:paraId="21C6C515" w14:textId="77777777" w:rsidR="00B06C6F" w:rsidRDefault="00EC5E40">
      <w:pPr>
        <w:pStyle w:val="ListParagraph"/>
        <w:numPr>
          <w:ilvl w:val="0"/>
          <w:numId w:val="4"/>
        </w:numPr>
        <w:tabs>
          <w:tab w:val="left" w:pos="1040"/>
          <w:tab w:val="left" w:pos="1041"/>
        </w:tabs>
        <w:spacing w:line="244" w:lineRule="exact"/>
        <w:rPr>
          <w:rFonts w:ascii="Symbol" w:hAnsi="Symbol"/>
          <w:sz w:val="24"/>
        </w:rPr>
      </w:pPr>
      <w:r>
        <w:rPr>
          <w:sz w:val="24"/>
        </w:rPr>
        <w:t>Substance</w:t>
      </w:r>
      <w:r>
        <w:rPr>
          <w:spacing w:val="-14"/>
          <w:sz w:val="24"/>
        </w:rPr>
        <w:t xml:space="preserve"> </w:t>
      </w:r>
      <w:r>
        <w:rPr>
          <w:sz w:val="24"/>
        </w:rPr>
        <w:t>use,</w:t>
      </w:r>
      <w:r>
        <w:rPr>
          <w:spacing w:val="-13"/>
          <w:sz w:val="24"/>
        </w:rPr>
        <w:t xml:space="preserve"> </w:t>
      </w:r>
      <w:r>
        <w:rPr>
          <w:sz w:val="24"/>
        </w:rPr>
        <w:t>personal</w:t>
      </w:r>
      <w:r>
        <w:rPr>
          <w:spacing w:val="-10"/>
          <w:sz w:val="24"/>
        </w:rPr>
        <w:t xml:space="preserve"> </w:t>
      </w:r>
      <w:r>
        <w:rPr>
          <w:sz w:val="24"/>
        </w:rPr>
        <w:t>distress</w:t>
      </w:r>
      <w:r>
        <w:rPr>
          <w:spacing w:val="-7"/>
          <w:sz w:val="24"/>
        </w:rPr>
        <w:t xml:space="preserve"> </w:t>
      </w:r>
      <w:r>
        <w:rPr>
          <w:sz w:val="24"/>
        </w:rPr>
        <w:t>and</w:t>
      </w:r>
      <w:r>
        <w:rPr>
          <w:spacing w:val="-9"/>
          <w:sz w:val="24"/>
        </w:rPr>
        <w:t xml:space="preserve"> </w:t>
      </w:r>
      <w:r>
        <w:rPr>
          <w:sz w:val="24"/>
        </w:rPr>
        <w:t>mental</w:t>
      </w:r>
      <w:r>
        <w:rPr>
          <w:spacing w:val="-9"/>
          <w:sz w:val="24"/>
        </w:rPr>
        <w:t xml:space="preserve"> </w:t>
      </w:r>
      <w:r>
        <w:rPr>
          <w:sz w:val="24"/>
        </w:rPr>
        <w:t>illness</w:t>
      </w:r>
      <w:r>
        <w:rPr>
          <w:spacing w:val="-12"/>
          <w:sz w:val="24"/>
        </w:rPr>
        <w:t xml:space="preserve"> </w:t>
      </w:r>
      <w:r>
        <w:rPr>
          <w:sz w:val="24"/>
        </w:rPr>
        <w:t>that</w:t>
      </w:r>
      <w:r>
        <w:rPr>
          <w:spacing w:val="-10"/>
          <w:sz w:val="24"/>
        </w:rPr>
        <w:t xml:space="preserve"> </w:t>
      </w:r>
      <w:r>
        <w:rPr>
          <w:sz w:val="24"/>
        </w:rPr>
        <w:t>results</w:t>
      </w:r>
      <w:r>
        <w:rPr>
          <w:spacing w:val="-7"/>
          <w:sz w:val="24"/>
        </w:rPr>
        <w:t xml:space="preserve"> </w:t>
      </w:r>
      <w:r>
        <w:rPr>
          <w:sz w:val="24"/>
        </w:rPr>
        <w:t>in</w:t>
      </w:r>
      <w:r>
        <w:rPr>
          <w:spacing w:val="-14"/>
          <w:sz w:val="24"/>
        </w:rPr>
        <w:t xml:space="preserve"> </w:t>
      </w:r>
      <w:r>
        <w:rPr>
          <w:spacing w:val="-2"/>
          <w:sz w:val="24"/>
        </w:rPr>
        <w:t>impairment</w:t>
      </w:r>
    </w:p>
    <w:p w14:paraId="21C6C516" w14:textId="77777777" w:rsidR="00B06C6F" w:rsidRDefault="00EC5E40">
      <w:pPr>
        <w:pStyle w:val="ListParagraph"/>
        <w:numPr>
          <w:ilvl w:val="0"/>
          <w:numId w:val="4"/>
        </w:numPr>
        <w:tabs>
          <w:tab w:val="left" w:pos="1040"/>
          <w:tab w:val="left" w:pos="1041"/>
        </w:tabs>
        <w:spacing w:line="260" w:lineRule="exact"/>
        <w:rPr>
          <w:rFonts w:ascii="Symbol" w:hAnsi="Symbol"/>
          <w:sz w:val="24"/>
        </w:rPr>
      </w:pPr>
      <w:r>
        <w:rPr>
          <w:sz w:val="24"/>
        </w:rPr>
        <w:t>Unwillingness</w:t>
      </w:r>
      <w:r>
        <w:rPr>
          <w:spacing w:val="-6"/>
          <w:sz w:val="24"/>
        </w:rPr>
        <w:t xml:space="preserve"> </w:t>
      </w:r>
      <w:r>
        <w:rPr>
          <w:sz w:val="24"/>
        </w:rPr>
        <w:t>to</w:t>
      </w:r>
      <w:r>
        <w:rPr>
          <w:spacing w:val="-6"/>
          <w:sz w:val="24"/>
        </w:rPr>
        <w:t xml:space="preserve"> </w:t>
      </w:r>
      <w:r>
        <w:rPr>
          <w:sz w:val="24"/>
        </w:rPr>
        <w:t>use</w:t>
      </w:r>
      <w:r>
        <w:rPr>
          <w:spacing w:val="-13"/>
          <w:sz w:val="24"/>
        </w:rPr>
        <w:t xml:space="preserve"> </w:t>
      </w:r>
      <w:r>
        <w:rPr>
          <w:sz w:val="24"/>
        </w:rPr>
        <w:t>and</w:t>
      </w:r>
      <w:r>
        <w:rPr>
          <w:spacing w:val="-7"/>
          <w:sz w:val="24"/>
        </w:rPr>
        <w:t xml:space="preserve"> </w:t>
      </w:r>
      <w:r>
        <w:rPr>
          <w:sz w:val="24"/>
        </w:rPr>
        <w:t>to</w:t>
      </w:r>
      <w:r>
        <w:rPr>
          <w:spacing w:val="-6"/>
          <w:sz w:val="24"/>
        </w:rPr>
        <w:t xml:space="preserve"> </w:t>
      </w:r>
      <w:r>
        <w:rPr>
          <w:sz w:val="24"/>
        </w:rPr>
        <w:t>accept</w:t>
      </w:r>
      <w:r>
        <w:rPr>
          <w:spacing w:val="-8"/>
          <w:sz w:val="24"/>
        </w:rPr>
        <w:t xml:space="preserve"> </w:t>
      </w:r>
      <w:r>
        <w:rPr>
          <w:spacing w:val="-2"/>
          <w:sz w:val="24"/>
        </w:rPr>
        <w:t>feedback</w:t>
      </w:r>
    </w:p>
    <w:p w14:paraId="21C6C517" w14:textId="77777777" w:rsidR="00B06C6F" w:rsidRDefault="00EC5E40">
      <w:pPr>
        <w:pStyle w:val="ListParagraph"/>
        <w:numPr>
          <w:ilvl w:val="0"/>
          <w:numId w:val="4"/>
        </w:numPr>
        <w:tabs>
          <w:tab w:val="left" w:pos="1040"/>
          <w:tab w:val="left" w:pos="1041"/>
        </w:tabs>
        <w:spacing w:line="260" w:lineRule="exact"/>
        <w:rPr>
          <w:rFonts w:ascii="Symbol" w:hAnsi="Symbol"/>
          <w:sz w:val="24"/>
        </w:rPr>
      </w:pPr>
      <w:r>
        <w:rPr>
          <w:sz w:val="24"/>
        </w:rPr>
        <w:t>Inability</w:t>
      </w:r>
      <w:r>
        <w:rPr>
          <w:spacing w:val="-10"/>
          <w:sz w:val="24"/>
        </w:rPr>
        <w:t xml:space="preserve"> </w:t>
      </w:r>
      <w:r>
        <w:rPr>
          <w:sz w:val="24"/>
        </w:rPr>
        <w:t>to</w:t>
      </w:r>
      <w:r>
        <w:rPr>
          <w:spacing w:val="-10"/>
          <w:sz w:val="24"/>
        </w:rPr>
        <w:t xml:space="preserve"> </w:t>
      </w:r>
      <w:r>
        <w:rPr>
          <w:sz w:val="24"/>
        </w:rPr>
        <w:t>express</w:t>
      </w:r>
      <w:r>
        <w:rPr>
          <w:spacing w:val="-9"/>
          <w:sz w:val="24"/>
        </w:rPr>
        <w:t xml:space="preserve"> </w:t>
      </w:r>
      <w:r>
        <w:rPr>
          <w:sz w:val="24"/>
        </w:rPr>
        <w:t>feelings</w:t>
      </w:r>
      <w:r>
        <w:rPr>
          <w:spacing w:val="-9"/>
          <w:sz w:val="24"/>
        </w:rPr>
        <w:t xml:space="preserve"> </w:t>
      </w:r>
      <w:r>
        <w:rPr>
          <w:sz w:val="24"/>
        </w:rPr>
        <w:t>effectively</w:t>
      </w:r>
      <w:r>
        <w:rPr>
          <w:spacing w:val="-10"/>
          <w:sz w:val="24"/>
        </w:rPr>
        <w:t xml:space="preserve"> </w:t>
      </w:r>
      <w:r>
        <w:rPr>
          <w:sz w:val="24"/>
        </w:rPr>
        <w:t>and</w:t>
      </w:r>
      <w:r>
        <w:rPr>
          <w:spacing w:val="-9"/>
          <w:sz w:val="24"/>
        </w:rPr>
        <w:t xml:space="preserve"> </w:t>
      </w:r>
      <w:r>
        <w:rPr>
          <w:spacing w:val="-2"/>
          <w:sz w:val="24"/>
        </w:rPr>
        <w:t>appropriately</w:t>
      </w:r>
    </w:p>
    <w:p w14:paraId="21C6C518" w14:textId="77777777" w:rsidR="00B06C6F" w:rsidRDefault="00EC5E40">
      <w:pPr>
        <w:pStyle w:val="ListParagraph"/>
        <w:numPr>
          <w:ilvl w:val="0"/>
          <w:numId w:val="4"/>
        </w:numPr>
        <w:tabs>
          <w:tab w:val="left" w:pos="1040"/>
          <w:tab w:val="left" w:pos="1041"/>
        </w:tabs>
        <w:spacing w:line="277" w:lineRule="exact"/>
        <w:rPr>
          <w:rFonts w:ascii="Symbol" w:hAnsi="Symbol"/>
          <w:sz w:val="24"/>
        </w:rPr>
      </w:pPr>
      <w:r>
        <w:rPr>
          <w:sz w:val="24"/>
        </w:rPr>
        <w:t>Inability</w:t>
      </w:r>
      <w:r>
        <w:rPr>
          <w:spacing w:val="-8"/>
          <w:sz w:val="24"/>
        </w:rPr>
        <w:t xml:space="preserve"> </w:t>
      </w:r>
      <w:r>
        <w:rPr>
          <w:sz w:val="24"/>
        </w:rPr>
        <w:t>to</w:t>
      </w:r>
      <w:r>
        <w:rPr>
          <w:spacing w:val="-7"/>
          <w:sz w:val="24"/>
        </w:rPr>
        <w:t xml:space="preserve"> </w:t>
      </w:r>
      <w:r>
        <w:rPr>
          <w:sz w:val="24"/>
        </w:rPr>
        <w:t>deal</w:t>
      </w:r>
      <w:r>
        <w:rPr>
          <w:spacing w:val="-9"/>
          <w:sz w:val="24"/>
        </w:rPr>
        <w:t xml:space="preserve"> </w:t>
      </w:r>
      <w:r>
        <w:rPr>
          <w:sz w:val="24"/>
        </w:rPr>
        <w:t>with</w:t>
      </w:r>
      <w:r>
        <w:rPr>
          <w:spacing w:val="-8"/>
          <w:sz w:val="24"/>
        </w:rPr>
        <w:t xml:space="preserve"> </w:t>
      </w:r>
      <w:r>
        <w:rPr>
          <w:sz w:val="24"/>
        </w:rPr>
        <w:t>conflict</w:t>
      </w:r>
      <w:r>
        <w:rPr>
          <w:spacing w:val="-9"/>
          <w:sz w:val="24"/>
        </w:rPr>
        <w:t xml:space="preserve"> </w:t>
      </w:r>
      <w:r>
        <w:rPr>
          <w:sz w:val="24"/>
        </w:rPr>
        <w:t>effectively</w:t>
      </w:r>
      <w:r>
        <w:rPr>
          <w:spacing w:val="-7"/>
          <w:sz w:val="24"/>
        </w:rPr>
        <w:t xml:space="preserve"> </w:t>
      </w:r>
      <w:r>
        <w:rPr>
          <w:sz w:val="24"/>
        </w:rPr>
        <w:t>and</w:t>
      </w:r>
      <w:r>
        <w:rPr>
          <w:spacing w:val="-7"/>
          <w:sz w:val="24"/>
        </w:rPr>
        <w:t xml:space="preserve"> </w:t>
      </w:r>
      <w:r>
        <w:rPr>
          <w:spacing w:val="-2"/>
          <w:sz w:val="24"/>
        </w:rPr>
        <w:t>appropriately</w:t>
      </w:r>
    </w:p>
    <w:p w14:paraId="21C6C519" w14:textId="77777777" w:rsidR="00B06C6F" w:rsidRPr="003B724E" w:rsidRDefault="00EC5E40">
      <w:pPr>
        <w:pStyle w:val="Heading1"/>
        <w:spacing w:before="171"/>
        <w:rPr>
          <w:sz w:val="24"/>
          <w:szCs w:val="24"/>
        </w:rPr>
      </w:pPr>
      <w:r w:rsidRPr="003B724E">
        <w:rPr>
          <w:spacing w:val="-2"/>
          <w:sz w:val="24"/>
          <w:szCs w:val="24"/>
        </w:rPr>
        <w:t>Probation</w:t>
      </w:r>
    </w:p>
    <w:p w14:paraId="21C6C51A" w14:textId="77777777" w:rsidR="00B06C6F" w:rsidRDefault="00B06C6F">
      <w:pPr>
        <w:pStyle w:val="BodyText"/>
        <w:spacing w:before="6"/>
        <w:rPr>
          <w:b/>
          <w:sz w:val="26"/>
        </w:rPr>
      </w:pPr>
    </w:p>
    <w:p w14:paraId="21C6C51B" w14:textId="77777777" w:rsidR="00B06C6F" w:rsidRDefault="00EC5E40">
      <w:pPr>
        <w:pStyle w:val="BodyText"/>
        <w:spacing w:before="1" w:line="256" w:lineRule="auto"/>
        <w:ind w:left="320" w:right="286"/>
      </w:pPr>
      <w:r>
        <w:t>Depending</w:t>
      </w:r>
      <w:r>
        <w:rPr>
          <w:spacing w:val="-12"/>
        </w:rPr>
        <w:t xml:space="preserve"> </w:t>
      </w:r>
      <w:r>
        <w:t>on</w:t>
      </w:r>
      <w:r>
        <w:rPr>
          <w:spacing w:val="-7"/>
        </w:rPr>
        <w:t xml:space="preserve"> </w:t>
      </w:r>
      <w:r>
        <w:t>the</w:t>
      </w:r>
      <w:r>
        <w:rPr>
          <w:spacing w:val="-9"/>
        </w:rPr>
        <w:t xml:space="preserve"> </w:t>
      </w:r>
      <w:r>
        <w:t>nature</w:t>
      </w:r>
      <w:r>
        <w:rPr>
          <w:spacing w:val="-9"/>
        </w:rPr>
        <w:t xml:space="preserve"> </w:t>
      </w:r>
      <w:r>
        <w:t>of</w:t>
      </w:r>
      <w:r>
        <w:rPr>
          <w:spacing w:val="-7"/>
        </w:rPr>
        <w:t xml:space="preserve"> </w:t>
      </w:r>
      <w:r>
        <w:t>the</w:t>
      </w:r>
      <w:r>
        <w:rPr>
          <w:spacing w:val="-9"/>
        </w:rPr>
        <w:t xml:space="preserve"> </w:t>
      </w:r>
      <w:r>
        <w:t>issue,</w:t>
      </w:r>
      <w:r>
        <w:rPr>
          <w:spacing w:val="-7"/>
        </w:rPr>
        <w:t xml:space="preserve"> </w:t>
      </w:r>
      <w:r>
        <w:t>students</w:t>
      </w:r>
      <w:r>
        <w:rPr>
          <w:spacing w:val="-6"/>
        </w:rPr>
        <w:t xml:space="preserve"> </w:t>
      </w:r>
      <w:r>
        <w:t>may</w:t>
      </w:r>
      <w:r>
        <w:rPr>
          <w:spacing w:val="-12"/>
        </w:rPr>
        <w:t xml:space="preserve"> </w:t>
      </w:r>
      <w:r>
        <w:t>be</w:t>
      </w:r>
      <w:r>
        <w:rPr>
          <w:spacing w:val="-9"/>
        </w:rPr>
        <w:t xml:space="preserve"> </w:t>
      </w:r>
      <w:r>
        <w:t>placed</w:t>
      </w:r>
      <w:r>
        <w:rPr>
          <w:spacing w:val="-7"/>
        </w:rPr>
        <w:t xml:space="preserve"> </w:t>
      </w:r>
      <w:r>
        <w:t>on</w:t>
      </w:r>
      <w:r>
        <w:rPr>
          <w:spacing w:val="-7"/>
        </w:rPr>
        <w:t xml:space="preserve"> </w:t>
      </w:r>
      <w:r>
        <w:t>probationary</w:t>
      </w:r>
      <w:r>
        <w:rPr>
          <w:spacing w:val="-11"/>
        </w:rPr>
        <w:t xml:space="preserve"> </w:t>
      </w:r>
      <w:r>
        <w:t>status</w:t>
      </w:r>
      <w:r>
        <w:rPr>
          <w:spacing w:val="-6"/>
        </w:rPr>
        <w:t xml:space="preserve"> </w:t>
      </w:r>
      <w:r>
        <w:t>in</w:t>
      </w:r>
      <w:r>
        <w:rPr>
          <w:spacing w:val="-6"/>
        </w:rPr>
        <w:t xml:space="preserve"> </w:t>
      </w:r>
      <w:r>
        <w:t>which</w:t>
      </w:r>
      <w:r>
        <w:rPr>
          <w:spacing w:val="-7"/>
        </w:rPr>
        <w:t xml:space="preserve"> </w:t>
      </w:r>
      <w:r>
        <w:t>they have limitations placed on certain classes or activities in which they may be involved.</w:t>
      </w:r>
      <w:r>
        <w:rPr>
          <w:spacing w:val="-2"/>
        </w:rPr>
        <w:t xml:space="preserve"> </w:t>
      </w:r>
      <w:r>
        <w:t>Students may be required to</w:t>
      </w:r>
      <w:r>
        <w:rPr>
          <w:spacing w:val="-3"/>
        </w:rPr>
        <w:t xml:space="preserve"> </w:t>
      </w:r>
      <w:r>
        <w:t>take certain classes or</w:t>
      </w:r>
      <w:r>
        <w:rPr>
          <w:spacing w:val="-1"/>
        </w:rPr>
        <w:t xml:space="preserve"> </w:t>
      </w:r>
      <w:r>
        <w:t>participate in certain activities as a condition of probation</w:t>
      </w:r>
      <w:r>
        <w:rPr>
          <w:spacing w:val="-2"/>
        </w:rPr>
        <w:t xml:space="preserve"> </w:t>
      </w:r>
      <w:r>
        <w:t>or</w:t>
      </w:r>
      <w:r>
        <w:rPr>
          <w:spacing w:val="-7"/>
        </w:rPr>
        <w:t xml:space="preserve"> </w:t>
      </w:r>
      <w:r>
        <w:t>may</w:t>
      </w:r>
      <w:r>
        <w:rPr>
          <w:spacing w:val="-2"/>
        </w:rPr>
        <w:t xml:space="preserve"> </w:t>
      </w:r>
      <w:r>
        <w:t>not</w:t>
      </w:r>
      <w:r>
        <w:rPr>
          <w:spacing w:val="-4"/>
        </w:rPr>
        <w:t xml:space="preserve"> </w:t>
      </w:r>
      <w:r>
        <w:t>be</w:t>
      </w:r>
      <w:r>
        <w:rPr>
          <w:spacing w:val="-9"/>
        </w:rPr>
        <w:t xml:space="preserve"> </w:t>
      </w:r>
      <w:r>
        <w:t>permitted</w:t>
      </w:r>
      <w:r>
        <w:rPr>
          <w:spacing w:val="-2"/>
        </w:rPr>
        <w:t xml:space="preserve"> </w:t>
      </w:r>
      <w:r>
        <w:t>to</w:t>
      </w:r>
      <w:r>
        <w:rPr>
          <w:spacing w:val="-2"/>
        </w:rPr>
        <w:t xml:space="preserve"> </w:t>
      </w:r>
      <w:r>
        <w:t>take</w:t>
      </w:r>
      <w:r>
        <w:rPr>
          <w:spacing w:val="-4"/>
        </w:rPr>
        <w:t xml:space="preserve"> </w:t>
      </w:r>
      <w:r>
        <w:t>certain</w:t>
      </w:r>
      <w:r>
        <w:rPr>
          <w:spacing w:val="-2"/>
        </w:rPr>
        <w:t xml:space="preserve"> </w:t>
      </w:r>
      <w:r>
        <w:t>classes</w:t>
      </w:r>
      <w:r>
        <w:rPr>
          <w:spacing w:val="-1"/>
        </w:rPr>
        <w:t xml:space="preserve"> </w:t>
      </w:r>
      <w:r>
        <w:t>until</w:t>
      </w:r>
      <w:r>
        <w:rPr>
          <w:spacing w:val="-4"/>
        </w:rPr>
        <w:t xml:space="preserve"> </w:t>
      </w:r>
      <w:r>
        <w:t>the</w:t>
      </w:r>
      <w:r>
        <w:rPr>
          <w:spacing w:val="-4"/>
        </w:rPr>
        <w:t xml:space="preserve"> </w:t>
      </w:r>
      <w:r>
        <w:t>probationary</w:t>
      </w:r>
      <w:r>
        <w:rPr>
          <w:spacing w:val="-2"/>
        </w:rPr>
        <w:t xml:space="preserve"> </w:t>
      </w:r>
      <w:r>
        <w:t>status</w:t>
      </w:r>
      <w:r>
        <w:rPr>
          <w:spacing w:val="-1"/>
        </w:rPr>
        <w:t xml:space="preserve"> </w:t>
      </w:r>
      <w:r>
        <w:t>is</w:t>
      </w:r>
      <w:r>
        <w:rPr>
          <w:spacing w:val="-6"/>
        </w:rPr>
        <w:t xml:space="preserve"> </w:t>
      </w:r>
      <w:r>
        <w:t>removed. Students will be provided in writing</w:t>
      </w:r>
      <w:r>
        <w:rPr>
          <w:spacing w:val="-1"/>
        </w:rPr>
        <w:t xml:space="preserve"> </w:t>
      </w:r>
      <w:r>
        <w:t>with the</w:t>
      </w:r>
      <w:r>
        <w:rPr>
          <w:spacing w:val="-2"/>
        </w:rPr>
        <w:t xml:space="preserve"> </w:t>
      </w:r>
      <w:r>
        <w:t>following information: a</w:t>
      </w:r>
      <w:r>
        <w:rPr>
          <w:spacing w:val="-2"/>
        </w:rPr>
        <w:t xml:space="preserve"> </w:t>
      </w:r>
      <w:r>
        <w:t>behavioral description of the problem, courses of remediation,</w:t>
      </w:r>
      <w:r>
        <w:rPr>
          <w:spacing w:val="-1"/>
        </w:rPr>
        <w:t xml:space="preserve"> </w:t>
      </w:r>
      <w:r>
        <w:t>criteria for ending the probationary status, time frame</w:t>
      </w:r>
      <w:r>
        <w:rPr>
          <w:spacing w:val="-2"/>
        </w:rPr>
        <w:t xml:space="preserve"> </w:t>
      </w:r>
      <w:r>
        <w:t>for meeting</w:t>
      </w:r>
      <w:r>
        <w:rPr>
          <w:spacing w:val="-7"/>
        </w:rPr>
        <w:t xml:space="preserve"> </w:t>
      </w:r>
      <w:r>
        <w:t>these</w:t>
      </w:r>
      <w:r>
        <w:rPr>
          <w:spacing w:val="-9"/>
        </w:rPr>
        <w:t xml:space="preserve"> </w:t>
      </w:r>
      <w:r>
        <w:t>criteria</w:t>
      </w:r>
      <w:r>
        <w:rPr>
          <w:spacing w:val="-9"/>
        </w:rPr>
        <w:t xml:space="preserve"> </w:t>
      </w:r>
      <w:r>
        <w:t>and</w:t>
      </w:r>
      <w:r>
        <w:rPr>
          <w:spacing w:val="-7"/>
        </w:rPr>
        <w:t xml:space="preserve"> </w:t>
      </w:r>
      <w:r>
        <w:t>an</w:t>
      </w:r>
      <w:r>
        <w:rPr>
          <w:spacing w:val="-7"/>
        </w:rPr>
        <w:t xml:space="preserve"> </w:t>
      </w:r>
      <w:r>
        <w:t>explanation</w:t>
      </w:r>
      <w:r>
        <w:rPr>
          <w:spacing w:val="-7"/>
        </w:rPr>
        <w:t xml:space="preserve"> </w:t>
      </w:r>
      <w:r>
        <w:t>of</w:t>
      </w:r>
      <w:r>
        <w:rPr>
          <w:spacing w:val="-7"/>
        </w:rPr>
        <w:t xml:space="preserve"> </w:t>
      </w:r>
      <w:r>
        <w:t>the</w:t>
      </w:r>
      <w:r>
        <w:rPr>
          <w:spacing w:val="-14"/>
        </w:rPr>
        <w:t xml:space="preserve"> </w:t>
      </w:r>
      <w:r>
        <w:t>consequences</w:t>
      </w:r>
      <w:r>
        <w:rPr>
          <w:spacing w:val="-11"/>
        </w:rPr>
        <w:t xml:space="preserve"> </w:t>
      </w:r>
      <w:r>
        <w:t>should</w:t>
      </w:r>
      <w:r>
        <w:rPr>
          <w:spacing w:val="-7"/>
        </w:rPr>
        <w:t xml:space="preserve"> </w:t>
      </w:r>
      <w:r>
        <w:t>the</w:t>
      </w:r>
      <w:r>
        <w:rPr>
          <w:spacing w:val="-14"/>
        </w:rPr>
        <w:t xml:space="preserve"> </w:t>
      </w:r>
      <w:r>
        <w:t>student</w:t>
      </w:r>
      <w:r>
        <w:rPr>
          <w:spacing w:val="-14"/>
        </w:rPr>
        <w:t xml:space="preserve"> </w:t>
      </w:r>
      <w:r>
        <w:t>fail</w:t>
      </w:r>
      <w:r>
        <w:rPr>
          <w:spacing w:val="-9"/>
        </w:rPr>
        <w:t xml:space="preserve"> </w:t>
      </w:r>
      <w:r>
        <w:t>to</w:t>
      </w:r>
      <w:r>
        <w:rPr>
          <w:spacing w:val="-7"/>
        </w:rPr>
        <w:t xml:space="preserve"> </w:t>
      </w:r>
      <w:r>
        <w:t>meet</w:t>
      </w:r>
      <w:r>
        <w:rPr>
          <w:spacing w:val="-9"/>
        </w:rPr>
        <w:t xml:space="preserve"> </w:t>
      </w:r>
      <w:r>
        <w:t>these criteria within the appropriate timeframe.</w:t>
      </w:r>
    </w:p>
    <w:p w14:paraId="21C6C51C" w14:textId="77777777" w:rsidR="00B06C6F" w:rsidRPr="003B724E" w:rsidRDefault="00EC5E40">
      <w:pPr>
        <w:pStyle w:val="Heading1"/>
        <w:spacing w:before="231"/>
        <w:rPr>
          <w:sz w:val="24"/>
          <w:szCs w:val="24"/>
        </w:rPr>
      </w:pPr>
      <w:r w:rsidRPr="003B724E">
        <w:rPr>
          <w:sz w:val="24"/>
          <w:szCs w:val="24"/>
        </w:rPr>
        <w:t>Suspension</w:t>
      </w:r>
      <w:r w:rsidRPr="003B724E">
        <w:rPr>
          <w:spacing w:val="-14"/>
          <w:sz w:val="24"/>
          <w:szCs w:val="24"/>
        </w:rPr>
        <w:t xml:space="preserve"> </w:t>
      </w:r>
      <w:r w:rsidRPr="003B724E">
        <w:rPr>
          <w:sz w:val="24"/>
          <w:szCs w:val="24"/>
        </w:rPr>
        <w:t>from</w:t>
      </w:r>
      <w:r w:rsidRPr="003B724E">
        <w:rPr>
          <w:spacing w:val="-12"/>
          <w:sz w:val="24"/>
          <w:szCs w:val="24"/>
        </w:rPr>
        <w:t xml:space="preserve"> </w:t>
      </w:r>
      <w:r w:rsidRPr="003B724E">
        <w:rPr>
          <w:sz w:val="24"/>
          <w:szCs w:val="24"/>
        </w:rPr>
        <w:t>the</w:t>
      </w:r>
      <w:r w:rsidRPr="003B724E">
        <w:rPr>
          <w:spacing w:val="-7"/>
          <w:sz w:val="24"/>
          <w:szCs w:val="24"/>
        </w:rPr>
        <w:t xml:space="preserve"> </w:t>
      </w:r>
      <w:r w:rsidRPr="003B724E">
        <w:rPr>
          <w:spacing w:val="-2"/>
          <w:sz w:val="24"/>
          <w:szCs w:val="24"/>
        </w:rPr>
        <w:t>Program</w:t>
      </w:r>
    </w:p>
    <w:p w14:paraId="21C6C51E" w14:textId="6AA76A60" w:rsidR="00B06C6F" w:rsidRDefault="00EC5E40">
      <w:pPr>
        <w:pStyle w:val="BodyText"/>
        <w:spacing w:before="19" w:line="256" w:lineRule="auto"/>
        <w:ind w:left="320" w:right="309"/>
      </w:pPr>
      <w:r>
        <w:t>Faculty try to remediate</w:t>
      </w:r>
      <w:r>
        <w:rPr>
          <w:spacing w:val="-2"/>
        </w:rPr>
        <w:t xml:space="preserve"> </w:t>
      </w:r>
      <w:r>
        <w:t>students</w:t>
      </w:r>
      <w:r>
        <w:rPr>
          <w:spacing w:val="-4"/>
        </w:rPr>
        <w:t xml:space="preserve"> </w:t>
      </w:r>
      <w:r>
        <w:t>while</w:t>
      </w:r>
      <w:r>
        <w:rPr>
          <w:spacing w:val="-2"/>
        </w:rPr>
        <w:t xml:space="preserve"> </w:t>
      </w:r>
      <w:r>
        <w:t>they</w:t>
      </w:r>
      <w:r>
        <w:rPr>
          <w:spacing w:val="-6"/>
        </w:rPr>
        <w:t xml:space="preserve"> </w:t>
      </w:r>
      <w:r>
        <w:t>are</w:t>
      </w:r>
      <w:r>
        <w:rPr>
          <w:spacing w:val="-2"/>
        </w:rPr>
        <w:t xml:space="preserve"> </w:t>
      </w:r>
      <w:r>
        <w:t>still</w:t>
      </w:r>
      <w:r>
        <w:rPr>
          <w:spacing w:val="-2"/>
        </w:rPr>
        <w:t xml:space="preserve"> </w:t>
      </w:r>
      <w:r>
        <w:t>active</w:t>
      </w:r>
      <w:r>
        <w:rPr>
          <w:spacing w:val="-2"/>
        </w:rPr>
        <w:t xml:space="preserve"> </w:t>
      </w:r>
      <w:r>
        <w:t>in the</w:t>
      </w:r>
      <w:r>
        <w:rPr>
          <w:spacing w:val="-2"/>
        </w:rPr>
        <w:t xml:space="preserve"> </w:t>
      </w:r>
      <w:r>
        <w:t>program</w:t>
      </w:r>
      <w:r w:rsidR="000C7AB3">
        <w:t xml:space="preserve">. </w:t>
      </w:r>
      <w:r>
        <w:rPr>
          <w:spacing w:val="-6"/>
        </w:rPr>
        <w:t xml:space="preserve"> </w:t>
      </w:r>
      <w:r w:rsidR="000C7AB3">
        <w:t>H</w:t>
      </w:r>
      <w:r>
        <w:t>owever</w:t>
      </w:r>
      <w:r w:rsidR="000C7AB3">
        <w:t>,</w:t>
      </w:r>
      <w:r>
        <w:t xml:space="preserve"> in</w:t>
      </w:r>
      <w:r>
        <w:rPr>
          <w:spacing w:val="-6"/>
        </w:rPr>
        <w:t xml:space="preserve"> </w:t>
      </w:r>
      <w:r>
        <w:t>situations where</w:t>
      </w:r>
      <w:r>
        <w:rPr>
          <w:spacing w:val="-5"/>
        </w:rPr>
        <w:t xml:space="preserve"> </w:t>
      </w:r>
      <w:r>
        <w:t>a</w:t>
      </w:r>
      <w:r>
        <w:rPr>
          <w:spacing w:val="-10"/>
        </w:rPr>
        <w:t xml:space="preserve"> </w:t>
      </w:r>
      <w:r>
        <w:t>student</w:t>
      </w:r>
      <w:r>
        <w:rPr>
          <w:spacing w:val="-5"/>
        </w:rPr>
        <w:t xml:space="preserve"> </w:t>
      </w:r>
      <w:r>
        <w:t>is</w:t>
      </w:r>
      <w:r>
        <w:rPr>
          <w:spacing w:val="-7"/>
        </w:rPr>
        <w:t xml:space="preserve"> </w:t>
      </w:r>
      <w:r>
        <w:t>determined</w:t>
      </w:r>
      <w:r>
        <w:rPr>
          <w:spacing w:val="-3"/>
        </w:rPr>
        <w:t xml:space="preserve"> </w:t>
      </w:r>
      <w:r>
        <w:t>to</w:t>
      </w:r>
      <w:r>
        <w:rPr>
          <w:spacing w:val="-3"/>
        </w:rPr>
        <w:t xml:space="preserve"> </w:t>
      </w:r>
      <w:r>
        <w:t>be</w:t>
      </w:r>
      <w:r>
        <w:rPr>
          <w:spacing w:val="-5"/>
        </w:rPr>
        <w:t xml:space="preserve"> </w:t>
      </w:r>
      <w:r>
        <w:t>an</w:t>
      </w:r>
      <w:r>
        <w:rPr>
          <w:spacing w:val="-3"/>
        </w:rPr>
        <w:t xml:space="preserve"> </w:t>
      </w:r>
      <w:r>
        <w:t>immediate</w:t>
      </w:r>
      <w:r>
        <w:rPr>
          <w:spacing w:val="-5"/>
        </w:rPr>
        <w:t xml:space="preserve"> </w:t>
      </w:r>
      <w:r>
        <w:t>danger</w:t>
      </w:r>
      <w:r>
        <w:rPr>
          <w:spacing w:val="-3"/>
        </w:rPr>
        <w:t xml:space="preserve"> </w:t>
      </w:r>
      <w:r>
        <w:t>to</w:t>
      </w:r>
      <w:r>
        <w:rPr>
          <w:spacing w:val="-3"/>
        </w:rPr>
        <w:t xml:space="preserve"> </w:t>
      </w:r>
      <w:r>
        <w:t>themselves,</w:t>
      </w:r>
      <w:r>
        <w:rPr>
          <w:spacing w:val="-3"/>
        </w:rPr>
        <w:t xml:space="preserve"> </w:t>
      </w:r>
      <w:r>
        <w:t>other</w:t>
      </w:r>
      <w:r>
        <w:rPr>
          <w:spacing w:val="-3"/>
        </w:rPr>
        <w:t xml:space="preserve"> </w:t>
      </w:r>
      <w:r>
        <w:t>students</w:t>
      </w:r>
      <w:r>
        <w:rPr>
          <w:spacing w:val="-2"/>
        </w:rPr>
        <w:t xml:space="preserve"> </w:t>
      </w:r>
      <w:r>
        <w:t>in the program,</w:t>
      </w:r>
      <w:r>
        <w:rPr>
          <w:spacing w:val="-1"/>
        </w:rPr>
        <w:t xml:space="preserve"> </w:t>
      </w:r>
      <w:r>
        <w:t>faculty etc. the student may be immediately suspended from the program. The evaluating</w:t>
      </w:r>
      <w:r>
        <w:rPr>
          <w:spacing w:val="-8"/>
        </w:rPr>
        <w:t xml:space="preserve"> </w:t>
      </w:r>
      <w:r>
        <w:t>faculty</w:t>
      </w:r>
      <w:r>
        <w:rPr>
          <w:spacing w:val="-8"/>
        </w:rPr>
        <w:t xml:space="preserve"> </w:t>
      </w:r>
      <w:r>
        <w:t>member</w:t>
      </w:r>
      <w:r>
        <w:rPr>
          <w:spacing w:val="-8"/>
        </w:rPr>
        <w:t xml:space="preserve"> </w:t>
      </w:r>
      <w:r>
        <w:t>will</w:t>
      </w:r>
      <w:r>
        <w:rPr>
          <w:spacing w:val="-10"/>
        </w:rPr>
        <w:t xml:space="preserve"> </w:t>
      </w:r>
      <w:r>
        <w:t>be</w:t>
      </w:r>
      <w:r>
        <w:rPr>
          <w:spacing w:val="-15"/>
        </w:rPr>
        <w:t xml:space="preserve"> </w:t>
      </w:r>
      <w:r>
        <w:t>responsible</w:t>
      </w:r>
      <w:r>
        <w:rPr>
          <w:spacing w:val="-10"/>
        </w:rPr>
        <w:t xml:space="preserve"> </w:t>
      </w:r>
      <w:r>
        <w:t>for</w:t>
      </w:r>
      <w:r>
        <w:rPr>
          <w:spacing w:val="-8"/>
        </w:rPr>
        <w:t xml:space="preserve"> </w:t>
      </w:r>
      <w:r>
        <w:t>meeting</w:t>
      </w:r>
      <w:r>
        <w:rPr>
          <w:spacing w:val="-8"/>
        </w:rPr>
        <w:t xml:space="preserve"> </w:t>
      </w:r>
      <w:r>
        <w:t>with</w:t>
      </w:r>
      <w:r>
        <w:rPr>
          <w:spacing w:val="-8"/>
        </w:rPr>
        <w:t xml:space="preserve"> </w:t>
      </w:r>
      <w:proofErr w:type="gramStart"/>
      <w:r>
        <w:t>a</w:t>
      </w:r>
      <w:r>
        <w:rPr>
          <w:spacing w:val="-10"/>
        </w:rPr>
        <w:t xml:space="preserve"> </w:t>
      </w:r>
      <w:r>
        <w:t>majority</w:t>
      </w:r>
      <w:r>
        <w:rPr>
          <w:spacing w:val="-8"/>
        </w:rPr>
        <w:t xml:space="preserve"> </w:t>
      </w:r>
      <w:r>
        <w:t>of</w:t>
      </w:r>
      <w:proofErr w:type="gramEnd"/>
      <w:r>
        <w:rPr>
          <w:spacing w:val="-8"/>
        </w:rPr>
        <w:t xml:space="preserve"> </w:t>
      </w:r>
      <w:r>
        <w:t>the</w:t>
      </w:r>
      <w:r>
        <w:rPr>
          <w:spacing w:val="-10"/>
        </w:rPr>
        <w:t xml:space="preserve"> </w:t>
      </w:r>
      <w:r>
        <w:t>program</w:t>
      </w:r>
      <w:r>
        <w:rPr>
          <w:spacing w:val="-10"/>
        </w:rPr>
        <w:t xml:space="preserve"> </w:t>
      </w:r>
      <w:r>
        <w:t>faculty in order to identify a course of action for the adviser</w:t>
      </w:r>
      <w:r>
        <w:rPr>
          <w:spacing w:val="-3"/>
        </w:rPr>
        <w:t xml:space="preserve"> </w:t>
      </w:r>
      <w:r>
        <w:t>and student.</w:t>
      </w:r>
      <w:r>
        <w:rPr>
          <w:spacing w:val="-3"/>
        </w:rPr>
        <w:t xml:space="preserve"> </w:t>
      </w:r>
      <w:r>
        <w:t>This course</w:t>
      </w:r>
      <w:r>
        <w:rPr>
          <w:spacing w:val="-4"/>
        </w:rPr>
        <w:t xml:space="preserve"> </w:t>
      </w:r>
      <w:r>
        <w:t>of action may require: a remediation plan to address the concern with a description</w:t>
      </w:r>
      <w:r>
        <w:rPr>
          <w:spacing w:val="-1"/>
        </w:rPr>
        <w:t xml:space="preserve"> </w:t>
      </w:r>
      <w:r>
        <w:t>of steps needed to successfully return to the</w:t>
      </w:r>
      <w:r>
        <w:rPr>
          <w:spacing w:val="-2"/>
        </w:rPr>
        <w:t xml:space="preserve"> </w:t>
      </w:r>
      <w:r>
        <w:t>program;</w:t>
      </w:r>
      <w:r>
        <w:rPr>
          <w:spacing w:val="-7"/>
        </w:rPr>
        <w:t xml:space="preserve"> </w:t>
      </w:r>
      <w:r>
        <w:t>students</w:t>
      </w:r>
      <w:r>
        <w:rPr>
          <w:spacing w:val="-4"/>
        </w:rPr>
        <w:t xml:space="preserve"> </w:t>
      </w:r>
      <w:r>
        <w:t>may be</w:t>
      </w:r>
      <w:r>
        <w:rPr>
          <w:spacing w:val="-2"/>
        </w:rPr>
        <w:t xml:space="preserve"> </w:t>
      </w:r>
      <w:r>
        <w:t>placed on probation</w:t>
      </w:r>
      <w:r>
        <w:rPr>
          <w:spacing w:val="-6"/>
        </w:rPr>
        <w:t xml:space="preserve"> </w:t>
      </w:r>
      <w:r>
        <w:t>with a</w:t>
      </w:r>
      <w:r>
        <w:rPr>
          <w:spacing w:val="-7"/>
        </w:rPr>
        <w:t xml:space="preserve"> </w:t>
      </w:r>
      <w:r>
        <w:t>remediation plan to address the</w:t>
      </w:r>
      <w:r>
        <w:rPr>
          <w:spacing w:val="-3"/>
        </w:rPr>
        <w:t xml:space="preserve"> </w:t>
      </w:r>
      <w:r>
        <w:t>steps, conditions, and timeframe for being removed from probation; suspension from</w:t>
      </w:r>
      <w:r>
        <w:rPr>
          <w:spacing w:val="-9"/>
        </w:rPr>
        <w:t xml:space="preserve"> </w:t>
      </w:r>
      <w:r>
        <w:t>the</w:t>
      </w:r>
      <w:r>
        <w:rPr>
          <w:spacing w:val="-9"/>
        </w:rPr>
        <w:t xml:space="preserve"> </w:t>
      </w:r>
      <w:r>
        <w:t>program</w:t>
      </w:r>
      <w:r>
        <w:rPr>
          <w:spacing w:val="-9"/>
        </w:rPr>
        <w:t xml:space="preserve"> </w:t>
      </w:r>
      <w:r>
        <w:t>with</w:t>
      </w:r>
      <w:r>
        <w:rPr>
          <w:spacing w:val="-13"/>
        </w:rPr>
        <w:t xml:space="preserve"> </w:t>
      </w:r>
      <w:r>
        <w:t>a</w:t>
      </w:r>
      <w:r>
        <w:rPr>
          <w:spacing w:val="-9"/>
        </w:rPr>
        <w:t xml:space="preserve"> </w:t>
      </w:r>
      <w:r>
        <w:t>description</w:t>
      </w:r>
      <w:r>
        <w:rPr>
          <w:spacing w:val="-8"/>
        </w:rPr>
        <w:t xml:space="preserve"> </w:t>
      </w:r>
      <w:r>
        <w:t>of</w:t>
      </w:r>
      <w:r>
        <w:rPr>
          <w:spacing w:val="-8"/>
        </w:rPr>
        <w:t xml:space="preserve"> </w:t>
      </w:r>
      <w:r>
        <w:t>the</w:t>
      </w:r>
      <w:r>
        <w:rPr>
          <w:spacing w:val="-14"/>
        </w:rPr>
        <w:t xml:space="preserve"> </w:t>
      </w:r>
      <w:r>
        <w:t>steps,</w:t>
      </w:r>
      <w:r>
        <w:rPr>
          <w:spacing w:val="-8"/>
        </w:rPr>
        <w:t xml:space="preserve"> </w:t>
      </w:r>
      <w:r>
        <w:t>conditions,</w:t>
      </w:r>
      <w:r>
        <w:rPr>
          <w:spacing w:val="-8"/>
        </w:rPr>
        <w:t xml:space="preserve"> </w:t>
      </w:r>
      <w:r>
        <w:t>and</w:t>
      </w:r>
      <w:r>
        <w:rPr>
          <w:spacing w:val="-13"/>
        </w:rPr>
        <w:t xml:space="preserve"> </w:t>
      </w:r>
      <w:r>
        <w:t>timeframe</w:t>
      </w:r>
      <w:r>
        <w:rPr>
          <w:spacing w:val="-9"/>
        </w:rPr>
        <w:t xml:space="preserve"> </w:t>
      </w:r>
      <w:r>
        <w:t>for</w:t>
      </w:r>
      <w:r>
        <w:rPr>
          <w:spacing w:val="-8"/>
        </w:rPr>
        <w:t xml:space="preserve"> </w:t>
      </w:r>
      <w:r>
        <w:t>being</w:t>
      </w:r>
      <w:r>
        <w:rPr>
          <w:spacing w:val="-8"/>
        </w:rPr>
        <w:t xml:space="preserve"> </w:t>
      </w:r>
      <w:r>
        <w:t>re-admitted or permanently dismissed from the program. At the</w:t>
      </w:r>
      <w:r>
        <w:rPr>
          <w:spacing w:val="-2"/>
        </w:rPr>
        <w:t xml:space="preserve"> </w:t>
      </w:r>
      <w:r>
        <w:t>end of the</w:t>
      </w:r>
      <w:r>
        <w:rPr>
          <w:spacing w:val="-2"/>
        </w:rPr>
        <w:t xml:space="preserve"> </w:t>
      </w:r>
      <w:r>
        <w:t>suspension period, faculty</w:t>
      </w:r>
      <w:r>
        <w:rPr>
          <w:spacing w:val="-1"/>
        </w:rPr>
        <w:t xml:space="preserve"> </w:t>
      </w:r>
      <w:r>
        <w:t>will review the student’s progress and determine their progress toward readmission. Faculty will determine whether the</w:t>
      </w:r>
      <w:r>
        <w:rPr>
          <w:spacing w:val="-2"/>
        </w:rPr>
        <w:t xml:space="preserve"> </w:t>
      </w:r>
      <w:r>
        <w:t>student is fit to return to full graduate status,</w:t>
      </w:r>
      <w:r>
        <w:rPr>
          <w:spacing w:val="-1"/>
        </w:rPr>
        <w:t xml:space="preserve"> </w:t>
      </w:r>
      <w:r>
        <w:t>whether the</w:t>
      </w:r>
      <w:r>
        <w:rPr>
          <w:spacing w:val="-2"/>
        </w:rPr>
        <w:t xml:space="preserve"> </w:t>
      </w:r>
      <w:r>
        <w:t>student</w:t>
      </w:r>
      <w:r>
        <w:rPr>
          <w:spacing w:val="-2"/>
        </w:rPr>
        <w:t xml:space="preserve"> </w:t>
      </w:r>
      <w:r>
        <w:t xml:space="preserve">should continue suspension (if </w:t>
      </w:r>
      <w:proofErr w:type="gramStart"/>
      <w:r>
        <w:t>necessary</w:t>
      </w:r>
      <w:proofErr w:type="gramEnd"/>
      <w:r>
        <w:t xml:space="preserve"> provide another set</w:t>
      </w:r>
      <w:r>
        <w:rPr>
          <w:spacing w:val="-1"/>
        </w:rPr>
        <w:t xml:space="preserve"> </w:t>
      </w:r>
      <w:r>
        <w:t>of recommendations), or whether the student should be terminated from the program.</w:t>
      </w:r>
    </w:p>
    <w:p w14:paraId="21C6C51F" w14:textId="77777777" w:rsidR="00B06C6F" w:rsidRDefault="00B06C6F">
      <w:pPr>
        <w:pStyle w:val="BodyText"/>
        <w:spacing w:before="6"/>
        <w:rPr>
          <w:sz w:val="22"/>
        </w:rPr>
      </w:pPr>
    </w:p>
    <w:p w14:paraId="21C6C520" w14:textId="77777777" w:rsidR="00B06C6F" w:rsidRPr="003B724E" w:rsidRDefault="00EC5E40">
      <w:pPr>
        <w:pStyle w:val="Heading1"/>
        <w:spacing w:before="1"/>
        <w:rPr>
          <w:sz w:val="24"/>
          <w:szCs w:val="24"/>
        </w:rPr>
      </w:pPr>
      <w:bookmarkStart w:id="109" w:name="Dismissal_from_Program"/>
      <w:bookmarkStart w:id="110" w:name="_bookmark46"/>
      <w:bookmarkEnd w:id="109"/>
      <w:bookmarkEnd w:id="110"/>
      <w:r w:rsidRPr="003B724E">
        <w:rPr>
          <w:spacing w:val="-2"/>
          <w:sz w:val="24"/>
          <w:szCs w:val="24"/>
        </w:rPr>
        <w:t>Dismissal</w:t>
      </w:r>
      <w:r w:rsidRPr="003B724E">
        <w:rPr>
          <w:spacing w:val="-8"/>
          <w:sz w:val="24"/>
          <w:szCs w:val="24"/>
        </w:rPr>
        <w:t xml:space="preserve"> </w:t>
      </w:r>
      <w:r w:rsidRPr="003B724E">
        <w:rPr>
          <w:spacing w:val="-2"/>
          <w:sz w:val="24"/>
          <w:szCs w:val="24"/>
        </w:rPr>
        <w:t>from</w:t>
      </w:r>
      <w:r w:rsidRPr="003B724E">
        <w:rPr>
          <w:spacing w:val="-13"/>
          <w:sz w:val="24"/>
          <w:szCs w:val="24"/>
        </w:rPr>
        <w:t xml:space="preserve"> </w:t>
      </w:r>
      <w:r w:rsidRPr="003B724E">
        <w:rPr>
          <w:spacing w:val="-2"/>
          <w:sz w:val="24"/>
          <w:szCs w:val="24"/>
        </w:rPr>
        <w:t>Program</w:t>
      </w:r>
    </w:p>
    <w:p w14:paraId="21C6C521" w14:textId="77777777" w:rsidR="00B06C6F" w:rsidRDefault="00B06C6F">
      <w:pPr>
        <w:pStyle w:val="BodyText"/>
        <w:spacing w:before="4"/>
        <w:rPr>
          <w:b/>
        </w:rPr>
      </w:pPr>
    </w:p>
    <w:p w14:paraId="21C6C522" w14:textId="4A6ECB32" w:rsidR="00B06C6F" w:rsidRDefault="00EC5E40">
      <w:pPr>
        <w:pStyle w:val="BodyText"/>
        <w:spacing w:before="1"/>
        <w:ind w:left="320" w:right="632"/>
      </w:pPr>
      <w:r>
        <w:rPr>
          <w:spacing w:val="-2"/>
        </w:rPr>
        <w:t>The</w:t>
      </w:r>
      <w:r>
        <w:rPr>
          <w:spacing w:val="-10"/>
        </w:rPr>
        <w:t xml:space="preserve"> </w:t>
      </w:r>
      <w:r>
        <w:rPr>
          <w:spacing w:val="-2"/>
        </w:rPr>
        <w:t>dismissal</w:t>
      </w:r>
      <w:r>
        <w:rPr>
          <w:spacing w:val="-16"/>
        </w:rPr>
        <w:t xml:space="preserve"> </w:t>
      </w:r>
      <w:r>
        <w:rPr>
          <w:spacing w:val="-2"/>
        </w:rPr>
        <w:t>of</w:t>
      </w:r>
      <w:r>
        <w:rPr>
          <w:spacing w:val="-19"/>
        </w:rPr>
        <w:t xml:space="preserve"> </w:t>
      </w:r>
      <w:r>
        <w:rPr>
          <w:spacing w:val="-2"/>
        </w:rPr>
        <w:t>a</w:t>
      </w:r>
      <w:r>
        <w:rPr>
          <w:spacing w:val="-16"/>
        </w:rPr>
        <w:t xml:space="preserve"> </w:t>
      </w:r>
      <w:r>
        <w:rPr>
          <w:spacing w:val="-2"/>
        </w:rPr>
        <w:t>student</w:t>
      </w:r>
      <w:r>
        <w:rPr>
          <w:spacing w:val="-21"/>
        </w:rPr>
        <w:t xml:space="preserve"> </w:t>
      </w:r>
      <w:r>
        <w:rPr>
          <w:spacing w:val="-2"/>
        </w:rPr>
        <w:t>from</w:t>
      </w:r>
      <w:r>
        <w:rPr>
          <w:spacing w:val="-21"/>
        </w:rPr>
        <w:t xml:space="preserve"> </w:t>
      </w:r>
      <w:r>
        <w:rPr>
          <w:spacing w:val="-2"/>
        </w:rPr>
        <w:t>the</w:t>
      </w:r>
      <w:r>
        <w:rPr>
          <w:spacing w:val="-16"/>
        </w:rPr>
        <w:t xml:space="preserve"> </w:t>
      </w:r>
      <w:bookmarkStart w:id="111" w:name="_Hlk116384269"/>
      <w:r w:rsidR="004C1668">
        <w:rPr>
          <w:spacing w:val="-2"/>
        </w:rPr>
        <w:t>Health Services Administration</w:t>
      </w:r>
      <w:r>
        <w:rPr>
          <w:spacing w:val="-19"/>
        </w:rPr>
        <w:t xml:space="preserve"> </w:t>
      </w:r>
      <w:bookmarkEnd w:id="111"/>
      <w:r>
        <w:rPr>
          <w:spacing w:val="-2"/>
        </w:rPr>
        <w:t>program</w:t>
      </w:r>
      <w:r>
        <w:rPr>
          <w:spacing w:val="-20"/>
        </w:rPr>
        <w:t xml:space="preserve"> </w:t>
      </w:r>
      <w:r>
        <w:rPr>
          <w:spacing w:val="-2"/>
        </w:rPr>
        <w:t>is</w:t>
      </w:r>
      <w:r>
        <w:rPr>
          <w:spacing w:val="-13"/>
        </w:rPr>
        <w:t xml:space="preserve"> </w:t>
      </w:r>
      <w:r>
        <w:rPr>
          <w:spacing w:val="-2"/>
        </w:rPr>
        <w:t>a</w:t>
      </w:r>
      <w:r>
        <w:rPr>
          <w:spacing w:val="-16"/>
        </w:rPr>
        <w:t xml:space="preserve"> </w:t>
      </w:r>
      <w:r>
        <w:rPr>
          <w:spacing w:val="-2"/>
        </w:rPr>
        <w:t>significant</w:t>
      </w:r>
      <w:r>
        <w:rPr>
          <w:spacing w:val="-20"/>
        </w:rPr>
        <w:t xml:space="preserve"> </w:t>
      </w:r>
      <w:r>
        <w:rPr>
          <w:spacing w:val="-2"/>
        </w:rPr>
        <w:t>event</w:t>
      </w:r>
      <w:r>
        <w:rPr>
          <w:spacing w:val="-16"/>
        </w:rPr>
        <w:t xml:space="preserve"> </w:t>
      </w:r>
      <w:r>
        <w:rPr>
          <w:spacing w:val="-2"/>
        </w:rPr>
        <w:t xml:space="preserve">for </w:t>
      </w:r>
      <w:r>
        <w:t>both</w:t>
      </w:r>
      <w:r>
        <w:rPr>
          <w:spacing w:val="-11"/>
        </w:rPr>
        <w:t xml:space="preserve"> </w:t>
      </w:r>
      <w:r>
        <w:t>the</w:t>
      </w:r>
      <w:r>
        <w:rPr>
          <w:spacing w:val="-8"/>
        </w:rPr>
        <w:t xml:space="preserve"> </w:t>
      </w:r>
      <w:r>
        <w:t>student</w:t>
      </w:r>
      <w:r>
        <w:rPr>
          <w:spacing w:val="-7"/>
        </w:rPr>
        <w:t xml:space="preserve"> </w:t>
      </w:r>
      <w:r>
        <w:t>and</w:t>
      </w:r>
      <w:r>
        <w:rPr>
          <w:spacing w:val="-6"/>
        </w:rPr>
        <w:t xml:space="preserve"> </w:t>
      </w:r>
      <w:r>
        <w:t>the</w:t>
      </w:r>
      <w:r>
        <w:rPr>
          <w:spacing w:val="-8"/>
        </w:rPr>
        <w:t xml:space="preserve"> </w:t>
      </w:r>
      <w:r w:rsidR="004C1668" w:rsidRPr="004C1668">
        <w:t xml:space="preserve">Health Services Administration </w:t>
      </w:r>
      <w:r>
        <w:t>program</w:t>
      </w:r>
      <w:r>
        <w:rPr>
          <w:spacing w:val="-8"/>
        </w:rPr>
        <w:t xml:space="preserve"> </w:t>
      </w:r>
      <w:r>
        <w:t>faculty.</w:t>
      </w:r>
      <w:r>
        <w:rPr>
          <w:spacing w:val="-11"/>
        </w:rPr>
        <w:t xml:space="preserve"> </w:t>
      </w:r>
      <w:r>
        <w:t>Dismissal</w:t>
      </w:r>
      <w:r>
        <w:rPr>
          <w:spacing w:val="-18"/>
        </w:rPr>
        <w:t xml:space="preserve"> </w:t>
      </w:r>
      <w:r>
        <w:t>represents</w:t>
      </w:r>
      <w:r>
        <w:rPr>
          <w:spacing w:val="-15"/>
        </w:rPr>
        <w:t xml:space="preserve"> </w:t>
      </w:r>
      <w:r>
        <w:t>the conclusion</w:t>
      </w:r>
      <w:r>
        <w:rPr>
          <w:spacing w:val="-4"/>
        </w:rPr>
        <w:t xml:space="preserve"> </w:t>
      </w:r>
      <w:r>
        <w:t>of</w:t>
      </w:r>
      <w:r>
        <w:rPr>
          <w:spacing w:val="-4"/>
        </w:rPr>
        <w:t xml:space="preserve"> </w:t>
      </w:r>
      <w:r>
        <w:t>the</w:t>
      </w:r>
      <w:r>
        <w:rPr>
          <w:spacing w:val="-5"/>
        </w:rPr>
        <w:t xml:space="preserve"> </w:t>
      </w:r>
      <w:r>
        <w:t>program</w:t>
      </w:r>
      <w:r>
        <w:rPr>
          <w:spacing w:val="-6"/>
        </w:rPr>
        <w:t xml:space="preserve"> </w:t>
      </w:r>
      <w:r>
        <w:t>faculty</w:t>
      </w:r>
      <w:r>
        <w:rPr>
          <w:spacing w:val="-4"/>
        </w:rPr>
        <w:t xml:space="preserve"> </w:t>
      </w:r>
      <w:r>
        <w:t>that</w:t>
      </w:r>
      <w:r>
        <w:rPr>
          <w:spacing w:val="-6"/>
        </w:rPr>
        <w:t xml:space="preserve"> </w:t>
      </w:r>
      <w:r>
        <w:t>the</w:t>
      </w:r>
      <w:r>
        <w:rPr>
          <w:spacing w:val="-5"/>
        </w:rPr>
        <w:t xml:space="preserve"> </w:t>
      </w:r>
      <w:r>
        <w:t>student</w:t>
      </w:r>
      <w:r>
        <w:rPr>
          <w:spacing w:val="-6"/>
        </w:rPr>
        <w:t xml:space="preserve"> </w:t>
      </w:r>
      <w:r>
        <w:t>has</w:t>
      </w:r>
      <w:r>
        <w:rPr>
          <w:spacing w:val="-8"/>
        </w:rPr>
        <w:t xml:space="preserve"> </w:t>
      </w:r>
      <w:r>
        <w:t>not</w:t>
      </w:r>
      <w:r>
        <w:rPr>
          <w:spacing w:val="-6"/>
        </w:rPr>
        <w:t xml:space="preserve"> </w:t>
      </w:r>
      <w:r>
        <w:t>demonstrated</w:t>
      </w:r>
      <w:r>
        <w:rPr>
          <w:spacing w:val="-9"/>
        </w:rPr>
        <w:t xml:space="preserve"> </w:t>
      </w:r>
      <w:r>
        <w:t>an</w:t>
      </w:r>
      <w:r>
        <w:rPr>
          <w:spacing w:val="-4"/>
        </w:rPr>
        <w:t xml:space="preserve"> </w:t>
      </w:r>
      <w:r>
        <w:t>adequate</w:t>
      </w:r>
      <w:r>
        <w:rPr>
          <w:spacing w:val="-5"/>
        </w:rPr>
        <w:t xml:space="preserve"> </w:t>
      </w:r>
      <w:r>
        <w:t>level</w:t>
      </w:r>
      <w:r>
        <w:rPr>
          <w:spacing w:val="-6"/>
        </w:rPr>
        <w:t xml:space="preserve"> </w:t>
      </w:r>
      <w:r>
        <w:t xml:space="preserve">of </w:t>
      </w:r>
      <w:r>
        <w:rPr>
          <w:spacing w:val="-4"/>
        </w:rPr>
        <w:t>competency in his or</w:t>
      </w:r>
      <w:r>
        <w:rPr>
          <w:spacing w:val="-5"/>
        </w:rPr>
        <w:t xml:space="preserve"> </w:t>
      </w:r>
      <w:r>
        <w:rPr>
          <w:spacing w:val="-4"/>
        </w:rPr>
        <w:t>her</w:t>
      </w:r>
      <w:r>
        <w:rPr>
          <w:spacing w:val="-5"/>
        </w:rPr>
        <w:t xml:space="preserve"> </w:t>
      </w:r>
      <w:r>
        <w:rPr>
          <w:spacing w:val="-4"/>
        </w:rPr>
        <w:t>academic, ethical,</w:t>
      </w:r>
      <w:r>
        <w:rPr>
          <w:spacing w:val="-11"/>
        </w:rPr>
        <w:t xml:space="preserve"> </w:t>
      </w:r>
      <w:r>
        <w:rPr>
          <w:spacing w:val="-4"/>
        </w:rPr>
        <w:t>or</w:t>
      </w:r>
      <w:r>
        <w:rPr>
          <w:spacing w:val="-5"/>
        </w:rPr>
        <w:t xml:space="preserve"> </w:t>
      </w:r>
      <w:r>
        <w:rPr>
          <w:spacing w:val="-4"/>
        </w:rPr>
        <w:t>professional</w:t>
      </w:r>
      <w:r>
        <w:rPr>
          <w:spacing w:val="-6"/>
        </w:rPr>
        <w:t xml:space="preserve"> </w:t>
      </w:r>
      <w:r>
        <w:rPr>
          <w:spacing w:val="-4"/>
        </w:rPr>
        <w:t>conduct.</w:t>
      </w:r>
      <w:r>
        <w:rPr>
          <w:spacing w:val="-11"/>
        </w:rPr>
        <w:t xml:space="preserve"> </w:t>
      </w:r>
      <w:r>
        <w:rPr>
          <w:spacing w:val="-4"/>
        </w:rPr>
        <w:t>Dismissal</w:t>
      </w:r>
      <w:r>
        <w:rPr>
          <w:spacing w:val="-18"/>
        </w:rPr>
        <w:t xml:space="preserve"> </w:t>
      </w:r>
      <w:r>
        <w:rPr>
          <w:spacing w:val="-4"/>
        </w:rPr>
        <w:t>action</w:t>
      </w:r>
      <w:r>
        <w:rPr>
          <w:spacing w:val="-5"/>
        </w:rPr>
        <w:t xml:space="preserve"> </w:t>
      </w:r>
      <w:r>
        <w:rPr>
          <w:spacing w:val="-4"/>
        </w:rPr>
        <w:t xml:space="preserve">is </w:t>
      </w:r>
      <w:r>
        <w:t xml:space="preserve">generally the </w:t>
      </w:r>
      <w:proofErr w:type="gramStart"/>
      <w:r>
        <w:t>final outcome</w:t>
      </w:r>
      <w:proofErr w:type="gramEnd"/>
      <w:r>
        <w:t xml:space="preserve"> of informal and formal documented communications with the student regarding</w:t>
      </w:r>
      <w:r>
        <w:rPr>
          <w:spacing w:val="-4"/>
        </w:rPr>
        <w:t xml:space="preserve"> </w:t>
      </w:r>
      <w:r>
        <w:t>his</w:t>
      </w:r>
      <w:r>
        <w:rPr>
          <w:spacing w:val="-3"/>
        </w:rPr>
        <w:t xml:space="preserve"> </w:t>
      </w:r>
      <w:r>
        <w:t>or</w:t>
      </w:r>
      <w:r>
        <w:rPr>
          <w:spacing w:val="-4"/>
        </w:rPr>
        <w:t xml:space="preserve"> </w:t>
      </w:r>
      <w:r>
        <w:t>her</w:t>
      </w:r>
      <w:r>
        <w:rPr>
          <w:spacing w:val="-4"/>
        </w:rPr>
        <w:t xml:space="preserve"> </w:t>
      </w:r>
      <w:r>
        <w:t>unsatisfactory</w:t>
      </w:r>
      <w:r>
        <w:rPr>
          <w:spacing w:val="-3"/>
        </w:rPr>
        <w:t xml:space="preserve"> </w:t>
      </w:r>
      <w:r>
        <w:t>progress through</w:t>
      </w:r>
      <w:r>
        <w:rPr>
          <w:spacing w:val="-4"/>
        </w:rPr>
        <w:t xml:space="preserve"> </w:t>
      </w:r>
      <w:r>
        <w:t>the program. The</w:t>
      </w:r>
      <w:r>
        <w:rPr>
          <w:spacing w:val="-6"/>
        </w:rPr>
        <w:t xml:space="preserve"> </w:t>
      </w:r>
      <w:r>
        <w:t>final</w:t>
      </w:r>
      <w:r>
        <w:rPr>
          <w:spacing w:val="-5"/>
        </w:rPr>
        <w:t xml:space="preserve"> </w:t>
      </w:r>
      <w:r>
        <w:t xml:space="preserve">decision regarding </w:t>
      </w:r>
      <w:proofErr w:type="gramStart"/>
      <w:r>
        <w:t>whether or not</w:t>
      </w:r>
      <w:proofErr w:type="gramEnd"/>
      <w:r>
        <w:t xml:space="preserve"> a student should be dismissed from the program, or under what conditions</w:t>
      </w:r>
      <w:r>
        <w:rPr>
          <w:spacing w:val="-6"/>
        </w:rPr>
        <w:t xml:space="preserve"> </w:t>
      </w:r>
      <w:r>
        <w:t>a</w:t>
      </w:r>
      <w:r>
        <w:rPr>
          <w:spacing w:val="-16"/>
        </w:rPr>
        <w:t xml:space="preserve"> </w:t>
      </w:r>
      <w:r>
        <w:t>student</w:t>
      </w:r>
      <w:r>
        <w:rPr>
          <w:spacing w:val="-15"/>
        </w:rPr>
        <w:t xml:space="preserve"> </w:t>
      </w:r>
      <w:r>
        <w:t>making</w:t>
      </w:r>
      <w:r>
        <w:rPr>
          <w:spacing w:val="-14"/>
        </w:rPr>
        <w:t xml:space="preserve"> </w:t>
      </w:r>
      <w:r>
        <w:t>unsatisfactory</w:t>
      </w:r>
      <w:r>
        <w:rPr>
          <w:spacing w:val="-13"/>
        </w:rPr>
        <w:t xml:space="preserve"> </w:t>
      </w:r>
      <w:r>
        <w:t>progress</w:t>
      </w:r>
      <w:r>
        <w:rPr>
          <w:spacing w:val="-13"/>
        </w:rPr>
        <w:t xml:space="preserve"> </w:t>
      </w:r>
      <w:r>
        <w:t>will</w:t>
      </w:r>
      <w:r>
        <w:rPr>
          <w:spacing w:val="-16"/>
        </w:rPr>
        <w:t xml:space="preserve"> </w:t>
      </w:r>
      <w:r>
        <w:t>be</w:t>
      </w:r>
      <w:r>
        <w:rPr>
          <w:spacing w:val="-11"/>
        </w:rPr>
        <w:t xml:space="preserve"> </w:t>
      </w:r>
      <w:r>
        <w:t>allowed</w:t>
      </w:r>
      <w:r>
        <w:rPr>
          <w:spacing w:val="-13"/>
        </w:rPr>
        <w:t xml:space="preserve"> </w:t>
      </w:r>
      <w:r>
        <w:t>to</w:t>
      </w:r>
      <w:r>
        <w:rPr>
          <w:spacing w:val="-10"/>
        </w:rPr>
        <w:t xml:space="preserve"> </w:t>
      </w:r>
      <w:r>
        <w:t>continue,</w:t>
      </w:r>
      <w:r>
        <w:rPr>
          <w:spacing w:val="-9"/>
        </w:rPr>
        <w:t xml:space="preserve"> </w:t>
      </w:r>
      <w:r>
        <w:t>is</w:t>
      </w:r>
      <w:r>
        <w:rPr>
          <w:spacing w:val="-7"/>
        </w:rPr>
        <w:t xml:space="preserve"> </w:t>
      </w:r>
      <w:r>
        <w:t>a</w:t>
      </w:r>
      <w:r>
        <w:rPr>
          <w:spacing w:val="-11"/>
        </w:rPr>
        <w:t xml:space="preserve"> </w:t>
      </w:r>
      <w:r>
        <w:t>decision that</w:t>
      </w:r>
      <w:r>
        <w:rPr>
          <w:spacing w:val="-15"/>
        </w:rPr>
        <w:t xml:space="preserve"> </w:t>
      </w:r>
      <w:r>
        <w:t>rests</w:t>
      </w:r>
      <w:r>
        <w:rPr>
          <w:spacing w:val="-15"/>
        </w:rPr>
        <w:t xml:space="preserve"> </w:t>
      </w:r>
      <w:r>
        <w:t>with</w:t>
      </w:r>
      <w:r>
        <w:rPr>
          <w:spacing w:val="-15"/>
        </w:rPr>
        <w:t xml:space="preserve"> </w:t>
      </w:r>
      <w:r>
        <w:t>the</w:t>
      </w:r>
      <w:r>
        <w:rPr>
          <w:spacing w:val="-15"/>
        </w:rPr>
        <w:t xml:space="preserve"> </w:t>
      </w:r>
      <w:r w:rsidR="00E00D88" w:rsidRPr="00E00D88">
        <w:t xml:space="preserve">Health Services Administration </w:t>
      </w:r>
      <w:r>
        <w:t>Program</w:t>
      </w:r>
      <w:r>
        <w:rPr>
          <w:spacing w:val="-28"/>
        </w:rPr>
        <w:t xml:space="preserve"> </w:t>
      </w:r>
      <w:r>
        <w:t>faculty.</w:t>
      </w:r>
      <w:r>
        <w:rPr>
          <w:spacing w:val="5"/>
        </w:rPr>
        <w:t xml:space="preserve"> </w:t>
      </w:r>
      <w:r>
        <w:t>The</w:t>
      </w:r>
      <w:r>
        <w:rPr>
          <w:spacing w:val="-23"/>
        </w:rPr>
        <w:t xml:space="preserve"> </w:t>
      </w:r>
      <w:r>
        <w:t>student</w:t>
      </w:r>
      <w:r>
        <w:rPr>
          <w:spacing w:val="-22"/>
        </w:rPr>
        <w:t xml:space="preserve"> </w:t>
      </w:r>
      <w:r>
        <w:t>will</w:t>
      </w:r>
      <w:r>
        <w:rPr>
          <w:spacing w:val="-27"/>
        </w:rPr>
        <w:t xml:space="preserve"> </w:t>
      </w:r>
      <w:r>
        <w:t>be</w:t>
      </w:r>
      <w:r>
        <w:rPr>
          <w:spacing w:val="-16"/>
        </w:rPr>
        <w:t xml:space="preserve"> </w:t>
      </w:r>
      <w:r>
        <w:t>informed</w:t>
      </w:r>
      <w:r>
        <w:rPr>
          <w:spacing w:val="-25"/>
        </w:rPr>
        <w:t xml:space="preserve"> </w:t>
      </w:r>
      <w:r>
        <w:t xml:space="preserve">in writing by the </w:t>
      </w:r>
      <w:r w:rsidR="00E00D88" w:rsidRPr="00E00D88">
        <w:t xml:space="preserve">Health Services Administration </w:t>
      </w:r>
      <w:r>
        <w:t xml:space="preserve">Program Coordinator that the </w:t>
      </w:r>
      <w:r w:rsidR="00E00D88" w:rsidRPr="00E00D88">
        <w:t xml:space="preserve">Health Services Administration </w:t>
      </w:r>
      <w:r>
        <w:t>Program</w:t>
      </w:r>
      <w:r>
        <w:rPr>
          <w:spacing w:val="40"/>
        </w:rPr>
        <w:t xml:space="preserve"> </w:t>
      </w:r>
      <w:r>
        <w:t>faculty</w:t>
      </w:r>
      <w:r>
        <w:rPr>
          <w:spacing w:val="40"/>
        </w:rPr>
        <w:t xml:space="preserve"> </w:t>
      </w:r>
      <w:r>
        <w:t>ha</w:t>
      </w:r>
      <w:r w:rsidR="00E00D88">
        <w:t>v</w:t>
      </w:r>
      <w:r w:rsidR="00605CDF">
        <w:t>e</w:t>
      </w:r>
      <w:r>
        <w:rPr>
          <w:spacing w:val="40"/>
        </w:rPr>
        <w:t xml:space="preserve"> </w:t>
      </w:r>
      <w:r>
        <w:t>reviewed</w:t>
      </w:r>
      <w:r>
        <w:rPr>
          <w:spacing w:val="40"/>
        </w:rPr>
        <w:t xml:space="preserve"> </w:t>
      </w:r>
      <w:r>
        <w:t>the</w:t>
      </w:r>
      <w:r>
        <w:rPr>
          <w:spacing w:val="40"/>
        </w:rPr>
        <w:t xml:space="preserve"> </w:t>
      </w:r>
      <w:r>
        <w:t>student’s</w:t>
      </w:r>
      <w:r>
        <w:rPr>
          <w:spacing w:val="40"/>
        </w:rPr>
        <w:t xml:space="preserve"> </w:t>
      </w:r>
      <w:r>
        <w:t>unsatisfactory</w:t>
      </w:r>
      <w:r>
        <w:rPr>
          <w:spacing w:val="40"/>
        </w:rPr>
        <w:t xml:space="preserve"> </w:t>
      </w:r>
      <w:r>
        <w:t>progress</w:t>
      </w:r>
      <w:r>
        <w:rPr>
          <w:spacing w:val="40"/>
        </w:rPr>
        <w:t xml:space="preserve"> </w:t>
      </w:r>
      <w:r>
        <w:t>and</w:t>
      </w:r>
      <w:r>
        <w:rPr>
          <w:spacing w:val="40"/>
        </w:rPr>
        <w:t xml:space="preserve"> </w:t>
      </w:r>
      <w:r>
        <w:t>ha</w:t>
      </w:r>
      <w:r w:rsidR="00605CDF">
        <w:t>ve</w:t>
      </w:r>
      <w:r>
        <w:t xml:space="preserve"> recommended dismissal from the program.</w:t>
      </w:r>
    </w:p>
    <w:p w14:paraId="21C6C523" w14:textId="77777777" w:rsidR="00B06C6F" w:rsidRDefault="00B06C6F">
      <w:pPr>
        <w:pStyle w:val="BodyText"/>
        <w:spacing w:before="8"/>
      </w:pPr>
    </w:p>
    <w:p w14:paraId="21C6C524" w14:textId="26189B5E" w:rsidR="00B06C6F" w:rsidRDefault="00EC5E40">
      <w:pPr>
        <w:pStyle w:val="BodyText"/>
        <w:ind w:left="320" w:right="309"/>
      </w:pPr>
      <w:r>
        <w:t xml:space="preserve">Students may be dismissed from the </w:t>
      </w:r>
      <w:r w:rsidR="00E00D88" w:rsidRPr="00E00D88">
        <w:t xml:space="preserve">Health Services Administration </w:t>
      </w:r>
      <w:r>
        <w:t xml:space="preserve">program for the following </w:t>
      </w:r>
      <w:r>
        <w:rPr>
          <w:spacing w:val="-2"/>
        </w:rPr>
        <w:t>reasons:</w:t>
      </w:r>
    </w:p>
    <w:p w14:paraId="21C6C525" w14:textId="77777777" w:rsidR="00B06C6F" w:rsidRDefault="00B06C6F">
      <w:pPr>
        <w:pStyle w:val="BodyText"/>
      </w:pPr>
    </w:p>
    <w:p w14:paraId="21C6C526" w14:textId="77777777" w:rsidR="00B06C6F" w:rsidRDefault="00EC5E40">
      <w:pPr>
        <w:pStyle w:val="ListParagraph"/>
        <w:numPr>
          <w:ilvl w:val="0"/>
          <w:numId w:val="4"/>
        </w:numPr>
        <w:tabs>
          <w:tab w:val="left" w:pos="1040"/>
          <w:tab w:val="left" w:pos="1041"/>
        </w:tabs>
        <w:spacing w:line="277" w:lineRule="exact"/>
        <w:rPr>
          <w:rFonts w:ascii="Symbol" w:hAnsi="Symbol"/>
          <w:sz w:val="24"/>
        </w:rPr>
      </w:pPr>
      <w:r>
        <w:rPr>
          <w:sz w:val="24"/>
        </w:rPr>
        <w:t>failure</w:t>
      </w:r>
      <w:r>
        <w:rPr>
          <w:spacing w:val="-10"/>
          <w:sz w:val="24"/>
        </w:rPr>
        <w:t xml:space="preserve"> </w:t>
      </w:r>
      <w:r>
        <w:rPr>
          <w:sz w:val="24"/>
        </w:rPr>
        <w:t>to</w:t>
      </w:r>
      <w:r>
        <w:rPr>
          <w:spacing w:val="-8"/>
          <w:sz w:val="24"/>
        </w:rPr>
        <w:t xml:space="preserve"> </w:t>
      </w:r>
      <w:r>
        <w:rPr>
          <w:sz w:val="24"/>
        </w:rPr>
        <w:t>maintain</w:t>
      </w:r>
      <w:r>
        <w:rPr>
          <w:spacing w:val="-9"/>
          <w:sz w:val="24"/>
        </w:rPr>
        <w:t xml:space="preserve"> </w:t>
      </w:r>
      <w:r>
        <w:rPr>
          <w:sz w:val="24"/>
        </w:rPr>
        <w:t>academic</w:t>
      </w:r>
      <w:r>
        <w:rPr>
          <w:spacing w:val="-9"/>
          <w:sz w:val="24"/>
        </w:rPr>
        <w:t xml:space="preserve"> </w:t>
      </w:r>
      <w:r>
        <w:rPr>
          <w:spacing w:val="-2"/>
          <w:sz w:val="24"/>
        </w:rPr>
        <w:t>standards</w:t>
      </w:r>
    </w:p>
    <w:p w14:paraId="21C6C527" w14:textId="77777777" w:rsidR="00B06C6F" w:rsidRDefault="00EC5E40">
      <w:pPr>
        <w:pStyle w:val="ListParagraph"/>
        <w:numPr>
          <w:ilvl w:val="0"/>
          <w:numId w:val="4"/>
        </w:numPr>
        <w:tabs>
          <w:tab w:val="left" w:pos="1040"/>
          <w:tab w:val="left" w:pos="1041"/>
        </w:tabs>
        <w:spacing w:line="260" w:lineRule="exact"/>
        <w:rPr>
          <w:rFonts w:ascii="Symbol" w:hAnsi="Symbol"/>
          <w:sz w:val="24"/>
        </w:rPr>
      </w:pPr>
      <w:r>
        <w:rPr>
          <w:sz w:val="24"/>
        </w:rPr>
        <w:t>academic</w:t>
      </w:r>
      <w:r>
        <w:rPr>
          <w:spacing w:val="-14"/>
          <w:sz w:val="24"/>
        </w:rPr>
        <w:t xml:space="preserve"> </w:t>
      </w:r>
      <w:r>
        <w:rPr>
          <w:spacing w:val="-2"/>
          <w:sz w:val="24"/>
        </w:rPr>
        <w:t>dishonesty</w:t>
      </w:r>
    </w:p>
    <w:p w14:paraId="21C6C528" w14:textId="77777777" w:rsidR="00B06C6F" w:rsidRDefault="00EC5E40">
      <w:pPr>
        <w:pStyle w:val="ListParagraph"/>
        <w:numPr>
          <w:ilvl w:val="0"/>
          <w:numId w:val="4"/>
        </w:numPr>
        <w:tabs>
          <w:tab w:val="left" w:pos="1040"/>
          <w:tab w:val="left" w:pos="1041"/>
        </w:tabs>
        <w:spacing w:line="260" w:lineRule="exact"/>
        <w:rPr>
          <w:rFonts w:ascii="Symbol" w:hAnsi="Symbol"/>
          <w:sz w:val="24"/>
        </w:rPr>
      </w:pPr>
      <w:r>
        <w:rPr>
          <w:sz w:val="24"/>
        </w:rPr>
        <w:t>criminal</w:t>
      </w:r>
      <w:r>
        <w:rPr>
          <w:spacing w:val="-12"/>
          <w:sz w:val="24"/>
        </w:rPr>
        <w:t xml:space="preserve"> </w:t>
      </w:r>
      <w:r>
        <w:rPr>
          <w:spacing w:val="-2"/>
          <w:sz w:val="24"/>
        </w:rPr>
        <w:t>misconduct</w:t>
      </w:r>
    </w:p>
    <w:p w14:paraId="21C6C529" w14:textId="77777777" w:rsidR="00B06C6F" w:rsidRDefault="00EC5E40">
      <w:pPr>
        <w:pStyle w:val="ListParagraph"/>
        <w:numPr>
          <w:ilvl w:val="0"/>
          <w:numId w:val="4"/>
        </w:numPr>
        <w:tabs>
          <w:tab w:val="left" w:pos="1040"/>
          <w:tab w:val="left" w:pos="1041"/>
        </w:tabs>
        <w:spacing w:line="260" w:lineRule="exact"/>
        <w:rPr>
          <w:rFonts w:ascii="Symbol" w:hAnsi="Symbol"/>
          <w:sz w:val="24"/>
        </w:rPr>
      </w:pPr>
      <w:r>
        <w:rPr>
          <w:sz w:val="24"/>
        </w:rPr>
        <w:t>unethical</w:t>
      </w:r>
      <w:r>
        <w:rPr>
          <w:spacing w:val="-13"/>
          <w:sz w:val="24"/>
        </w:rPr>
        <w:t xml:space="preserve"> </w:t>
      </w:r>
      <w:r>
        <w:rPr>
          <w:sz w:val="24"/>
        </w:rPr>
        <w:t>practices</w:t>
      </w:r>
      <w:r>
        <w:rPr>
          <w:spacing w:val="-11"/>
          <w:sz w:val="24"/>
        </w:rPr>
        <w:t xml:space="preserve"> </w:t>
      </w:r>
      <w:r>
        <w:rPr>
          <w:sz w:val="24"/>
        </w:rPr>
        <w:t>and/or</w:t>
      </w:r>
      <w:r>
        <w:rPr>
          <w:spacing w:val="-15"/>
          <w:sz w:val="24"/>
        </w:rPr>
        <w:t xml:space="preserve"> </w:t>
      </w:r>
      <w:r>
        <w:rPr>
          <w:sz w:val="24"/>
        </w:rPr>
        <w:t>unprofessional</w:t>
      </w:r>
      <w:r>
        <w:rPr>
          <w:spacing w:val="-12"/>
          <w:sz w:val="24"/>
        </w:rPr>
        <w:t xml:space="preserve"> </w:t>
      </w:r>
      <w:r>
        <w:rPr>
          <w:spacing w:val="-2"/>
          <w:sz w:val="24"/>
        </w:rPr>
        <w:t>conduct</w:t>
      </w:r>
    </w:p>
    <w:p w14:paraId="21C6C52A" w14:textId="77777777" w:rsidR="00B06C6F" w:rsidRDefault="00EC5E40">
      <w:pPr>
        <w:pStyle w:val="ListParagraph"/>
        <w:numPr>
          <w:ilvl w:val="0"/>
          <w:numId w:val="4"/>
        </w:numPr>
        <w:tabs>
          <w:tab w:val="left" w:pos="1040"/>
          <w:tab w:val="left" w:pos="1041"/>
        </w:tabs>
        <w:spacing w:line="260" w:lineRule="exact"/>
        <w:rPr>
          <w:rFonts w:ascii="Symbol" w:hAnsi="Symbol"/>
          <w:sz w:val="24"/>
        </w:rPr>
      </w:pPr>
      <w:r>
        <w:rPr>
          <w:sz w:val="24"/>
        </w:rPr>
        <w:t>failure</w:t>
      </w:r>
      <w:r>
        <w:rPr>
          <w:spacing w:val="-14"/>
          <w:sz w:val="24"/>
        </w:rPr>
        <w:t xml:space="preserve"> </w:t>
      </w:r>
      <w:r>
        <w:rPr>
          <w:sz w:val="24"/>
        </w:rPr>
        <w:t>to</w:t>
      </w:r>
      <w:r>
        <w:rPr>
          <w:spacing w:val="-11"/>
          <w:sz w:val="24"/>
        </w:rPr>
        <w:t xml:space="preserve"> </w:t>
      </w:r>
      <w:r>
        <w:rPr>
          <w:sz w:val="24"/>
        </w:rPr>
        <w:t>successfully</w:t>
      </w:r>
      <w:r>
        <w:rPr>
          <w:spacing w:val="-15"/>
          <w:sz w:val="24"/>
        </w:rPr>
        <w:t xml:space="preserve"> </w:t>
      </w:r>
      <w:r>
        <w:rPr>
          <w:sz w:val="24"/>
        </w:rPr>
        <w:t>meet</w:t>
      </w:r>
      <w:r>
        <w:rPr>
          <w:spacing w:val="-13"/>
          <w:sz w:val="24"/>
        </w:rPr>
        <w:t xml:space="preserve"> </w:t>
      </w:r>
      <w:r>
        <w:rPr>
          <w:sz w:val="24"/>
        </w:rPr>
        <w:t>all</w:t>
      </w:r>
      <w:r>
        <w:rPr>
          <w:spacing w:val="-12"/>
          <w:sz w:val="24"/>
        </w:rPr>
        <w:t xml:space="preserve"> </w:t>
      </w:r>
      <w:r>
        <w:rPr>
          <w:sz w:val="24"/>
        </w:rPr>
        <w:t>requirements</w:t>
      </w:r>
      <w:r>
        <w:rPr>
          <w:spacing w:val="-10"/>
          <w:sz w:val="24"/>
        </w:rPr>
        <w:t xml:space="preserve"> </w:t>
      </w:r>
      <w:r>
        <w:rPr>
          <w:sz w:val="24"/>
        </w:rPr>
        <w:t>of</w:t>
      </w:r>
      <w:r>
        <w:rPr>
          <w:spacing w:val="-11"/>
          <w:sz w:val="24"/>
        </w:rPr>
        <w:t xml:space="preserve"> </w:t>
      </w:r>
      <w:r>
        <w:rPr>
          <w:sz w:val="24"/>
        </w:rPr>
        <w:t>a</w:t>
      </w:r>
      <w:r>
        <w:rPr>
          <w:spacing w:val="-12"/>
          <w:sz w:val="24"/>
        </w:rPr>
        <w:t xml:space="preserve"> </w:t>
      </w:r>
      <w:r>
        <w:rPr>
          <w:sz w:val="24"/>
        </w:rPr>
        <w:t>remediation</w:t>
      </w:r>
      <w:r>
        <w:rPr>
          <w:spacing w:val="-11"/>
          <w:sz w:val="24"/>
        </w:rPr>
        <w:t xml:space="preserve"> </w:t>
      </w:r>
      <w:r>
        <w:rPr>
          <w:spacing w:val="-4"/>
          <w:sz w:val="24"/>
        </w:rPr>
        <w:t>plan</w:t>
      </w:r>
    </w:p>
    <w:p w14:paraId="21C6C52E" w14:textId="328EAA4A" w:rsidR="00B06C6F" w:rsidRPr="00000EE1" w:rsidRDefault="00EC5E40" w:rsidP="00000EE1">
      <w:pPr>
        <w:pStyle w:val="ListParagraph"/>
        <w:numPr>
          <w:ilvl w:val="0"/>
          <w:numId w:val="4"/>
        </w:numPr>
        <w:tabs>
          <w:tab w:val="left" w:pos="1040"/>
          <w:tab w:val="left" w:pos="1041"/>
        </w:tabs>
        <w:spacing w:line="277" w:lineRule="exact"/>
        <w:rPr>
          <w:rFonts w:ascii="Symbol" w:hAnsi="Symbol"/>
          <w:sz w:val="24"/>
        </w:rPr>
      </w:pPr>
      <w:r w:rsidRPr="00000EE1">
        <w:rPr>
          <w:sz w:val="24"/>
        </w:rPr>
        <w:t>violation</w:t>
      </w:r>
      <w:r w:rsidRPr="00000EE1">
        <w:rPr>
          <w:spacing w:val="-4"/>
          <w:sz w:val="24"/>
        </w:rPr>
        <w:t xml:space="preserve"> </w:t>
      </w:r>
      <w:r w:rsidRPr="00000EE1">
        <w:rPr>
          <w:sz w:val="24"/>
        </w:rPr>
        <w:t>of</w:t>
      </w:r>
      <w:r w:rsidRPr="00000EE1">
        <w:rPr>
          <w:spacing w:val="-4"/>
          <w:sz w:val="24"/>
        </w:rPr>
        <w:t xml:space="preserve"> </w:t>
      </w:r>
      <w:r w:rsidRPr="00000EE1">
        <w:rPr>
          <w:sz w:val="24"/>
        </w:rPr>
        <w:t>the</w:t>
      </w:r>
      <w:r w:rsidRPr="00000EE1">
        <w:rPr>
          <w:spacing w:val="-11"/>
          <w:sz w:val="24"/>
        </w:rPr>
        <w:t xml:space="preserve"> </w:t>
      </w:r>
      <w:r w:rsidRPr="00000EE1">
        <w:rPr>
          <w:sz w:val="24"/>
        </w:rPr>
        <w:t>Student</w:t>
      </w:r>
      <w:r w:rsidRPr="00000EE1">
        <w:rPr>
          <w:spacing w:val="-5"/>
          <w:sz w:val="24"/>
        </w:rPr>
        <w:t xml:space="preserve"> </w:t>
      </w:r>
      <w:r w:rsidRPr="00000EE1">
        <w:rPr>
          <w:sz w:val="24"/>
        </w:rPr>
        <w:t>Code</w:t>
      </w:r>
      <w:r w:rsidRPr="00000EE1">
        <w:rPr>
          <w:spacing w:val="-6"/>
          <w:sz w:val="24"/>
        </w:rPr>
        <w:t xml:space="preserve"> </w:t>
      </w:r>
      <w:r w:rsidRPr="00000EE1">
        <w:rPr>
          <w:sz w:val="24"/>
        </w:rPr>
        <w:t>of</w:t>
      </w:r>
      <w:r w:rsidRPr="00000EE1">
        <w:rPr>
          <w:spacing w:val="-9"/>
          <w:sz w:val="24"/>
        </w:rPr>
        <w:t xml:space="preserve"> </w:t>
      </w:r>
      <w:r w:rsidRPr="00000EE1">
        <w:rPr>
          <w:spacing w:val="-2"/>
          <w:sz w:val="24"/>
        </w:rPr>
        <w:t>Conduct</w:t>
      </w:r>
    </w:p>
    <w:p w14:paraId="21C6C52F" w14:textId="77777777" w:rsidR="00B06C6F" w:rsidRDefault="00B06C6F">
      <w:pPr>
        <w:pStyle w:val="BodyText"/>
        <w:spacing w:before="11"/>
        <w:rPr>
          <w:sz w:val="40"/>
        </w:rPr>
      </w:pPr>
    </w:p>
    <w:p w14:paraId="21C6C530" w14:textId="43A89BCC" w:rsidR="00B06C6F" w:rsidRPr="003B724E" w:rsidRDefault="00EC5E40">
      <w:pPr>
        <w:pStyle w:val="Heading1"/>
        <w:rPr>
          <w:sz w:val="24"/>
          <w:szCs w:val="24"/>
        </w:rPr>
      </w:pPr>
      <w:r w:rsidRPr="003B724E">
        <w:rPr>
          <w:sz w:val="24"/>
          <w:szCs w:val="24"/>
        </w:rPr>
        <w:t>The</w:t>
      </w:r>
      <w:r w:rsidRPr="003B724E">
        <w:rPr>
          <w:spacing w:val="-9"/>
          <w:sz w:val="24"/>
          <w:szCs w:val="24"/>
        </w:rPr>
        <w:t xml:space="preserve"> </w:t>
      </w:r>
      <w:r w:rsidR="003B724E">
        <w:rPr>
          <w:sz w:val="24"/>
          <w:szCs w:val="24"/>
        </w:rPr>
        <w:t>A</w:t>
      </w:r>
      <w:r w:rsidRPr="003B724E">
        <w:rPr>
          <w:sz w:val="24"/>
          <w:szCs w:val="24"/>
        </w:rPr>
        <w:t>ppeal</w:t>
      </w:r>
      <w:r w:rsidRPr="003B724E">
        <w:rPr>
          <w:spacing w:val="-7"/>
          <w:sz w:val="24"/>
          <w:szCs w:val="24"/>
        </w:rPr>
        <w:t xml:space="preserve"> </w:t>
      </w:r>
      <w:r w:rsidR="003B724E">
        <w:rPr>
          <w:spacing w:val="-2"/>
          <w:sz w:val="24"/>
          <w:szCs w:val="24"/>
        </w:rPr>
        <w:t>P</w:t>
      </w:r>
      <w:r w:rsidRPr="003B724E">
        <w:rPr>
          <w:spacing w:val="-2"/>
          <w:sz w:val="24"/>
          <w:szCs w:val="24"/>
        </w:rPr>
        <w:t>rocess</w:t>
      </w:r>
    </w:p>
    <w:p w14:paraId="21C6C531" w14:textId="77777777" w:rsidR="00B06C6F" w:rsidRDefault="00B06C6F">
      <w:pPr>
        <w:pStyle w:val="BodyText"/>
        <w:spacing w:before="2"/>
        <w:rPr>
          <w:b/>
          <w:sz w:val="26"/>
        </w:rPr>
      </w:pPr>
    </w:p>
    <w:p w14:paraId="21C6C532" w14:textId="47366C60" w:rsidR="00B06C6F" w:rsidRDefault="00EC5E40">
      <w:pPr>
        <w:pStyle w:val="BodyText"/>
        <w:spacing w:line="242" w:lineRule="auto"/>
        <w:ind w:left="320" w:right="286"/>
      </w:pPr>
      <w:r>
        <w:t>Students</w:t>
      </w:r>
      <w:r>
        <w:rPr>
          <w:spacing w:val="-9"/>
        </w:rPr>
        <w:t xml:space="preserve"> </w:t>
      </w:r>
      <w:r>
        <w:t>who</w:t>
      </w:r>
      <w:r>
        <w:rPr>
          <w:spacing w:val="-7"/>
        </w:rPr>
        <w:t xml:space="preserve"> </w:t>
      </w:r>
      <w:r>
        <w:t>believe</w:t>
      </w:r>
      <w:r>
        <w:rPr>
          <w:spacing w:val="-8"/>
        </w:rPr>
        <w:t xml:space="preserve"> </w:t>
      </w:r>
      <w:r>
        <w:t>they</w:t>
      </w:r>
      <w:r>
        <w:rPr>
          <w:spacing w:val="-7"/>
        </w:rPr>
        <w:t xml:space="preserve"> </w:t>
      </w:r>
      <w:r>
        <w:t>have</w:t>
      </w:r>
      <w:r>
        <w:rPr>
          <w:spacing w:val="-8"/>
        </w:rPr>
        <w:t xml:space="preserve"> </w:t>
      </w:r>
      <w:r>
        <w:t>not</w:t>
      </w:r>
      <w:r>
        <w:rPr>
          <w:spacing w:val="-8"/>
        </w:rPr>
        <w:t xml:space="preserve"> </w:t>
      </w:r>
      <w:r>
        <w:t>been</w:t>
      </w:r>
      <w:r>
        <w:rPr>
          <w:spacing w:val="-7"/>
        </w:rPr>
        <w:t xml:space="preserve"> </w:t>
      </w:r>
      <w:r>
        <w:t>fairly</w:t>
      </w:r>
      <w:r>
        <w:rPr>
          <w:spacing w:val="-7"/>
        </w:rPr>
        <w:t xml:space="preserve"> </w:t>
      </w:r>
      <w:r>
        <w:t>treated</w:t>
      </w:r>
      <w:r>
        <w:rPr>
          <w:spacing w:val="-7"/>
        </w:rPr>
        <w:t xml:space="preserve"> </w:t>
      </w:r>
      <w:r>
        <w:t>in</w:t>
      </w:r>
      <w:r>
        <w:rPr>
          <w:spacing w:val="-8"/>
        </w:rPr>
        <w:t xml:space="preserve"> </w:t>
      </w:r>
      <w:r>
        <w:t>any</w:t>
      </w:r>
      <w:r>
        <w:rPr>
          <w:spacing w:val="-7"/>
        </w:rPr>
        <w:t xml:space="preserve"> </w:t>
      </w:r>
      <w:r>
        <w:t>aspect</w:t>
      </w:r>
      <w:r>
        <w:rPr>
          <w:spacing w:val="-8"/>
        </w:rPr>
        <w:t xml:space="preserve"> </w:t>
      </w:r>
      <w:r>
        <w:t>of</w:t>
      </w:r>
      <w:r>
        <w:rPr>
          <w:spacing w:val="-8"/>
        </w:rPr>
        <w:t xml:space="preserve"> </w:t>
      </w:r>
      <w:r>
        <w:t>the</w:t>
      </w:r>
      <w:r>
        <w:rPr>
          <w:spacing w:val="-8"/>
        </w:rPr>
        <w:t xml:space="preserve"> </w:t>
      </w:r>
      <w:r w:rsidR="00000EE1" w:rsidRPr="00000EE1">
        <w:t>Health Services Administration</w:t>
      </w:r>
      <w:r>
        <w:rPr>
          <w:spacing w:val="-10"/>
        </w:rPr>
        <w:t xml:space="preserve"> </w:t>
      </w:r>
      <w:r>
        <w:t>graduate</w:t>
      </w:r>
      <w:r>
        <w:rPr>
          <w:spacing w:val="-6"/>
        </w:rPr>
        <w:t xml:space="preserve"> </w:t>
      </w:r>
      <w:r>
        <w:t>program</w:t>
      </w:r>
      <w:r>
        <w:rPr>
          <w:spacing w:val="-7"/>
        </w:rPr>
        <w:t xml:space="preserve"> </w:t>
      </w:r>
      <w:r>
        <w:t>have</w:t>
      </w:r>
      <w:r>
        <w:rPr>
          <w:spacing w:val="-7"/>
        </w:rPr>
        <w:t xml:space="preserve"> </w:t>
      </w:r>
      <w:r>
        <w:t>the</w:t>
      </w:r>
      <w:r>
        <w:rPr>
          <w:spacing w:val="-7"/>
        </w:rPr>
        <w:t xml:space="preserve"> </w:t>
      </w:r>
      <w:r>
        <w:t>right</w:t>
      </w:r>
      <w:r>
        <w:rPr>
          <w:spacing w:val="-6"/>
        </w:rPr>
        <w:t xml:space="preserve"> </w:t>
      </w:r>
      <w:r>
        <w:t>to</w:t>
      </w:r>
      <w:r>
        <w:rPr>
          <w:spacing w:val="-5"/>
        </w:rPr>
        <w:t xml:space="preserve"> </w:t>
      </w:r>
      <w:r>
        <w:t>appeal</w:t>
      </w:r>
      <w:r>
        <w:rPr>
          <w:spacing w:val="-7"/>
        </w:rPr>
        <w:t xml:space="preserve"> </w:t>
      </w:r>
      <w:r>
        <w:t>remediation</w:t>
      </w:r>
      <w:r>
        <w:rPr>
          <w:spacing w:val="-4"/>
        </w:rPr>
        <w:t xml:space="preserve"> </w:t>
      </w:r>
      <w:r>
        <w:t>or</w:t>
      </w:r>
      <w:r>
        <w:rPr>
          <w:spacing w:val="-6"/>
        </w:rPr>
        <w:t xml:space="preserve"> </w:t>
      </w:r>
      <w:r>
        <w:t>dismissal</w:t>
      </w:r>
      <w:r>
        <w:rPr>
          <w:spacing w:val="-6"/>
        </w:rPr>
        <w:t xml:space="preserve"> </w:t>
      </w:r>
      <w:r>
        <w:rPr>
          <w:spacing w:val="-2"/>
        </w:rPr>
        <w:t>decisions</w:t>
      </w:r>
    </w:p>
    <w:p w14:paraId="21C6C533" w14:textId="73140E7C" w:rsidR="00B06C6F" w:rsidRDefault="00EC5E40">
      <w:pPr>
        <w:pStyle w:val="BodyText"/>
        <w:ind w:left="320" w:right="576"/>
      </w:pPr>
      <w:r>
        <w:t>made</w:t>
      </w:r>
      <w:r>
        <w:rPr>
          <w:spacing w:val="-7"/>
        </w:rPr>
        <w:t xml:space="preserve"> </w:t>
      </w:r>
      <w:r>
        <w:t>by</w:t>
      </w:r>
      <w:r>
        <w:rPr>
          <w:spacing w:val="-6"/>
        </w:rPr>
        <w:t xml:space="preserve"> </w:t>
      </w:r>
      <w:r>
        <w:t>the</w:t>
      </w:r>
      <w:r>
        <w:rPr>
          <w:spacing w:val="-8"/>
        </w:rPr>
        <w:t xml:space="preserve"> </w:t>
      </w:r>
      <w:r w:rsidR="00000EE1" w:rsidRPr="00000EE1">
        <w:t xml:space="preserve">Health Services Administration </w:t>
      </w:r>
      <w:r>
        <w:t>Program</w:t>
      </w:r>
      <w:r>
        <w:rPr>
          <w:spacing w:val="-7"/>
        </w:rPr>
        <w:t xml:space="preserve"> </w:t>
      </w:r>
      <w:r>
        <w:t>faculty.</w:t>
      </w:r>
      <w:r>
        <w:rPr>
          <w:spacing w:val="-6"/>
        </w:rPr>
        <w:t xml:space="preserve"> </w:t>
      </w:r>
      <w:r>
        <w:t>A</w:t>
      </w:r>
      <w:r>
        <w:rPr>
          <w:spacing w:val="-5"/>
        </w:rPr>
        <w:t xml:space="preserve"> </w:t>
      </w:r>
      <w:r>
        <w:t>request</w:t>
      </w:r>
      <w:r>
        <w:rPr>
          <w:spacing w:val="-7"/>
        </w:rPr>
        <w:t xml:space="preserve"> </w:t>
      </w:r>
      <w:r>
        <w:t>for</w:t>
      </w:r>
      <w:r>
        <w:rPr>
          <w:spacing w:val="-10"/>
        </w:rPr>
        <w:t xml:space="preserve"> </w:t>
      </w:r>
      <w:r>
        <w:t>appeal</w:t>
      </w:r>
      <w:r>
        <w:rPr>
          <w:spacing w:val="-8"/>
        </w:rPr>
        <w:t xml:space="preserve"> </w:t>
      </w:r>
      <w:r>
        <w:t>must</w:t>
      </w:r>
      <w:r>
        <w:rPr>
          <w:spacing w:val="-8"/>
        </w:rPr>
        <w:t xml:space="preserve"> </w:t>
      </w:r>
      <w:r>
        <w:t>be</w:t>
      </w:r>
      <w:r>
        <w:rPr>
          <w:spacing w:val="-8"/>
        </w:rPr>
        <w:t xml:space="preserve"> </w:t>
      </w:r>
      <w:r>
        <w:t>made</w:t>
      </w:r>
      <w:r>
        <w:rPr>
          <w:spacing w:val="40"/>
        </w:rPr>
        <w:t xml:space="preserve"> </w:t>
      </w:r>
      <w:r>
        <w:t>to the Chairperson of the Rehabilitation and Health</w:t>
      </w:r>
      <w:r>
        <w:rPr>
          <w:spacing w:val="-1"/>
        </w:rPr>
        <w:t xml:space="preserve"> </w:t>
      </w:r>
      <w:r>
        <w:t>Services Department</w:t>
      </w:r>
      <w:r>
        <w:rPr>
          <w:spacing w:val="-2"/>
        </w:rPr>
        <w:t xml:space="preserve"> </w:t>
      </w:r>
      <w:r>
        <w:t>within</w:t>
      </w:r>
      <w:r>
        <w:rPr>
          <w:spacing w:val="40"/>
        </w:rPr>
        <w:t xml:space="preserve"> </w:t>
      </w:r>
      <w:r>
        <w:t xml:space="preserve">10 days of having received written notice of the </w:t>
      </w:r>
      <w:r w:rsidR="00000EE1" w:rsidRPr="00000EE1">
        <w:t xml:space="preserve">Health Services Administration </w:t>
      </w:r>
      <w:r>
        <w:t>Program</w:t>
      </w:r>
      <w:r>
        <w:rPr>
          <w:spacing w:val="40"/>
        </w:rPr>
        <w:t xml:space="preserve"> </w:t>
      </w:r>
      <w:r>
        <w:t>faculty’s decision.</w:t>
      </w:r>
    </w:p>
    <w:p w14:paraId="637C9179" w14:textId="77777777" w:rsidR="00605CDF" w:rsidRDefault="00605CDF">
      <w:pPr>
        <w:pStyle w:val="BodyText"/>
        <w:ind w:left="320" w:right="576"/>
      </w:pPr>
    </w:p>
    <w:p w14:paraId="21C6C535" w14:textId="3A429929" w:rsidR="00B06C6F" w:rsidRDefault="0060794F">
      <w:pPr>
        <w:pStyle w:val="BodyText"/>
        <w:ind w:left="290"/>
        <w:rPr>
          <w:sz w:val="20"/>
        </w:rPr>
      </w:pPr>
      <w:r>
        <w:rPr>
          <w:noProof/>
          <w:sz w:val="20"/>
        </w:rPr>
        <mc:AlternateContent>
          <mc:Choice Requires="wps">
            <w:drawing>
              <wp:inline distT="0" distB="0" distL="0" distR="0" wp14:anchorId="21C6C6C0" wp14:editId="7532D5D7">
                <wp:extent cx="5984240" cy="416560"/>
                <wp:effectExtent l="0" t="0" r="0" b="0"/>
                <wp:docPr id="3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416560"/>
                        </a:xfrm>
                        <a:prstGeom prst="rect">
                          <a:avLst/>
                        </a:prstGeom>
                        <a:solidFill>
                          <a:srgbClr val="DFF0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6C6D2" w14:textId="77777777" w:rsidR="00B06C6F" w:rsidRPr="003B724E" w:rsidRDefault="00EC5E40">
                            <w:pPr>
                              <w:spacing w:before="4"/>
                              <w:ind w:left="3023" w:right="3028"/>
                              <w:jc w:val="center"/>
                              <w:rPr>
                                <w:rFonts w:ascii="Cambria"/>
                                <w:b/>
                                <w:color w:val="000000"/>
                                <w:sz w:val="24"/>
                                <w:szCs w:val="24"/>
                              </w:rPr>
                            </w:pPr>
                            <w:bookmarkStart w:id="112" w:name="Tips_for_Academic_Success"/>
                            <w:bookmarkEnd w:id="112"/>
                            <w:r w:rsidRPr="003B724E">
                              <w:rPr>
                                <w:rFonts w:ascii="Cambria"/>
                                <w:b/>
                                <w:color w:val="000000"/>
                                <w:sz w:val="24"/>
                                <w:szCs w:val="24"/>
                              </w:rPr>
                              <w:t>Tips</w:t>
                            </w:r>
                            <w:r w:rsidRPr="003B724E">
                              <w:rPr>
                                <w:rFonts w:ascii="Cambria"/>
                                <w:b/>
                                <w:color w:val="000000"/>
                                <w:spacing w:val="-3"/>
                                <w:sz w:val="24"/>
                                <w:szCs w:val="24"/>
                              </w:rPr>
                              <w:t xml:space="preserve"> </w:t>
                            </w:r>
                            <w:r w:rsidRPr="003B724E">
                              <w:rPr>
                                <w:rFonts w:ascii="Cambria"/>
                                <w:b/>
                                <w:color w:val="000000"/>
                                <w:sz w:val="24"/>
                                <w:szCs w:val="24"/>
                              </w:rPr>
                              <w:t>for</w:t>
                            </w:r>
                            <w:r w:rsidRPr="003B724E">
                              <w:rPr>
                                <w:rFonts w:ascii="Cambria"/>
                                <w:b/>
                                <w:color w:val="000000"/>
                                <w:spacing w:val="-2"/>
                                <w:sz w:val="24"/>
                                <w:szCs w:val="24"/>
                              </w:rPr>
                              <w:t xml:space="preserve"> </w:t>
                            </w:r>
                            <w:r w:rsidRPr="003B724E">
                              <w:rPr>
                                <w:rFonts w:ascii="Cambria"/>
                                <w:b/>
                                <w:color w:val="000000"/>
                                <w:sz w:val="24"/>
                                <w:szCs w:val="24"/>
                              </w:rPr>
                              <w:t>Academic</w:t>
                            </w:r>
                            <w:r w:rsidRPr="003B724E">
                              <w:rPr>
                                <w:rFonts w:ascii="Cambria"/>
                                <w:b/>
                                <w:color w:val="000000"/>
                                <w:spacing w:val="-3"/>
                                <w:sz w:val="24"/>
                                <w:szCs w:val="24"/>
                              </w:rPr>
                              <w:t xml:space="preserve"> </w:t>
                            </w:r>
                            <w:r w:rsidRPr="003B724E">
                              <w:rPr>
                                <w:rFonts w:ascii="Cambria"/>
                                <w:b/>
                                <w:color w:val="000000"/>
                                <w:spacing w:val="-2"/>
                                <w:sz w:val="24"/>
                                <w:szCs w:val="24"/>
                              </w:rPr>
                              <w:t>Success</w:t>
                            </w:r>
                          </w:p>
                        </w:txbxContent>
                      </wps:txbx>
                      <wps:bodyPr rot="0" vert="horz" wrap="square" lIns="0" tIns="0" rIns="0" bIns="0" anchor="t" anchorCtr="0" upright="1">
                        <a:noAutofit/>
                      </wps:bodyPr>
                    </wps:wsp>
                  </a:graphicData>
                </a:graphic>
              </wp:inline>
            </w:drawing>
          </mc:Choice>
          <mc:Fallback>
            <w:pict>
              <v:shapetype w14:anchorId="21C6C6C0" id="_x0000_t202" coordsize="21600,21600" o:spt="202" path="m,l,21600r21600,l21600,xe">
                <v:stroke joinstyle="miter"/>
                <v:path gradientshapeok="t" o:connecttype="rect"/>
              </v:shapetype>
              <v:shape id="docshape4" o:spid="_x0000_s1026" type="#_x0000_t202" style="width:471.2pt;height:3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" fillcolor="#dff0ca" stroked="f">
                <v:textbox inset="0,0,0,0">
                  <w:txbxContent>
                    <w:p w14:paraId="21C6C6D2" w14:textId="77777777" w:rsidR="00B06C6F" w:rsidRPr="003B724E" w:rsidRDefault="00EC5E40">
                      <w:pPr>
                        <w:spacing w:before="4"/>
                        <w:ind w:left="3023" w:right="3028"/>
                        <w:jc w:val="center"/>
                        <w:rPr>
                          <w:rFonts w:ascii="Cambria"/>
                          <w:b/>
                          <w:color w:val="000000"/>
                          <w:sz w:val="24"/>
                          <w:szCs w:val="24"/>
                        </w:rPr>
                      </w:pPr>
                      <w:bookmarkStart w:id="113" w:name="Tips_for_Academic_Success"/>
                      <w:bookmarkEnd w:id="113"/>
                      <w:r w:rsidRPr="003B724E">
                        <w:rPr>
                          <w:rFonts w:ascii="Cambria"/>
                          <w:b/>
                          <w:color w:val="000000"/>
                          <w:sz w:val="24"/>
                          <w:szCs w:val="24"/>
                        </w:rPr>
                        <w:t>Tips</w:t>
                      </w:r>
                      <w:r w:rsidRPr="003B724E">
                        <w:rPr>
                          <w:rFonts w:ascii="Cambria"/>
                          <w:b/>
                          <w:color w:val="000000"/>
                          <w:spacing w:val="-3"/>
                          <w:sz w:val="24"/>
                          <w:szCs w:val="24"/>
                        </w:rPr>
                        <w:t xml:space="preserve"> </w:t>
                      </w:r>
                      <w:r w:rsidRPr="003B724E">
                        <w:rPr>
                          <w:rFonts w:ascii="Cambria"/>
                          <w:b/>
                          <w:color w:val="000000"/>
                          <w:sz w:val="24"/>
                          <w:szCs w:val="24"/>
                        </w:rPr>
                        <w:t>for</w:t>
                      </w:r>
                      <w:r w:rsidRPr="003B724E">
                        <w:rPr>
                          <w:rFonts w:ascii="Cambria"/>
                          <w:b/>
                          <w:color w:val="000000"/>
                          <w:spacing w:val="-2"/>
                          <w:sz w:val="24"/>
                          <w:szCs w:val="24"/>
                        </w:rPr>
                        <w:t xml:space="preserve"> </w:t>
                      </w:r>
                      <w:r w:rsidRPr="003B724E">
                        <w:rPr>
                          <w:rFonts w:ascii="Cambria"/>
                          <w:b/>
                          <w:color w:val="000000"/>
                          <w:sz w:val="24"/>
                          <w:szCs w:val="24"/>
                        </w:rPr>
                        <w:t>Academic</w:t>
                      </w:r>
                      <w:r w:rsidRPr="003B724E">
                        <w:rPr>
                          <w:rFonts w:ascii="Cambria"/>
                          <w:b/>
                          <w:color w:val="000000"/>
                          <w:spacing w:val="-3"/>
                          <w:sz w:val="24"/>
                          <w:szCs w:val="24"/>
                        </w:rPr>
                        <w:t xml:space="preserve"> </w:t>
                      </w:r>
                      <w:r w:rsidRPr="003B724E">
                        <w:rPr>
                          <w:rFonts w:ascii="Cambria"/>
                          <w:b/>
                          <w:color w:val="000000"/>
                          <w:spacing w:val="-2"/>
                          <w:sz w:val="24"/>
                          <w:szCs w:val="24"/>
                        </w:rPr>
                        <w:t>Success</w:t>
                      </w:r>
                    </w:p>
                  </w:txbxContent>
                </v:textbox>
                <w10:anchorlock/>
              </v:shape>
            </w:pict>
          </mc:Fallback>
        </mc:AlternateContent>
      </w:r>
    </w:p>
    <w:p w14:paraId="21C6C536" w14:textId="77777777" w:rsidR="00B06C6F" w:rsidRDefault="00EC5E40">
      <w:pPr>
        <w:pStyle w:val="ListParagraph"/>
        <w:numPr>
          <w:ilvl w:val="0"/>
          <w:numId w:val="4"/>
        </w:numPr>
        <w:tabs>
          <w:tab w:val="left" w:pos="1041"/>
        </w:tabs>
        <w:spacing w:line="237" w:lineRule="auto"/>
        <w:ind w:right="784"/>
        <w:jc w:val="both"/>
        <w:rPr>
          <w:rFonts w:ascii="Symbol" w:hAnsi="Symbol"/>
          <w:sz w:val="24"/>
        </w:rPr>
      </w:pPr>
      <w:r>
        <w:rPr>
          <w:sz w:val="24"/>
        </w:rPr>
        <w:t>Take</w:t>
      </w:r>
      <w:r>
        <w:rPr>
          <w:spacing w:val="-9"/>
          <w:sz w:val="24"/>
        </w:rPr>
        <w:t xml:space="preserve"> </w:t>
      </w:r>
      <w:r>
        <w:rPr>
          <w:sz w:val="24"/>
        </w:rPr>
        <w:t>responsibility</w:t>
      </w:r>
      <w:r>
        <w:rPr>
          <w:spacing w:val="-7"/>
          <w:sz w:val="24"/>
        </w:rPr>
        <w:t xml:space="preserve"> </w:t>
      </w:r>
      <w:r>
        <w:rPr>
          <w:sz w:val="24"/>
        </w:rPr>
        <w:t>and</w:t>
      </w:r>
      <w:r>
        <w:rPr>
          <w:spacing w:val="-7"/>
          <w:sz w:val="24"/>
        </w:rPr>
        <w:t xml:space="preserve"> </w:t>
      </w:r>
      <w:r>
        <w:rPr>
          <w:sz w:val="24"/>
        </w:rPr>
        <w:t>ownership</w:t>
      </w:r>
      <w:r>
        <w:rPr>
          <w:spacing w:val="-7"/>
          <w:sz w:val="24"/>
        </w:rPr>
        <w:t xml:space="preserve"> </w:t>
      </w:r>
      <w:r>
        <w:rPr>
          <w:sz w:val="24"/>
        </w:rPr>
        <w:t>for</w:t>
      </w:r>
      <w:r>
        <w:rPr>
          <w:spacing w:val="-7"/>
          <w:sz w:val="24"/>
        </w:rPr>
        <w:t xml:space="preserve"> </w:t>
      </w:r>
      <w:r>
        <w:rPr>
          <w:sz w:val="24"/>
        </w:rPr>
        <w:t>your</w:t>
      </w:r>
      <w:r>
        <w:rPr>
          <w:spacing w:val="-12"/>
          <w:sz w:val="24"/>
        </w:rPr>
        <w:t xml:space="preserve"> </w:t>
      </w:r>
      <w:r>
        <w:rPr>
          <w:sz w:val="24"/>
        </w:rPr>
        <w:t>success.</w:t>
      </w:r>
      <w:r>
        <w:rPr>
          <w:spacing w:val="-13"/>
          <w:sz w:val="24"/>
        </w:rPr>
        <w:t xml:space="preserve"> </w:t>
      </w:r>
      <w:r>
        <w:rPr>
          <w:sz w:val="24"/>
        </w:rPr>
        <w:t>Be</w:t>
      </w:r>
      <w:r>
        <w:rPr>
          <w:spacing w:val="-9"/>
          <w:sz w:val="24"/>
        </w:rPr>
        <w:t xml:space="preserve"> </w:t>
      </w:r>
      <w:r>
        <w:rPr>
          <w:sz w:val="24"/>
        </w:rPr>
        <w:t>an</w:t>
      </w:r>
      <w:r>
        <w:rPr>
          <w:spacing w:val="-7"/>
          <w:sz w:val="24"/>
        </w:rPr>
        <w:t xml:space="preserve"> </w:t>
      </w:r>
      <w:r>
        <w:rPr>
          <w:sz w:val="24"/>
        </w:rPr>
        <w:t>active</w:t>
      </w:r>
      <w:r>
        <w:rPr>
          <w:spacing w:val="-9"/>
          <w:sz w:val="24"/>
        </w:rPr>
        <w:t xml:space="preserve"> </w:t>
      </w:r>
      <w:r>
        <w:rPr>
          <w:sz w:val="24"/>
        </w:rPr>
        <w:t>learner!</w:t>
      </w:r>
      <w:r>
        <w:rPr>
          <w:spacing w:val="-6"/>
          <w:sz w:val="24"/>
        </w:rPr>
        <w:t xml:space="preserve"> </w:t>
      </w:r>
      <w:r>
        <w:rPr>
          <w:sz w:val="24"/>
        </w:rPr>
        <w:t>Ask</w:t>
      </w:r>
      <w:r>
        <w:rPr>
          <w:spacing w:val="-7"/>
          <w:sz w:val="24"/>
        </w:rPr>
        <w:t xml:space="preserve"> </w:t>
      </w:r>
      <w:r>
        <w:rPr>
          <w:sz w:val="24"/>
        </w:rPr>
        <w:t>a</w:t>
      </w:r>
      <w:r>
        <w:rPr>
          <w:spacing w:val="-13"/>
          <w:sz w:val="24"/>
        </w:rPr>
        <w:t xml:space="preserve"> </w:t>
      </w:r>
      <w:r>
        <w:rPr>
          <w:sz w:val="24"/>
        </w:rPr>
        <w:t>lot</w:t>
      </w:r>
      <w:r>
        <w:rPr>
          <w:spacing w:val="-9"/>
          <w:sz w:val="24"/>
        </w:rPr>
        <w:t xml:space="preserve"> </w:t>
      </w:r>
      <w:r>
        <w:rPr>
          <w:sz w:val="24"/>
        </w:rPr>
        <w:t>of questions, keep up with readings, seek support when needed.</w:t>
      </w:r>
    </w:p>
    <w:p w14:paraId="21C6C537" w14:textId="77777777" w:rsidR="00B06C6F" w:rsidRDefault="00B06C6F">
      <w:pPr>
        <w:pStyle w:val="BodyText"/>
        <w:spacing w:before="9"/>
        <w:rPr>
          <w:sz w:val="23"/>
        </w:rPr>
      </w:pPr>
    </w:p>
    <w:p w14:paraId="21C6C538" w14:textId="309EB4E7" w:rsidR="00B06C6F" w:rsidRDefault="00EC5E40">
      <w:pPr>
        <w:pStyle w:val="ListParagraph"/>
        <w:numPr>
          <w:ilvl w:val="0"/>
          <w:numId w:val="4"/>
        </w:numPr>
        <w:tabs>
          <w:tab w:val="left" w:pos="1041"/>
        </w:tabs>
        <w:ind w:right="711"/>
        <w:jc w:val="both"/>
        <w:rPr>
          <w:rFonts w:ascii="Symbol" w:hAnsi="Symbol"/>
          <w:sz w:val="24"/>
        </w:rPr>
      </w:pPr>
      <w:r>
        <w:rPr>
          <w:sz w:val="24"/>
        </w:rPr>
        <w:t>Prioritize</w:t>
      </w:r>
      <w:r>
        <w:rPr>
          <w:spacing w:val="-10"/>
          <w:sz w:val="24"/>
        </w:rPr>
        <w:t xml:space="preserve"> </w:t>
      </w:r>
      <w:r>
        <w:rPr>
          <w:sz w:val="24"/>
        </w:rPr>
        <w:t>your</w:t>
      </w:r>
      <w:r>
        <w:rPr>
          <w:spacing w:val="-12"/>
          <w:sz w:val="24"/>
        </w:rPr>
        <w:t xml:space="preserve"> </w:t>
      </w:r>
      <w:r>
        <w:rPr>
          <w:sz w:val="24"/>
        </w:rPr>
        <w:t>education.</w:t>
      </w:r>
      <w:r>
        <w:rPr>
          <w:spacing w:val="-8"/>
          <w:sz w:val="24"/>
        </w:rPr>
        <w:t xml:space="preserve"> </w:t>
      </w:r>
      <w:r>
        <w:rPr>
          <w:sz w:val="24"/>
        </w:rPr>
        <w:t>Consider</w:t>
      </w:r>
      <w:r>
        <w:rPr>
          <w:spacing w:val="-13"/>
          <w:sz w:val="24"/>
        </w:rPr>
        <w:t xml:space="preserve"> </w:t>
      </w:r>
      <w:r>
        <w:rPr>
          <w:sz w:val="24"/>
        </w:rPr>
        <w:t>the</w:t>
      </w:r>
      <w:r>
        <w:rPr>
          <w:spacing w:val="-10"/>
          <w:sz w:val="24"/>
        </w:rPr>
        <w:t xml:space="preserve"> </w:t>
      </w:r>
      <w:r>
        <w:rPr>
          <w:sz w:val="24"/>
        </w:rPr>
        <w:t>rigor</w:t>
      </w:r>
      <w:r>
        <w:rPr>
          <w:spacing w:val="-8"/>
          <w:sz w:val="24"/>
        </w:rPr>
        <w:t xml:space="preserve"> </w:t>
      </w:r>
      <w:r>
        <w:rPr>
          <w:sz w:val="24"/>
        </w:rPr>
        <w:t>of</w:t>
      </w:r>
      <w:r>
        <w:rPr>
          <w:spacing w:val="-12"/>
          <w:sz w:val="24"/>
        </w:rPr>
        <w:t xml:space="preserve"> </w:t>
      </w:r>
      <w:r>
        <w:rPr>
          <w:sz w:val="24"/>
        </w:rPr>
        <w:t>graduate</w:t>
      </w:r>
      <w:r>
        <w:rPr>
          <w:spacing w:val="-10"/>
          <w:sz w:val="24"/>
        </w:rPr>
        <w:t xml:space="preserve"> </w:t>
      </w:r>
      <w:r>
        <w:rPr>
          <w:sz w:val="24"/>
        </w:rPr>
        <w:t>work</w:t>
      </w:r>
      <w:r>
        <w:rPr>
          <w:spacing w:val="-8"/>
          <w:sz w:val="24"/>
        </w:rPr>
        <w:t xml:space="preserve"> </w:t>
      </w:r>
      <w:r>
        <w:rPr>
          <w:sz w:val="24"/>
        </w:rPr>
        <w:t>and</w:t>
      </w:r>
      <w:r>
        <w:rPr>
          <w:spacing w:val="-8"/>
          <w:sz w:val="24"/>
        </w:rPr>
        <w:t xml:space="preserve"> </w:t>
      </w:r>
      <w:r>
        <w:rPr>
          <w:sz w:val="24"/>
        </w:rPr>
        <w:t>assess</w:t>
      </w:r>
      <w:r>
        <w:rPr>
          <w:spacing w:val="-7"/>
          <w:sz w:val="24"/>
        </w:rPr>
        <w:t xml:space="preserve"> </w:t>
      </w:r>
      <w:r>
        <w:rPr>
          <w:sz w:val="24"/>
        </w:rPr>
        <w:t>what</w:t>
      </w:r>
      <w:r>
        <w:rPr>
          <w:spacing w:val="-10"/>
          <w:sz w:val="24"/>
        </w:rPr>
        <w:t xml:space="preserve"> </w:t>
      </w:r>
      <w:r>
        <w:rPr>
          <w:sz w:val="24"/>
        </w:rPr>
        <w:t>you</w:t>
      </w:r>
      <w:r>
        <w:rPr>
          <w:spacing w:val="-8"/>
          <w:sz w:val="24"/>
        </w:rPr>
        <w:t xml:space="preserve"> </w:t>
      </w:r>
      <w:r w:rsidR="003B724E">
        <w:rPr>
          <w:sz w:val="24"/>
        </w:rPr>
        <w:t>can</w:t>
      </w:r>
      <w:r>
        <w:rPr>
          <w:spacing w:val="-4"/>
          <w:sz w:val="24"/>
        </w:rPr>
        <w:t xml:space="preserve"> </w:t>
      </w:r>
      <w:r>
        <w:rPr>
          <w:sz w:val="24"/>
        </w:rPr>
        <w:t>do</w:t>
      </w:r>
      <w:r>
        <w:rPr>
          <w:spacing w:val="-4"/>
          <w:sz w:val="24"/>
        </w:rPr>
        <w:t xml:space="preserve"> </w:t>
      </w:r>
      <w:r>
        <w:rPr>
          <w:sz w:val="24"/>
        </w:rPr>
        <w:t>each</w:t>
      </w:r>
      <w:r>
        <w:rPr>
          <w:spacing w:val="-10"/>
          <w:sz w:val="24"/>
        </w:rPr>
        <w:t xml:space="preserve"> </w:t>
      </w:r>
      <w:r>
        <w:rPr>
          <w:sz w:val="24"/>
        </w:rPr>
        <w:t>semester.</w:t>
      </w:r>
      <w:r>
        <w:rPr>
          <w:spacing w:val="-4"/>
          <w:sz w:val="24"/>
        </w:rPr>
        <w:t xml:space="preserve"> </w:t>
      </w:r>
      <w:r>
        <w:rPr>
          <w:sz w:val="24"/>
        </w:rPr>
        <w:t>Commit</w:t>
      </w:r>
      <w:r>
        <w:rPr>
          <w:spacing w:val="-6"/>
          <w:sz w:val="24"/>
        </w:rPr>
        <w:t xml:space="preserve"> </w:t>
      </w:r>
      <w:r>
        <w:rPr>
          <w:sz w:val="24"/>
        </w:rPr>
        <w:t>only</w:t>
      </w:r>
      <w:r>
        <w:rPr>
          <w:spacing w:val="-4"/>
          <w:sz w:val="24"/>
        </w:rPr>
        <w:t xml:space="preserve"> </w:t>
      </w:r>
      <w:r>
        <w:rPr>
          <w:sz w:val="24"/>
        </w:rPr>
        <w:t>to</w:t>
      </w:r>
      <w:r>
        <w:rPr>
          <w:spacing w:val="-4"/>
          <w:sz w:val="24"/>
        </w:rPr>
        <w:t xml:space="preserve"> </w:t>
      </w:r>
      <w:r>
        <w:rPr>
          <w:sz w:val="24"/>
        </w:rPr>
        <w:t>courses</w:t>
      </w:r>
      <w:r>
        <w:rPr>
          <w:spacing w:val="-8"/>
          <w:sz w:val="24"/>
        </w:rPr>
        <w:t xml:space="preserve"> </w:t>
      </w:r>
      <w:r>
        <w:rPr>
          <w:sz w:val="24"/>
        </w:rPr>
        <w:t>and</w:t>
      </w:r>
      <w:r>
        <w:rPr>
          <w:spacing w:val="-4"/>
          <w:sz w:val="24"/>
        </w:rPr>
        <w:t xml:space="preserve"> </w:t>
      </w:r>
      <w:r>
        <w:rPr>
          <w:sz w:val="24"/>
        </w:rPr>
        <w:t>experiences</w:t>
      </w:r>
      <w:r>
        <w:rPr>
          <w:spacing w:val="-3"/>
          <w:sz w:val="24"/>
        </w:rPr>
        <w:t xml:space="preserve"> </w:t>
      </w:r>
      <w:r>
        <w:rPr>
          <w:sz w:val="24"/>
        </w:rPr>
        <w:t>that</w:t>
      </w:r>
      <w:r>
        <w:rPr>
          <w:spacing w:val="-11"/>
          <w:sz w:val="24"/>
        </w:rPr>
        <w:t xml:space="preserve"> </w:t>
      </w:r>
      <w:r>
        <w:rPr>
          <w:sz w:val="24"/>
        </w:rPr>
        <w:t>you</w:t>
      </w:r>
      <w:r>
        <w:rPr>
          <w:spacing w:val="-4"/>
          <w:sz w:val="24"/>
        </w:rPr>
        <w:t xml:space="preserve"> </w:t>
      </w:r>
      <w:proofErr w:type="gramStart"/>
      <w:r>
        <w:rPr>
          <w:sz w:val="24"/>
        </w:rPr>
        <w:t>are</w:t>
      </w:r>
      <w:r>
        <w:rPr>
          <w:spacing w:val="-6"/>
          <w:sz w:val="24"/>
        </w:rPr>
        <w:t xml:space="preserve"> </w:t>
      </w:r>
      <w:r>
        <w:rPr>
          <w:sz w:val="24"/>
        </w:rPr>
        <w:t>able</w:t>
      </w:r>
      <w:r>
        <w:rPr>
          <w:spacing w:val="-6"/>
          <w:sz w:val="24"/>
        </w:rPr>
        <w:t xml:space="preserve"> </w:t>
      </w:r>
      <w:r>
        <w:rPr>
          <w:sz w:val="24"/>
        </w:rPr>
        <w:t>to</w:t>
      </w:r>
      <w:proofErr w:type="gramEnd"/>
      <w:r>
        <w:rPr>
          <w:sz w:val="24"/>
        </w:rPr>
        <w:t xml:space="preserve"> prioritize without overextending yourself.</w:t>
      </w:r>
    </w:p>
    <w:p w14:paraId="21C6C539" w14:textId="77777777" w:rsidR="00B06C6F" w:rsidRDefault="00B06C6F">
      <w:pPr>
        <w:pStyle w:val="BodyText"/>
        <w:spacing w:before="9"/>
        <w:rPr>
          <w:sz w:val="23"/>
        </w:rPr>
      </w:pPr>
    </w:p>
    <w:p w14:paraId="21C6C53A" w14:textId="77777777" w:rsidR="00B06C6F" w:rsidRDefault="00EC5E40">
      <w:pPr>
        <w:pStyle w:val="ListParagraph"/>
        <w:numPr>
          <w:ilvl w:val="0"/>
          <w:numId w:val="4"/>
        </w:numPr>
        <w:tabs>
          <w:tab w:val="left" w:pos="1040"/>
          <w:tab w:val="left" w:pos="1041"/>
        </w:tabs>
        <w:ind w:right="502"/>
        <w:rPr>
          <w:rFonts w:ascii="Symbol" w:hAnsi="Symbol"/>
          <w:sz w:val="24"/>
        </w:rPr>
      </w:pPr>
      <w:r>
        <w:rPr>
          <w:sz w:val="24"/>
        </w:rPr>
        <w:t>Become</w:t>
      </w:r>
      <w:r>
        <w:rPr>
          <w:spacing w:val="-10"/>
          <w:sz w:val="24"/>
        </w:rPr>
        <w:t xml:space="preserve"> </w:t>
      </w:r>
      <w:r>
        <w:rPr>
          <w:sz w:val="24"/>
        </w:rPr>
        <w:t>familiar</w:t>
      </w:r>
      <w:r>
        <w:rPr>
          <w:spacing w:val="-8"/>
          <w:sz w:val="24"/>
        </w:rPr>
        <w:t xml:space="preserve"> </w:t>
      </w:r>
      <w:r>
        <w:rPr>
          <w:sz w:val="24"/>
        </w:rPr>
        <w:t>with</w:t>
      </w:r>
      <w:r>
        <w:rPr>
          <w:spacing w:val="-8"/>
          <w:sz w:val="24"/>
        </w:rPr>
        <w:t xml:space="preserve"> </w:t>
      </w:r>
      <w:r>
        <w:rPr>
          <w:sz w:val="24"/>
        </w:rPr>
        <w:t>available</w:t>
      </w:r>
      <w:r>
        <w:rPr>
          <w:spacing w:val="-10"/>
          <w:sz w:val="24"/>
        </w:rPr>
        <w:t xml:space="preserve"> </w:t>
      </w:r>
      <w:r>
        <w:rPr>
          <w:sz w:val="24"/>
        </w:rPr>
        <w:t>resources.</w:t>
      </w:r>
      <w:r>
        <w:rPr>
          <w:spacing w:val="-13"/>
          <w:sz w:val="24"/>
        </w:rPr>
        <w:t xml:space="preserve"> </w:t>
      </w:r>
      <w:r>
        <w:rPr>
          <w:sz w:val="24"/>
        </w:rPr>
        <w:t>Use</w:t>
      </w:r>
      <w:r>
        <w:rPr>
          <w:spacing w:val="-14"/>
          <w:sz w:val="24"/>
        </w:rPr>
        <w:t xml:space="preserve"> </w:t>
      </w:r>
      <w:r>
        <w:rPr>
          <w:sz w:val="24"/>
        </w:rPr>
        <w:t>office</w:t>
      </w:r>
      <w:r>
        <w:rPr>
          <w:spacing w:val="-14"/>
          <w:sz w:val="24"/>
        </w:rPr>
        <w:t xml:space="preserve"> </w:t>
      </w:r>
      <w:r>
        <w:rPr>
          <w:sz w:val="24"/>
        </w:rPr>
        <w:t>hours,</w:t>
      </w:r>
      <w:r>
        <w:rPr>
          <w:spacing w:val="-8"/>
          <w:sz w:val="24"/>
        </w:rPr>
        <w:t xml:space="preserve"> </w:t>
      </w:r>
      <w:r>
        <w:rPr>
          <w:sz w:val="24"/>
        </w:rPr>
        <w:t>get</w:t>
      </w:r>
      <w:r>
        <w:rPr>
          <w:spacing w:val="-10"/>
          <w:sz w:val="24"/>
        </w:rPr>
        <w:t xml:space="preserve"> </w:t>
      </w:r>
      <w:r>
        <w:rPr>
          <w:sz w:val="24"/>
        </w:rPr>
        <w:t>to</w:t>
      </w:r>
      <w:r>
        <w:rPr>
          <w:spacing w:val="-8"/>
          <w:sz w:val="24"/>
        </w:rPr>
        <w:t xml:space="preserve"> </w:t>
      </w:r>
      <w:r>
        <w:rPr>
          <w:sz w:val="24"/>
        </w:rPr>
        <w:t>know</w:t>
      </w:r>
      <w:r>
        <w:rPr>
          <w:spacing w:val="-11"/>
          <w:sz w:val="24"/>
        </w:rPr>
        <w:t xml:space="preserve"> </w:t>
      </w:r>
      <w:r>
        <w:rPr>
          <w:sz w:val="24"/>
        </w:rPr>
        <w:t>your</w:t>
      </w:r>
      <w:r>
        <w:rPr>
          <w:spacing w:val="-12"/>
          <w:sz w:val="24"/>
        </w:rPr>
        <w:t xml:space="preserve"> </w:t>
      </w:r>
      <w:r>
        <w:rPr>
          <w:sz w:val="24"/>
        </w:rPr>
        <w:t>instructors and your advisor well,</w:t>
      </w:r>
      <w:r>
        <w:rPr>
          <w:spacing w:val="-1"/>
          <w:sz w:val="24"/>
        </w:rPr>
        <w:t xml:space="preserve"> </w:t>
      </w:r>
      <w:r>
        <w:rPr>
          <w:sz w:val="24"/>
        </w:rPr>
        <w:t>be aware</w:t>
      </w:r>
      <w:r>
        <w:rPr>
          <w:spacing w:val="-2"/>
          <w:sz w:val="24"/>
        </w:rPr>
        <w:t xml:space="preserve"> </w:t>
      </w:r>
      <w:r>
        <w:rPr>
          <w:sz w:val="24"/>
        </w:rPr>
        <w:t xml:space="preserve">of </w:t>
      </w:r>
      <w:proofErr w:type="gramStart"/>
      <w:r>
        <w:rPr>
          <w:sz w:val="24"/>
        </w:rPr>
        <w:t>all of</w:t>
      </w:r>
      <w:proofErr w:type="gramEnd"/>
      <w:r>
        <w:rPr>
          <w:sz w:val="24"/>
        </w:rPr>
        <w:t xml:space="preserve"> the</w:t>
      </w:r>
      <w:r>
        <w:rPr>
          <w:spacing w:val="-2"/>
          <w:sz w:val="24"/>
        </w:rPr>
        <w:t xml:space="preserve"> </w:t>
      </w:r>
      <w:r>
        <w:rPr>
          <w:sz w:val="24"/>
        </w:rPr>
        <w:t>resources UNT has to offer students.</w:t>
      </w:r>
    </w:p>
    <w:p w14:paraId="21C6C53B" w14:textId="77777777" w:rsidR="00B06C6F" w:rsidRDefault="00B06C6F">
      <w:pPr>
        <w:pStyle w:val="BodyText"/>
      </w:pPr>
    </w:p>
    <w:p w14:paraId="21C6C53C" w14:textId="77777777" w:rsidR="00B06C6F" w:rsidRDefault="00EC5E40">
      <w:pPr>
        <w:pStyle w:val="ListParagraph"/>
        <w:numPr>
          <w:ilvl w:val="0"/>
          <w:numId w:val="4"/>
        </w:numPr>
        <w:tabs>
          <w:tab w:val="left" w:pos="1040"/>
          <w:tab w:val="left" w:pos="1041"/>
        </w:tabs>
        <w:rPr>
          <w:rFonts w:ascii="Symbol" w:hAnsi="Symbol"/>
          <w:sz w:val="24"/>
        </w:rPr>
      </w:pPr>
      <w:r>
        <w:rPr>
          <w:sz w:val="24"/>
        </w:rPr>
        <w:t>Know</w:t>
      </w:r>
      <w:r>
        <w:rPr>
          <w:spacing w:val="-13"/>
          <w:sz w:val="24"/>
        </w:rPr>
        <w:t xml:space="preserve"> </w:t>
      </w:r>
      <w:r>
        <w:rPr>
          <w:sz w:val="24"/>
        </w:rPr>
        <w:t>university,</w:t>
      </w:r>
      <w:r>
        <w:rPr>
          <w:spacing w:val="-8"/>
          <w:sz w:val="24"/>
        </w:rPr>
        <w:t xml:space="preserve"> </w:t>
      </w:r>
      <w:r>
        <w:rPr>
          <w:sz w:val="24"/>
        </w:rPr>
        <w:t>department,</w:t>
      </w:r>
      <w:r>
        <w:rPr>
          <w:spacing w:val="-9"/>
          <w:sz w:val="24"/>
        </w:rPr>
        <w:t xml:space="preserve"> </w:t>
      </w:r>
      <w:r>
        <w:rPr>
          <w:sz w:val="24"/>
        </w:rPr>
        <w:t>and</w:t>
      </w:r>
      <w:r>
        <w:rPr>
          <w:spacing w:val="-8"/>
          <w:sz w:val="24"/>
        </w:rPr>
        <w:t xml:space="preserve"> </w:t>
      </w:r>
      <w:r>
        <w:rPr>
          <w:sz w:val="24"/>
        </w:rPr>
        <w:t>program</w:t>
      </w:r>
      <w:r>
        <w:rPr>
          <w:spacing w:val="-11"/>
          <w:sz w:val="24"/>
        </w:rPr>
        <w:t xml:space="preserve"> </w:t>
      </w:r>
      <w:r>
        <w:rPr>
          <w:sz w:val="24"/>
        </w:rPr>
        <w:t>policies</w:t>
      </w:r>
      <w:r>
        <w:rPr>
          <w:spacing w:val="-12"/>
          <w:sz w:val="24"/>
        </w:rPr>
        <w:t xml:space="preserve"> </w:t>
      </w:r>
      <w:r>
        <w:rPr>
          <w:sz w:val="24"/>
        </w:rPr>
        <w:t>and</w:t>
      </w:r>
      <w:r>
        <w:rPr>
          <w:spacing w:val="-8"/>
          <w:sz w:val="24"/>
        </w:rPr>
        <w:t xml:space="preserve"> </w:t>
      </w:r>
      <w:r>
        <w:rPr>
          <w:spacing w:val="-2"/>
          <w:sz w:val="24"/>
        </w:rPr>
        <w:t>procedures</w:t>
      </w:r>
    </w:p>
    <w:p w14:paraId="21C6C53D" w14:textId="77777777" w:rsidR="00B06C6F" w:rsidRDefault="00B06C6F">
      <w:pPr>
        <w:pStyle w:val="BodyText"/>
      </w:pPr>
    </w:p>
    <w:p w14:paraId="21C6C53E" w14:textId="2F507840" w:rsidR="00B06C6F" w:rsidRDefault="00EC5E40">
      <w:pPr>
        <w:pStyle w:val="ListParagraph"/>
        <w:numPr>
          <w:ilvl w:val="0"/>
          <w:numId w:val="4"/>
        </w:numPr>
        <w:tabs>
          <w:tab w:val="left" w:pos="1040"/>
          <w:tab w:val="left" w:pos="1041"/>
        </w:tabs>
        <w:ind w:right="307"/>
        <w:rPr>
          <w:rFonts w:ascii="Symbol" w:hAnsi="Symbol"/>
          <w:sz w:val="24"/>
        </w:rPr>
      </w:pPr>
      <w:r>
        <w:rPr>
          <w:sz w:val="24"/>
        </w:rPr>
        <w:t>Think</w:t>
      </w:r>
      <w:r>
        <w:rPr>
          <w:spacing w:val="-7"/>
          <w:sz w:val="24"/>
        </w:rPr>
        <w:t xml:space="preserve"> </w:t>
      </w:r>
      <w:r>
        <w:rPr>
          <w:sz w:val="24"/>
        </w:rPr>
        <w:t>ahead</w:t>
      </w:r>
      <w:r>
        <w:rPr>
          <w:spacing w:val="-6"/>
          <w:sz w:val="24"/>
        </w:rPr>
        <w:t xml:space="preserve"> </w:t>
      </w:r>
      <w:r>
        <w:rPr>
          <w:sz w:val="24"/>
        </w:rPr>
        <w:t>–</w:t>
      </w:r>
      <w:r>
        <w:rPr>
          <w:spacing w:val="-7"/>
          <w:sz w:val="24"/>
        </w:rPr>
        <w:t xml:space="preserve"> </w:t>
      </w:r>
      <w:r>
        <w:rPr>
          <w:sz w:val="24"/>
        </w:rPr>
        <w:t>plan</w:t>
      </w:r>
      <w:r>
        <w:rPr>
          <w:spacing w:val="-13"/>
          <w:sz w:val="24"/>
        </w:rPr>
        <w:t xml:space="preserve"> </w:t>
      </w:r>
      <w:r>
        <w:rPr>
          <w:sz w:val="24"/>
        </w:rPr>
        <w:t>early</w:t>
      </w:r>
      <w:r>
        <w:rPr>
          <w:spacing w:val="-7"/>
          <w:sz w:val="24"/>
        </w:rPr>
        <w:t xml:space="preserve"> </w:t>
      </w:r>
      <w:r>
        <w:rPr>
          <w:sz w:val="24"/>
        </w:rPr>
        <w:t>and</w:t>
      </w:r>
      <w:r>
        <w:rPr>
          <w:spacing w:val="-13"/>
          <w:sz w:val="24"/>
        </w:rPr>
        <w:t xml:space="preserve"> </w:t>
      </w:r>
      <w:r>
        <w:rPr>
          <w:sz w:val="24"/>
        </w:rPr>
        <w:t>plan</w:t>
      </w:r>
      <w:r>
        <w:rPr>
          <w:spacing w:val="-7"/>
          <w:sz w:val="24"/>
        </w:rPr>
        <w:t xml:space="preserve"> </w:t>
      </w:r>
      <w:r>
        <w:rPr>
          <w:sz w:val="24"/>
        </w:rPr>
        <w:t>often.</w:t>
      </w:r>
      <w:r>
        <w:rPr>
          <w:spacing w:val="-13"/>
          <w:sz w:val="24"/>
        </w:rPr>
        <w:t xml:space="preserve"> </w:t>
      </w:r>
      <w:r>
        <w:rPr>
          <w:sz w:val="24"/>
        </w:rPr>
        <w:t>Map</w:t>
      </w:r>
      <w:r>
        <w:rPr>
          <w:spacing w:val="-13"/>
          <w:sz w:val="24"/>
        </w:rPr>
        <w:t xml:space="preserve"> </w:t>
      </w:r>
      <w:r>
        <w:rPr>
          <w:sz w:val="24"/>
        </w:rPr>
        <w:t>out</w:t>
      </w:r>
      <w:r>
        <w:rPr>
          <w:spacing w:val="-9"/>
          <w:sz w:val="24"/>
        </w:rPr>
        <w:t xml:space="preserve"> </w:t>
      </w:r>
      <w:r>
        <w:rPr>
          <w:sz w:val="24"/>
        </w:rPr>
        <w:t>a</w:t>
      </w:r>
      <w:r>
        <w:rPr>
          <w:spacing w:val="-9"/>
          <w:sz w:val="24"/>
        </w:rPr>
        <w:t xml:space="preserve"> </w:t>
      </w:r>
      <w:r>
        <w:rPr>
          <w:sz w:val="24"/>
        </w:rPr>
        <w:t>semester-by-semester</w:t>
      </w:r>
      <w:r>
        <w:rPr>
          <w:spacing w:val="-7"/>
          <w:sz w:val="24"/>
        </w:rPr>
        <w:t xml:space="preserve"> </w:t>
      </w:r>
      <w:r>
        <w:rPr>
          <w:sz w:val="24"/>
        </w:rPr>
        <w:t>plan</w:t>
      </w:r>
      <w:r>
        <w:rPr>
          <w:spacing w:val="-7"/>
          <w:sz w:val="24"/>
        </w:rPr>
        <w:t xml:space="preserve"> </w:t>
      </w:r>
      <w:r>
        <w:rPr>
          <w:sz w:val="24"/>
        </w:rPr>
        <w:t>to</w:t>
      </w:r>
      <w:r>
        <w:rPr>
          <w:spacing w:val="-7"/>
          <w:sz w:val="24"/>
        </w:rPr>
        <w:t xml:space="preserve"> </w:t>
      </w:r>
      <w:r>
        <w:rPr>
          <w:sz w:val="24"/>
        </w:rPr>
        <w:t>complete your graduate coursework (with your advisor)</w:t>
      </w:r>
      <w:r w:rsidR="008C4FDF">
        <w:rPr>
          <w:sz w:val="24"/>
        </w:rPr>
        <w:t xml:space="preserve">  </w:t>
      </w:r>
    </w:p>
    <w:p w14:paraId="21C6C53F" w14:textId="77777777" w:rsidR="00B06C6F" w:rsidRDefault="00B06C6F">
      <w:pPr>
        <w:pStyle w:val="BodyText"/>
        <w:spacing w:before="10"/>
        <w:rPr>
          <w:sz w:val="23"/>
        </w:rPr>
      </w:pPr>
    </w:p>
    <w:p w14:paraId="21C6C540" w14:textId="77777777" w:rsidR="00B06C6F" w:rsidRDefault="00EC5E40">
      <w:pPr>
        <w:pStyle w:val="ListParagraph"/>
        <w:numPr>
          <w:ilvl w:val="0"/>
          <w:numId w:val="4"/>
        </w:numPr>
        <w:tabs>
          <w:tab w:val="left" w:pos="1040"/>
          <w:tab w:val="left" w:pos="1041"/>
        </w:tabs>
        <w:rPr>
          <w:rFonts w:ascii="Symbol" w:hAnsi="Symbol"/>
          <w:sz w:val="24"/>
        </w:rPr>
      </w:pPr>
      <w:r>
        <w:rPr>
          <w:sz w:val="24"/>
        </w:rPr>
        <w:t>Communicate</w:t>
      </w:r>
      <w:r>
        <w:rPr>
          <w:spacing w:val="-9"/>
          <w:sz w:val="24"/>
        </w:rPr>
        <w:t xml:space="preserve"> </w:t>
      </w:r>
      <w:r>
        <w:rPr>
          <w:sz w:val="24"/>
        </w:rPr>
        <w:t>with</w:t>
      </w:r>
      <w:r>
        <w:rPr>
          <w:spacing w:val="-7"/>
          <w:sz w:val="24"/>
        </w:rPr>
        <w:t xml:space="preserve"> </w:t>
      </w:r>
      <w:r>
        <w:rPr>
          <w:sz w:val="24"/>
        </w:rPr>
        <w:t>your</w:t>
      </w:r>
      <w:r>
        <w:rPr>
          <w:spacing w:val="-8"/>
          <w:sz w:val="24"/>
        </w:rPr>
        <w:t xml:space="preserve"> </w:t>
      </w:r>
      <w:r>
        <w:rPr>
          <w:sz w:val="24"/>
        </w:rPr>
        <w:t>instructors</w:t>
      </w:r>
      <w:r>
        <w:rPr>
          <w:spacing w:val="-10"/>
          <w:sz w:val="24"/>
        </w:rPr>
        <w:t xml:space="preserve"> </w:t>
      </w:r>
      <w:r>
        <w:rPr>
          <w:sz w:val="24"/>
        </w:rPr>
        <w:t>and</w:t>
      </w:r>
      <w:r>
        <w:rPr>
          <w:spacing w:val="-7"/>
          <w:sz w:val="24"/>
        </w:rPr>
        <w:t xml:space="preserve"> </w:t>
      </w:r>
      <w:r>
        <w:rPr>
          <w:sz w:val="24"/>
        </w:rPr>
        <w:t>advisor.</w:t>
      </w:r>
      <w:r>
        <w:rPr>
          <w:spacing w:val="-12"/>
          <w:sz w:val="24"/>
        </w:rPr>
        <w:t xml:space="preserve"> </w:t>
      </w:r>
      <w:r>
        <w:rPr>
          <w:sz w:val="24"/>
        </w:rPr>
        <w:t>They</w:t>
      </w:r>
      <w:r>
        <w:rPr>
          <w:spacing w:val="-8"/>
          <w:sz w:val="24"/>
        </w:rPr>
        <w:t xml:space="preserve"> </w:t>
      </w:r>
      <w:r>
        <w:rPr>
          <w:sz w:val="24"/>
        </w:rPr>
        <w:t>want</w:t>
      </w:r>
      <w:r>
        <w:rPr>
          <w:spacing w:val="-9"/>
          <w:sz w:val="24"/>
        </w:rPr>
        <w:t xml:space="preserve"> </w:t>
      </w:r>
      <w:r>
        <w:rPr>
          <w:sz w:val="24"/>
        </w:rPr>
        <w:t>to</w:t>
      </w:r>
      <w:r>
        <w:rPr>
          <w:spacing w:val="-12"/>
          <w:sz w:val="24"/>
        </w:rPr>
        <w:t xml:space="preserve"> </w:t>
      </w:r>
      <w:r>
        <w:rPr>
          <w:sz w:val="24"/>
        </w:rPr>
        <w:t>see</w:t>
      </w:r>
      <w:r>
        <w:rPr>
          <w:spacing w:val="-9"/>
          <w:sz w:val="24"/>
        </w:rPr>
        <w:t xml:space="preserve"> </w:t>
      </w:r>
      <w:r>
        <w:rPr>
          <w:sz w:val="24"/>
        </w:rPr>
        <w:t>you</w:t>
      </w:r>
      <w:r>
        <w:rPr>
          <w:spacing w:val="-13"/>
          <w:sz w:val="24"/>
        </w:rPr>
        <w:t xml:space="preserve"> </w:t>
      </w:r>
      <w:r>
        <w:rPr>
          <w:spacing w:val="-2"/>
          <w:sz w:val="24"/>
        </w:rPr>
        <w:t>succeed!</w:t>
      </w:r>
    </w:p>
    <w:p w14:paraId="21C6C541" w14:textId="77777777" w:rsidR="00B06C6F" w:rsidRDefault="00B06C6F">
      <w:pPr>
        <w:pStyle w:val="BodyText"/>
      </w:pPr>
    </w:p>
    <w:p w14:paraId="21C6C542" w14:textId="538EC8A6" w:rsidR="00B06C6F" w:rsidRPr="003B724E" w:rsidRDefault="00EC5E40">
      <w:pPr>
        <w:pStyle w:val="ListParagraph"/>
        <w:numPr>
          <w:ilvl w:val="0"/>
          <w:numId w:val="4"/>
        </w:numPr>
        <w:tabs>
          <w:tab w:val="left" w:pos="1040"/>
          <w:tab w:val="left" w:pos="1041"/>
        </w:tabs>
        <w:ind w:right="1362"/>
        <w:rPr>
          <w:rFonts w:ascii="Symbol" w:hAnsi="Symbol"/>
          <w:sz w:val="24"/>
        </w:rPr>
      </w:pPr>
      <w:r>
        <w:rPr>
          <w:sz w:val="24"/>
        </w:rPr>
        <w:t>Join</w:t>
      </w:r>
      <w:r>
        <w:rPr>
          <w:spacing w:val="-14"/>
          <w:sz w:val="24"/>
        </w:rPr>
        <w:t xml:space="preserve"> </w:t>
      </w:r>
      <w:r>
        <w:rPr>
          <w:sz w:val="24"/>
        </w:rPr>
        <w:t>professional</w:t>
      </w:r>
      <w:r>
        <w:rPr>
          <w:spacing w:val="-13"/>
          <w:sz w:val="24"/>
        </w:rPr>
        <w:t xml:space="preserve"> </w:t>
      </w:r>
      <w:r>
        <w:rPr>
          <w:sz w:val="24"/>
        </w:rPr>
        <w:t>associations</w:t>
      </w:r>
      <w:r>
        <w:rPr>
          <w:spacing w:val="-15"/>
          <w:sz w:val="24"/>
        </w:rPr>
        <w:t xml:space="preserve"> </w:t>
      </w:r>
      <w:r>
        <w:rPr>
          <w:sz w:val="24"/>
        </w:rPr>
        <w:t>and</w:t>
      </w:r>
      <w:r>
        <w:rPr>
          <w:spacing w:val="-12"/>
          <w:sz w:val="24"/>
        </w:rPr>
        <w:t xml:space="preserve"> </w:t>
      </w:r>
      <w:r>
        <w:rPr>
          <w:sz w:val="24"/>
        </w:rPr>
        <w:t>attend</w:t>
      </w:r>
      <w:r>
        <w:rPr>
          <w:spacing w:val="-12"/>
          <w:sz w:val="24"/>
        </w:rPr>
        <w:t xml:space="preserve"> </w:t>
      </w:r>
      <w:r w:rsidR="00AD0ADD">
        <w:rPr>
          <w:sz w:val="24"/>
        </w:rPr>
        <w:t xml:space="preserve">organizational educational or networking events </w:t>
      </w:r>
      <w:r>
        <w:rPr>
          <w:sz w:val="24"/>
        </w:rPr>
        <w:t>whenever</w:t>
      </w:r>
      <w:r>
        <w:rPr>
          <w:spacing w:val="-15"/>
          <w:sz w:val="24"/>
        </w:rPr>
        <w:t xml:space="preserve"> </w:t>
      </w:r>
      <w:r>
        <w:rPr>
          <w:sz w:val="24"/>
        </w:rPr>
        <w:t>possible.</w:t>
      </w:r>
      <w:r>
        <w:rPr>
          <w:spacing w:val="-12"/>
          <w:sz w:val="24"/>
        </w:rPr>
        <w:t xml:space="preserve"> </w:t>
      </w:r>
      <w:r>
        <w:rPr>
          <w:sz w:val="24"/>
        </w:rPr>
        <w:t>Begin developing your professional identity</w:t>
      </w:r>
    </w:p>
    <w:p w14:paraId="50D7D813" w14:textId="77777777" w:rsidR="003B724E" w:rsidRPr="003B724E" w:rsidRDefault="003B724E" w:rsidP="003B724E">
      <w:pPr>
        <w:pStyle w:val="ListParagraph"/>
        <w:rPr>
          <w:rFonts w:ascii="Symbol" w:hAnsi="Symbol"/>
          <w:sz w:val="24"/>
        </w:rPr>
      </w:pPr>
    </w:p>
    <w:p w14:paraId="27B47421" w14:textId="0F6BE40C" w:rsidR="003B724E" w:rsidRPr="00302B49" w:rsidRDefault="003B724E">
      <w:pPr>
        <w:pStyle w:val="ListParagraph"/>
        <w:numPr>
          <w:ilvl w:val="0"/>
          <w:numId w:val="4"/>
        </w:numPr>
        <w:tabs>
          <w:tab w:val="left" w:pos="1040"/>
          <w:tab w:val="left" w:pos="1041"/>
        </w:tabs>
        <w:ind w:right="1362"/>
        <w:rPr>
          <w:rFonts w:ascii="Symbol" w:hAnsi="Symbol"/>
          <w:sz w:val="24"/>
        </w:rPr>
      </w:pPr>
      <w:r>
        <w:rPr>
          <w:rFonts w:ascii="Symbol" w:hAnsi="Symbol"/>
          <w:sz w:val="24"/>
        </w:rPr>
        <w:t xml:space="preserve">Uou </w:t>
      </w:r>
      <w:r w:rsidR="00302B49">
        <w:rPr>
          <w:sz w:val="24"/>
        </w:rPr>
        <w:t>will receive a course calendar in each course. Use the course calendar to ensure that you submit assignments on time. There are substantial penalties for late work in this program.</w:t>
      </w:r>
    </w:p>
    <w:p w14:paraId="75AFF423" w14:textId="77777777" w:rsidR="00302B49" w:rsidRPr="00302B49" w:rsidRDefault="00302B49" w:rsidP="00302B49">
      <w:pPr>
        <w:pStyle w:val="ListParagraph"/>
        <w:rPr>
          <w:rFonts w:ascii="Symbol" w:hAnsi="Symbol"/>
          <w:sz w:val="24"/>
        </w:rPr>
      </w:pPr>
    </w:p>
    <w:p w14:paraId="33FFC186" w14:textId="62CDE235" w:rsidR="00302B49" w:rsidRDefault="00302B49">
      <w:pPr>
        <w:pStyle w:val="ListParagraph"/>
        <w:numPr>
          <w:ilvl w:val="0"/>
          <w:numId w:val="4"/>
        </w:numPr>
        <w:tabs>
          <w:tab w:val="left" w:pos="1040"/>
          <w:tab w:val="left" w:pos="1041"/>
        </w:tabs>
        <w:ind w:right="1362"/>
        <w:rPr>
          <w:rFonts w:ascii="Symbol" w:hAnsi="Symbol"/>
          <w:sz w:val="24"/>
        </w:rPr>
      </w:pPr>
      <w:r>
        <w:rPr>
          <w:sz w:val="24"/>
        </w:rPr>
        <w:t>When you enter a new course, be sure to read the syllabus, course calendar and any rubrics provided by the instructor thoroughly.</w:t>
      </w:r>
    </w:p>
    <w:p w14:paraId="21C6C543" w14:textId="77777777" w:rsidR="00B06C6F" w:rsidRDefault="00B06C6F">
      <w:pPr>
        <w:pStyle w:val="BodyText"/>
        <w:spacing w:before="11"/>
        <w:rPr>
          <w:sz w:val="23"/>
        </w:rPr>
      </w:pPr>
    </w:p>
    <w:p w14:paraId="21C6C544" w14:textId="77777777" w:rsidR="00B06C6F" w:rsidRDefault="00EC5E40">
      <w:pPr>
        <w:pStyle w:val="ListParagraph"/>
        <w:numPr>
          <w:ilvl w:val="0"/>
          <w:numId w:val="4"/>
        </w:numPr>
        <w:tabs>
          <w:tab w:val="left" w:pos="1040"/>
          <w:tab w:val="left" w:pos="1041"/>
        </w:tabs>
        <w:rPr>
          <w:rFonts w:ascii="Symbol" w:hAnsi="Symbol"/>
          <w:sz w:val="24"/>
        </w:rPr>
      </w:pPr>
      <w:r>
        <w:rPr>
          <w:sz w:val="24"/>
        </w:rPr>
        <w:t>Be</w:t>
      </w:r>
      <w:r>
        <w:rPr>
          <w:spacing w:val="-4"/>
          <w:sz w:val="24"/>
        </w:rPr>
        <w:t xml:space="preserve"> </w:t>
      </w:r>
      <w:r>
        <w:rPr>
          <w:spacing w:val="-2"/>
          <w:sz w:val="24"/>
        </w:rPr>
        <w:t>flexible</w:t>
      </w:r>
    </w:p>
    <w:p w14:paraId="21C6C545" w14:textId="77777777" w:rsidR="00B06C6F" w:rsidRDefault="00B06C6F">
      <w:pPr>
        <w:pStyle w:val="BodyText"/>
        <w:rPr>
          <w:sz w:val="20"/>
        </w:rPr>
      </w:pPr>
    </w:p>
    <w:p w14:paraId="21C6C546" w14:textId="77777777" w:rsidR="00B06C6F" w:rsidRDefault="00B06C6F">
      <w:pPr>
        <w:pStyle w:val="BodyText"/>
        <w:rPr>
          <w:sz w:val="20"/>
        </w:rPr>
      </w:pPr>
    </w:p>
    <w:p w14:paraId="21C6C547" w14:textId="5531B650" w:rsidR="00B06C6F" w:rsidRDefault="0060794F">
      <w:pPr>
        <w:pStyle w:val="BodyText"/>
        <w:spacing w:before="10"/>
        <w:rPr>
          <w:sz w:val="15"/>
        </w:rPr>
      </w:pPr>
      <w:r>
        <w:rPr>
          <w:noProof/>
        </w:rPr>
        <w:lastRenderedPageBreak/>
        <mc:AlternateContent>
          <mc:Choice Requires="wps">
            <w:drawing>
              <wp:anchor distT="0" distB="0" distL="0" distR="0" simplePos="0" relativeHeight="487590400" behindDoc="1" locked="0" layoutInCell="1" allowOverlap="1" wp14:anchorId="21C6C6C2" wp14:editId="015C839C">
                <wp:simplePos x="0" y="0"/>
                <wp:positionH relativeFrom="page">
                  <wp:posOffset>895985</wp:posOffset>
                </wp:positionH>
                <wp:positionV relativeFrom="paragraph">
                  <wp:posOffset>131445</wp:posOffset>
                </wp:positionV>
                <wp:extent cx="5984240" cy="416560"/>
                <wp:effectExtent l="0" t="0" r="0" b="0"/>
                <wp:wrapTopAndBottom/>
                <wp:docPr id="3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416560"/>
                        </a:xfrm>
                        <a:prstGeom prst="rect">
                          <a:avLst/>
                        </a:prstGeom>
                        <a:solidFill>
                          <a:srgbClr val="DFF0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6C6D3" w14:textId="77777777" w:rsidR="00B06C6F" w:rsidRPr="00034AB1" w:rsidRDefault="00EC5E40">
                            <w:pPr>
                              <w:spacing w:before="4"/>
                              <w:ind w:left="3023" w:right="3027"/>
                              <w:jc w:val="center"/>
                              <w:rPr>
                                <w:b/>
                                <w:color w:val="000000"/>
                                <w:sz w:val="24"/>
                                <w:szCs w:val="24"/>
                              </w:rPr>
                            </w:pPr>
                            <w:bookmarkStart w:id="113" w:name="Tips_for_Personal_Success"/>
                            <w:bookmarkEnd w:id="113"/>
                            <w:r w:rsidRPr="00034AB1">
                              <w:rPr>
                                <w:b/>
                                <w:color w:val="000000"/>
                                <w:sz w:val="24"/>
                                <w:szCs w:val="24"/>
                              </w:rPr>
                              <w:t>Tips</w:t>
                            </w:r>
                            <w:r w:rsidRPr="00034AB1">
                              <w:rPr>
                                <w:b/>
                                <w:color w:val="000000"/>
                                <w:spacing w:val="-4"/>
                                <w:sz w:val="24"/>
                                <w:szCs w:val="24"/>
                              </w:rPr>
                              <w:t xml:space="preserve"> </w:t>
                            </w:r>
                            <w:r w:rsidRPr="00034AB1">
                              <w:rPr>
                                <w:b/>
                                <w:color w:val="000000"/>
                                <w:sz w:val="24"/>
                                <w:szCs w:val="24"/>
                              </w:rPr>
                              <w:t>for</w:t>
                            </w:r>
                            <w:r w:rsidRPr="00034AB1">
                              <w:rPr>
                                <w:b/>
                                <w:color w:val="000000"/>
                                <w:spacing w:val="-3"/>
                                <w:sz w:val="24"/>
                                <w:szCs w:val="24"/>
                              </w:rPr>
                              <w:t xml:space="preserve"> </w:t>
                            </w:r>
                            <w:r w:rsidRPr="00034AB1">
                              <w:rPr>
                                <w:b/>
                                <w:color w:val="000000"/>
                                <w:sz w:val="24"/>
                                <w:szCs w:val="24"/>
                              </w:rPr>
                              <w:t>Personal</w:t>
                            </w:r>
                            <w:r w:rsidRPr="00034AB1">
                              <w:rPr>
                                <w:b/>
                                <w:color w:val="000000"/>
                                <w:spacing w:val="-4"/>
                                <w:sz w:val="24"/>
                                <w:szCs w:val="24"/>
                              </w:rPr>
                              <w:t xml:space="preserve"> </w:t>
                            </w:r>
                            <w:r w:rsidRPr="00034AB1">
                              <w:rPr>
                                <w:b/>
                                <w:color w:val="000000"/>
                                <w:spacing w:val="-2"/>
                                <w:sz w:val="24"/>
                                <w:szCs w:val="24"/>
                              </w:rPr>
                              <w:t>Success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6C6C2" id="docshape5" o:spid="_x0000_s1027" type="#_x0000_t202" style="position:absolute;margin-left:70.55pt;margin-top:10.35pt;width:471.2pt;height:32.8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" fillcolor="#dff0ca" stroked="f">
                <v:textbox inset="0,0,0,0">
                  <w:txbxContent>
                    <w:p w14:paraId="21C6C6D3" w14:textId="77777777" w:rsidR="00B06C6F" w:rsidRPr="00034AB1" w:rsidRDefault="00EC5E40">
                      <w:pPr>
                        <w:spacing w:before="4"/>
                        <w:ind w:left="3023" w:right="3027"/>
                        <w:jc w:val="center"/>
                        <w:rPr>
                          <w:b/>
                          <w:color w:val="000000"/>
                          <w:sz w:val="24"/>
                          <w:szCs w:val="24"/>
                        </w:rPr>
                      </w:pPr>
                      <w:bookmarkStart w:id="115" w:name="Tips_for_Personal_Success"/>
                      <w:bookmarkEnd w:id="115"/>
                      <w:r w:rsidRPr="00034AB1">
                        <w:rPr>
                          <w:b/>
                          <w:color w:val="000000"/>
                          <w:sz w:val="24"/>
                          <w:szCs w:val="24"/>
                        </w:rPr>
                        <w:t>Tips</w:t>
                      </w:r>
                      <w:r w:rsidRPr="00034AB1">
                        <w:rPr>
                          <w:b/>
                          <w:color w:val="000000"/>
                          <w:spacing w:val="-4"/>
                          <w:sz w:val="24"/>
                          <w:szCs w:val="24"/>
                        </w:rPr>
                        <w:t xml:space="preserve"> </w:t>
                      </w:r>
                      <w:r w:rsidRPr="00034AB1">
                        <w:rPr>
                          <w:b/>
                          <w:color w:val="000000"/>
                          <w:sz w:val="24"/>
                          <w:szCs w:val="24"/>
                        </w:rPr>
                        <w:t>for</w:t>
                      </w:r>
                      <w:r w:rsidRPr="00034AB1">
                        <w:rPr>
                          <w:b/>
                          <w:color w:val="000000"/>
                          <w:spacing w:val="-3"/>
                          <w:sz w:val="24"/>
                          <w:szCs w:val="24"/>
                        </w:rPr>
                        <w:t xml:space="preserve"> </w:t>
                      </w:r>
                      <w:r w:rsidRPr="00034AB1">
                        <w:rPr>
                          <w:b/>
                          <w:color w:val="000000"/>
                          <w:sz w:val="24"/>
                          <w:szCs w:val="24"/>
                        </w:rPr>
                        <w:t>Personal</w:t>
                      </w:r>
                      <w:r w:rsidRPr="00034AB1">
                        <w:rPr>
                          <w:b/>
                          <w:color w:val="000000"/>
                          <w:spacing w:val="-4"/>
                          <w:sz w:val="24"/>
                          <w:szCs w:val="24"/>
                        </w:rPr>
                        <w:t xml:space="preserve"> </w:t>
                      </w:r>
                      <w:r w:rsidRPr="00034AB1">
                        <w:rPr>
                          <w:b/>
                          <w:color w:val="000000"/>
                          <w:spacing w:val="-2"/>
                          <w:sz w:val="24"/>
                          <w:szCs w:val="24"/>
                        </w:rPr>
                        <w:t>Success</w:t>
                      </w:r>
                    </w:p>
                  </w:txbxContent>
                </v:textbox>
                <w10:wrap type="topAndBottom" anchorx="page"/>
              </v:shape>
            </w:pict>
          </mc:Fallback>
        </mc:AlternateContent>
      </w:r>
    </w:p>
    <w:p w14:paraId="21C6C548" w14:textId="4F32DA74" w:rsidR="00B06C6F" w:rsidRDefault="00EC5E40">
      <w:pPr>
        <w:pStyle w:val="ListParagraph"/>
        <w:numPr>
          <w:ilvl w:val="0"/>
          <w:numId w:val="4"/>
        </w:numPr>
        <w:tabs>
          <w:tab w:val="left" w:pos="1040"/>
          <w:tab w:val="left" w:pos="1041"/>
        </w:tabs>
        <w:spacing w:before="63" w:line="271" w:lineRule="auto"/>
        <w:ind w:right="369"/>
        <w:rPr>
          <w:rFonts w:ascii="Symbol" w:hAnsi="Symbol"/>
          <w:sz w:val="24"/>
        </w:rPr>
      </w:pPr>
      <w:bookmarkStart w:id="114" w:name="_Take_advantage_of_opportunities_for_pe"/>
      <w:bookmarkEnd w:id="114"/>
      <w:r>
        <w:rPr>
          <w:sz w:val="24"/>
        </w:rPr>
        <w:t>Take</w:t>
      </w:r>
      <w:r>
        <w:rPr>
          <w:spacing w:val="-6"/>
          <w:sz w:val="24"/>
        </w:rPr>
        <w:t xml:space="preserve"> </w:t>
      </w:r>
      <w:r>
        <w:rPr>
          <w:sz w:val="24"/>
        </w:rPr>
        <w:t>advantage</w:t>
      </w:r>
      <w:r>
        <w:rPr>
          <w:spacing w:val="-6"/>
          <w:sz w:val="24"/>
        </w:rPr>
        <w:t xml:space="preserve"> </w:t>
      </w:r>
      <w:r>
        <w:rPr>
          <w:sz w:val="24"/>
        </w:rPr>
        <w:t>of</w:t>
      </w:r>
      <w:r>
        <w:rPr>
          <w:spacing w:val="-4"/>
          <w:sz w:val="24"/>
        </w:rPr>
        <w:t xml:space="preserve"> </w:t>
      </w:r>
      <w:r>
        <w:rPr>
          <w:sz w:val="24"/>
        </w:rPr>
        <w:t>opportunities</w:t>
      </w:r>
      <w:r>
        <w:rPr>
          <w:spacing w:val="-3"/>
          <w:sz w:val="24"/>
        </w:rPr>
        <w:t xml:space="preserve"> </w:t>
      </w:r>
      <w:r>
        <w:rPr>
          <w:sz w:val="24"/>
        </w:rPr>
        <w:t>for</w:t>
      </w:r>
      <w:r>
        <w:rPr>
          <w:spacing w:val="-4"/>
          <w:sz w:val="24"/>
        </w:rPr>
        <w:t xml:space="preserve"> </w:t>
      </w:r>
      <w:r>
        <w:rPr>
          <w:sz w:val="24"/>
        </w:rPr>
        <w:t>personal</w:t>
      </w:r>
      <w:r>
        <w:rPr>
          <w:spacing w:val="-6"/>
          <w:sz w:val="24"/>
        </w:rPr>
        <w:t xml:space="preserve"> </w:t>
      </w:r>
      <w:r>
        <w:rPr>
          <w:sz w:val="24"/>
        </w:rPr>
        <w:t>growth in</w:t>
      </w:r>
      <w:r>
        <w:rPr>
          <w:spacing w:val="-4"/>
          <w:sz w:val="24"/>
        </w:rPr>
        <w:t xml:space="preserve"> </w:t>
      </w:r>
      <w:r>
        <w:rPr>
          <w:sz w:val="24"/>
        </w:rPr>
        <w:t>your</w:t>
      </w:r>
      <w:r>
        <w:rPr>
          <w:spacing w:val="-4"/>
          <w:sz w:val="24"/>
        </w:rPr>
        <w:t xml:space="preserve"> </w:t>
      </w:r>
      <w:r>
        <w:rPr>
          <w:sz w:val="24"/>
        </w:rPr>
        <w:t>classes</w:t>
      </w:r>
      <w:r w:rsidR="00AD0ADD">
        <w:rPr>
          <w:sz w:val="24"/>
        </w:rPr>
        <w:t xml:space="preserve"> </w:t>
      </w:r>
    </w:p>
    <w:p w14:paraId="21C6C549" w14:textId="77777777" w:rsidR="00B06C6F" w:rsidRDefault="00B06C6F">
      <w:pPr>
        <w:pStyle w:val="BodyText"/>
        <w:spacing w:before="4"/>
        <w:rPr>
          <w:sz w:val="28"/>
        </w:rPr>
      </w:pPr>
    </w:p>
    <w:p w14:paraId="21C6C54A" w14:textId="77777777" w:rsidR="00B06C6F" w:rsidRDefault="00EC5E40">
      <w:pPr>
        <w:pStyle w:val="ListParagraph"/>
        <w:numPr>
          <w:ilvl w:val="0"/>
          <w:numId w:val="4"/>
        </w:numPr>
        <w:tabs>
          <w:tab w:val="left" w:pos="1040"/>
          <w:tab w:val="left" w:pos="1041"/>
        </w:tabs>
        <w:spacing w:line="276" w:lineRule="auto"/>
        <w:ind w:right="394"/>
        <w:rPr>
          <w:rFonts w:ascii="Symbol" w:hAnsi="Symbol"/>
          <w:sz w:val="24"/>
        </w:rPr>
      </w:pPr>
      <w:bookmarkStart w:id="115" w:name="_Connect_with_friends_in_the_program,_y"/>
      <w:bookmarkEnd w:id="115"/>
      <w:r>
        <w:rPr>
          <w:sz w:val="24"/>
        </w:rPr>
        <w:t>Connect</w:t>
      </w:r>
      <w:r>
        <w:rPr>
          <w:spacing w:val="-5"/>
          <w:sz w:val="24"/>
        </w:rPr>
        <w:t xml:space="preserve"> </w:t>
      </w:r>
      <w:r>
        <w:rPr>
          <w:sz w:val="24"/>
        </w:rPr>
        <w:t>with</w:t>
      </w:r>
      <w:r>
        <w:rPr>
          <w:spacing w:val="-3"/>
          <w:sz w:val="24"/>
        </w:rPr>
        <w:t xml:space="preserve"> </w:t>
      </w:r>
      <w:r>
        <w:rPr>
          <w:sz w:val="24"/>
        </w:rPr>
        <w:t>friends</w:t>
      </w:r>
      <w:r>
        <w:rPr>
          <w:spacing w:val="-2"/>
          <w:sz w:val="24"/>
        </w:rPr>
        <w:t xml:space="preserve"> </w:t>
      </w:r>
      <w:r>
        <w:rPr>
          <w:sz w:val="24"/>
        </w:rPr>
        <w:t>in</w:t>
      </w:r>
      <w:r>
        <w:rPr>
          <w:spacing w:val="-3"/>
          <w:sz w:val="24"/>
        </w:rPr>
        <w:t xml:space="preserve"> </w:t>
      </w:r>
      <w:r>
        <w:rPr>
          <w:sz w:val="24"/>
        </w:rPr>
        <w:t>the</w:t>
      </w:r>
      <w:r>
        <w:rPr>
          <w:spacing w:val="-5"/>
          <w:sz w:val="24"/>
        </w:rPr>
        <w:t xml:space="preserve"> </w:t>
      </w:r>
      <w:r>
        <w:rPr>
          <w:sz w:val="24"/>
        </w:rPr>
        <w:t>program,</w:t>
      </w:r>
      <w:r>
        <w:rPr>
          <w:spacing w:val="-3"/>
          <w:sz w:val="24"/>
        </w:rPr>
        <w:t xml:space="preserve"> </w:t>
      </w:r>
      <w:r>
        <w:rPr>
          <w:sz w:val="24"/>
        </w:rPr>
        <w:t>you</w:t>
      </w:r>
      <w:r>
        <w:rPr>
          <w:spacing w:val="-3"/>
          <w:sz w:val="24"/>
        </w:rPr>
        <w:t xml:space="preserve"> </w:t>
      </w:r>
      <w:r>
        <w:rPr>
          <w:sz w:val="24"/>
        </w:rPr>
        <w:t>will</w:t>
      </w:r>
      <w:r>
        <w:rPr>
          <w:spacing w:val="-5"/>
          <w:sz w:val="24"/>
        </w:rPr>
        <w:t xml:space="preserve"> </w:t>
      </w:r>
      <w:r>
        <w:rPr>
          <w:sz w:val="24"/>
        </w:rPr>
        <w:t>lean</w:t>
      </w:r>
      <w:r>
        <w:rPr>
          <w:spacing w:val="-3"/>
          <w:sz w:val="24"/>
        </w:rPr>
        <w:t xml:space="preserve"> </w:t>
      </w:r>
      <w:r>
        <w:rPr>
          <w:sz w:val="24"/>
        </w:rPr>
        <w:t>on</w:t>
      </w:r>
      <w:r>
        <w:rPr>
          <w:spacing w:val="-3"/>
          <w:sz w:val="24"/>
        </w:rPr>
        <w:t xml:space="preserve"> </w:t>
      </w:r>
      <w:r>
        <w:rPr>
          <w:sz w:val="24"/>
        </w:rPr>
        <w:t>them</w:t>
      </w:r>
      <w:r>
        <w:rPr>
          <w:spacing w:val="-5"/>
          <w:sz w:val="24"/>
        </w:rPr>
        <w:t xml:space="preserve"> </w:t>
      </w:r>
      <w:r>
        <w:rPr>
          <w:sz w:val="24"/>
        </w:rPr>
        <w:t>for</w:t>
      </w:r>
      <w:r>
        <w:rPr>
          <w:spacing w:val="-3"/>
          <w:sz w:val="24"/>
        </w:rPr>
        <w:t xml:space="preserve"> </w:t>
      </w:r>
      <w:r>
        <w:rPr>
          <w:sz w:val="24"/>
        </w:rPr>
        <w:t>personal</w:t>
      </w:r>
      <w:r>
        <w:rPr>
          <w:spacing w:val="-5"/>
          <w:sz w:val="24"/>
        </w:rPr>
        <w:t xml:space="preserve"> </w:t>
      </w:r>
      <w:r>
        <w:rPr>
          <w:sz w:val="24"/>
        </w:rPr>
        <w:t>and</w:t>
      </w:r>
      <w:r>
        <w:rPr>
          <w:spacing w:val="-3"/>
          <w:sz w:val="24"/>
        </w:rPr>
        <w:t xml:space="preserve"> </w:t>
      </w:r>
      <w:r>
        <w:rPr>
          <w:sz w:val="24"/>
        </w:rPr>
        <w:t>professional support, and work to maintain connections with family and friends outside of the program. Involve family and friends in your growth where appropriate.</w:t>
      </w:r>
    </w:p>
    <w:p w14:paraId="21C6C54B" w14:textId="77777777" w:rsidR="00B06C6F" w:rsidRDefault="00B06C6F">
      <w:pPr>
        <w:pStyle w:val="BodyText"/>
        <w:spacing w:before="8"/>
        <w:rPr>
          <w:sz w:val="23"/>
        </w:rPr>
      </w:pPr>
    </w:p>
    <w:p w14:paraId="21C6C54C" w14:textId="77777777" w:rsidR="00B06C6F" w:rsidRDefault="00EC5E40">
      <w:pPr>
        <w:pStyle w:val="ListParagraph"/>
        <w:numPr>
          <w:ilvl w:val="0"/>
          <w:numId w:val="4"/>
        </w:numPr>
        <w:tabs>
          <w:tab w:val="left" w:pos="1040"/>
          <w:tab w:val="left" w:pos="1041"/>
        </w:tabs>
        <w:spacing w:line="276" w:lineRule="auto"/>
        <w:ind w:right="390"/>
        <w:rPr>
          <w:rFonts w:ascii="Symbol" w:hAnsi="Symbol"/>
          <w:sz w:val="24"/>
        </w:rPr>
      </w:pPr>
      <w:bookmarkStart w:id="116" w:name="_Balance_your_lifestyle_by_attending_to"/>
      <w:bookmarkEnd w:id="116"/>
      <w:r>
        <w:rPr>
          <w:sz w:val="24"/>
        </w:rPr>
        <w:t>Balance</w:t>
      </w:r>
      <w:r>
        <w:rPr>
          <w:spacing w:val="-5"/>
          <w:sz w:val="24"/>
        </w:rPr>
        <w:t xml:space="preserve"> </w:t>
      </w:r>
      <w:r>
        <w:rPr>
          <w:sz w:val="24"/>
        </w:rPr>
        <w:t>your</w:t>
      </w:r>
      <w:r>
        <w:rPr>
          <w:spacing w:val="-3"/>
          <w:sz w:val="24"/>
        </w:rPr>
        <w:t xml:space="preserve"> </w:t>
      </w:r>
      <w:r>
        <w:rPr>
          <w:sz w:val="24"/>
        </w:rPr>
        <w:t>lifestyle</w:t>
      </w:r>
      <w:r>
        <w:rPr>
          <w:spacing w:val="-5"/>
          <w:sz w:val="24"/>
        </w:rPr>
        <w:t xml:space="preserve"> </w:t>
      </w:r>
      <w:r>
        <w:rPr>
          <w:sz w:val="24"/>
        </w:rPr>
        <w:t>by</w:t>
      </w:r>
      <w:r>
        <w:rPr>
          <w:spacing w:val="-3"/>
          <w:sz w:val="24"/>
        </w:rPr>
        <w:t xml:space="preserve"> </w:t>
      </w:r>
      <w:r>
        <w:rPr>
          <w:sz w:val="24"/>
        </w:rPr>
        <w:t>attending</w:t>
      </w:r>
      <w:r>
        <w:rPr>
          <w:spacing w:val="-3"/>
          <w:sz w:val="24"/>
        </w:rPr>
        <w:t xml:space="preserve"> </w:t>
      </w:r>
      <w:r>
        <w:rPr>
          <w:sz w:val="24"/>
        </w:rPr>
        <w:t>to</w:t>
      </w:r>
      <w:r>
        <w:rPr>
          <w:spacing w:val="-3"/>
          <w:sz w:val="24"/>
        </w:rPr>
        <w:t xml:space="preserve"> </w:t>
      </w:r>
      <w:r>
        <w:rPr>
          <w:sz w:val="24"/>
        </w:rPr>
        <w:t>physical</w:t>
      </w:r>
      <w:r>
        <w:rPr>
          <w:spacing w:val="-5"/>
          <w:sz w:val="24"/>
        </w:rPr>
        <w:t xml:space="preserve"> </w:t>
      </w:r>
      <w:r>
        <w:rPr>
          <w:sz w:val="24"/>
        </w:rPr>
        <w:t>activity,</w:t>
      </w:r>
      <w:r>
        <w:rPr>
          <w:spacing w:val="-3"/>
          <w:sz w:val="24"/>
        </w:rPr>
        <w:t xml:space="preserve"> </w:t>
      </w:r>
      <w:r>
        <w:rPr>
          <w:sz w:val="24"/>
        </w:rPr>
        <w:t>self-care,</w:t>
      </w:r>
      <w:r>
        <w:rPr>
          <w:spacing w:val="-3"/>
          <w:sz w:val="24"/>
        </w:rPr>
        <w:t xml:space="preserve"> </w:t>
      </w:r>
      <w:r>
        <w:rPr>
          <w:sz w:val="24"/>
        </w:rPr>
        <w:t>and</w:t>
      </w:r>
      <w:r>
        <w:rPr>
          <w:spacing w:val="-3"/>
          <w:sz w:val="24"/>
        </w:rPr>
        <w:t xml:space="preserve"> </w:t>
      </w:r>
      <w:r>
        <w:rPr>
          <w:sz w:val="24"/>
        </w:rPr>
        <w:t>good</w:t>
      </w:r>
      <w:r>
        <w:rPr>
          <w:spacing w:val="-3"/>
          <w:sz w:val="24"/>
        </w:rPr>
        <w:t xml:space="preserve"> </w:t>
      </w:r>
      <w:r>
        <w:rPr>
          <w:sz w:val="24"/>
        </w:rPr>
        <w:t>nutrition,</w:t>
      </w:r>
      <w:r>
        <w:rPr>
          <w:spacing w:val="-3"/>
          <w:sz w:val="24"/>
        </w:rPr>
        <w:t xml:space="preserve"> </w:t>
      </w:r>
      <w:r>
        <w:rPr>
          <w:sz w:val="24"/>
        </w:rPr>
        <w:t>and try to engage in hobbies or leisure activities at least once a week. Seek support when needed; sometimes this might be your own counseling</w:t>
      </w:r>
    </w:p>
    <w:p w14:paraId="21C6C54D" w14:textId="77777777" w:rsidR="00B06C6F" w:rsidRDefault="00B06C6F">
      <w:pPr>
        <w:pStyle w:val="BodyText"/>
        <w:spacing w:before="7"/>
        <w:rPr>
          <w:sz w:val="27"/>
        </w:rPr>
      </w:pPr>
    </w:p>
    <w:p w14:paraId="21C6C54E" w14:textId="77777777" w:rsidR="00B06C6F" w:rsidRDefault="00EC5E40">
      <w:pPr>
        <w:pStyle w:val="ListParagraph"/>
        <w:numPr>
          <w:ilvl w:val="0"/>
          <w:numId w:val="4"/>
        </w:numPr>
        <w:tabs>
          <w:tab w:val="left" w:pos="1040"/>
          <w:tab w:val="left" w:pos="1041"/>
        </w:tabs>
        <w:spacing w:before="1"/>
        <w:rPr>
          <w:rFonts w:ascii="Symbol" w:hAnsi="Symbol"/>
          <w:sz w:val="24"/>
        </w:rPr>
      </w:pPr>
      <w:bookmarkStart w:id="117" w:name="_Be_flexible_and_open_to_new_ideas_and_"/>
      <w:bookmarkEnd w:id="117"/>
      <w:r>
        <w:rPr>
          <w:sz w:val="24"/>
        </w:rPr>
        <w:t>Be</w:t>
      </w:r>
      <w:r>
        <w:rPr>
          <w:spacing w:val="-4"/>
          <w:sz w:val="24"/>
        </w:rPr>
        <w:t xml:space="preserve"> </w:t>
      </w:r>
      <w:r>
        <w:rPr>
          <w:sz w:val="24"/>
        </w:rPr>
        <w:t>flexible</w:t>
      </w:r>
      <w:r>
        <w:rPr>
          <w:spacing w:val="-4"/>
          <w:sz w:val="24"/>
        </w:rPr>
        <w:t xml:space="preserve"> </w:t>
      </w:r>
      <w:r>
        <w:rPr>
          <w:sz w:val="24"/>
        </w:rPr>
        <w:t>and</w:t>
      </w:r>
      <w:r>
        <w:rPr>
          <w:spacing w:val="-1"/>
          <w:sz w:val="24"/>
        </w:rPr>
        <w:t xml:space="preserve"> </w:t>
      </w:r>
      <w:r>
        <w:rPr>
          <w:sz w:val="24"/>
        </w:rPr>
        <w:t>open</w:t>
      </w:r>
      <w:r>
        <w:rPr>
          <w:spacing w:val="-2"/>
          <w:sz w:val="24"/>
        </w:rPr>
        <w:t xml:space="preserve"> </w:t>
      </w:r>
      <w:r>
        <w:rPr>
          <w:sz w:val="24"/>
        </w:rPr>
        <w:t>to</w:t>
      </w:r>
      <w:r>
        <w:rPr>
          <w:spacing w:val="-2"/>
          <w:sz w:val="24"/>
        </w:rPr>
        <w:t xml:space="preserve"> </w:t>
      </w:r>
      <w:r>
        <w:rPr>
          <w:sz w:val="24"/>
        </w:rPr>
        <w:t>new</w:t>
      </w:r>
      <w:r>
        <w:rPr>
          <w:spacing w:val="-1"/>
          <w:sz w:val="24"/>
        </w:rPr>
        <w:t xml:space="preserve"> </w:t>
      </w:r>
      <w:r>
        <w:rPr>
          <w:sz w:val="24"/>
        </w:rPr>
        <w:t>ideas and</w:t>
      </w:r>
      <w:r>
        <w:rPr>
          <w:spacing w:val="1"/>
          <w:sz w:val="24"/>
        </w:rPr>
        <w:t xml:space="preserve"> </w:t>
      </w:r>
      <w:r>
        <w:rPr>
          <w:spacing w:val="-2"/>
          <w:sz w:val="24"/>
        </w:rPr>
        <w:t>perspectives</w:t>
      </w:r>
    </w:p>
    <w:p w14:paraId="21C6C550" w14:textId="77777777" w:rsidR="00B06C6F" w:rsidRDefault="00B06C6F">
      <w:pPr>
        <w:pStyle w:val="BodyText"/>
        <w:spacing w:before="3"/>
        <w:rPr>
          <w:sz w:val="16"/>
        </w:rPr>
      </w:pPr>
    </w:p>
    <w:p w14:paraId="21C6C551" w14:textId="77777777" w:rsidR="00B06C6F" w:rsidRPr="00034AB1" w:rsidRDefault="00EC5E40">
      <w:pPr>
        <w:pStyle w:val="Heading1"/>
        <w:tabs>
          <w:tab w:val="left" w:pos="3636"/>
          <w:tab w:val="left" w:pos="9714"/>
        </w:tabs>
        <w:spacing w:before="100"/>
        <w:ind w:left="290"/>
        <w:rPr>
          <w:rFonts w:ascii="Cambria"/>
          <w:sz w:val="24"/>
          <w:szCs w:val="24"/>
        </w:rPr>
      </w:pPr>
      <w:bookmarkStart w:id="118" w:name="University_Resources"/>
      <w:bookmarkStart w:id="119" w:name="_bookmark47"/>
      <w:bookmarkEnd w:id="118"/>
      <w:bookmarkEnd w:id="119"/>
      <w:r>
        <w:rPr>
          <w:rFonts w:ascii="Cambria"/>
          <w:color w:val="000000"/>
          <w:shd w:val="clear" w:color="auto" w:fill="DFF0CA"/>
        </w:rPr>
        <w:tab/>
      </w:r>
      <w:r w:rsidRPr="00034AB1">
        <w:rPr>
          <w:rFonts w:ascii="Cambria"/>
          <w:color w:val="000000"/>
          <w:sz w:val="24"/>
          <w:szCs w:val="24"/>
          <w:shd w:val="clear" w:color="auto" w:fill="DFF0CA"/>
        </w:rPr>
        <w:t>University</w:t>
      </w:r>
      <w:r w:rsidRPr="00034AB1">
        <w:rPr>
          <w:rFonts w:ascii="Cambria"/>
          <w:color w:val="000000"/>
          <w:spacing w:val="-3"/>
          <w:sz w:val="24"/>
          <w:szCs w:val="24"/>
          <w:shd w:val="clear" w:color="auto" w:fill="DFF0CA"/>
        </w:rPr>
        <w:t xml:space="preserve"> </w:t>
      </w:r>
      <w:r w:rsidRPr="00034AB1">
        <w:rPr>
          <w:rFonts w:ascii="Cambria"/>
          <w:color w:val="000000"/>
          <w:spacing w:val="-2"/>
          <w:sz w:val="24"/>
          <w:szCs w:val="24"/>
          <w:shd w:val="clear" w:color="auto" w:fill="DFF0CA"/>
        </w:rPr>
        <w:t>Resources</w:t>
      </w:r>
      <w:r w:rsidRPr="00034AB1">
        <w:rPr>
          <w:rFonts w:ascii="Cambria"/>
          <w:color w:val="000000"/>
          <w:sz w:val="24"/>
          <w:szCs w:val="24"/>
          <w:shd w:val="clear" w:color="auto" w:fill="DFF0CA"/>
        </w:rPr>
        <w:tab/>
      </w:r>
    </w:p>
    <w:p w14:paraId="21C6C552" w14:textId="77777777" w:rsidR="00B06C6F" w:rsidRDefault="00B06C6F">
      <w:pPr>
        <w:pStyle w:val="BodyText"/>
        <w:spacing w:before="7"/>
        <w:rPr>
          <w:rFonts w:ascii="Cambria"/>
          <w:b/>
          <w:sz w:val="27"/>
        </w:rPr>
      </w:pPr>
    </w:p>
    <w:p w14:paraId="21C6C553" w14:textId="074A1E0B" w:rsidR="00B06C6F" w:rsidRDefault="00EC5E40">
      <w:pPr>
        <w:pStyle w:val="BodyText"/>
        <w:spacing w:before="1" w:line="244" w:lineRule="auto"/>
        <w:ind w:left="320" w:right="369"/>
      </w:pPr>
      <w:bookmarkStart w:id="120" w:name="UNT_has_a_number_of_resources_to_support"/>
      <w:bookmarkEnd w:id="120"/>
      <w:r>
        <w:t>UNT</w:t>
      </w:r>
      <w:r>
        <w:rPr>
          <w:spacing w:val="-10"/>
        </w:rPr>
        <w:t xml:space="preserve"> </w:t>
      </w:r>
      <w:r>
        <w:t>has</w:t>
      </w:r>
      <w:r>
        <w:rPr>
          <w:spacing w:val="-8"/>
        </w:rPr>
        <w:t xml:space="preserve"> </w:t>
      </w:r>
      <w:proofErr w:type="gramStart"/>
      <w:r>
        <w:t>a</w:t>
      </w:r>
      <w:r>
        <w:rPr>
          <w:spacing w:val="-10"/>
        </w:rPr>
        <w:t xml:space="preserve"> </w:t>
      </w:r>
      <w:r>
        <w:t>number</w:t>
      </w:r>
      <w:r>
        <w:rPr>
          <w:spacing w:val="-8"/>
        </w:rPr>
        <w:t xml:space="preserve"> </w:t>
      </w:r>
      <w:r>
        <w:t>of</w:t>
      </w:r>
      <w:proofErr w:type="gramEnd"/>
      <w:r>
        <w:rPr>
          <w:spacing w:val="-11"/>
        </w:rPr>
        <w:t xml:space="preserve"> </w:t>
      </w:r>
      <w:r>
        <w:t>resources</w:t>
      </w:r>
      <w:r>
        <w:rPr>
          <w:spacing w:val="-8"/>
        </w:rPr>
        <w:t xml:space="preserve"> </w:t>
      </w:r>
      <w:r>
        <w:t>to</w:t>
      </w:r>
      <w:r>
        <w:rPr>
          <w:spacing w:val="-14"/>
        </w:rPr>
        <w:t xml:space="preserve"> </w:t>
      </w:r>
      <w:r>
        <w:t>support</w:t>
      </w:r>
      <w:r>
        <w:rPr>
          <w:spacing w:val="-15"/>
        </w:rPr>
        <w:t xml:space="preserve"> </w:t>
      </w:r>
      <w:r>
        <w:t>students</w:t>
      </w:r>
      <w:r>
        <w:rPr>
          <w:spacing w:val="-12"/>
        </w:rPr>
        <w:t xml:space="preserve"> </w:t>
      </w:r>
      <w:r>
        <w:t>with</w:t>
      </w:r>
      <w:r>
        <w:rPr>
          <w:spacing w:val="-8"/>
        </w:rPr>
        <w:t xml:space="preserve"> </w:t>
      </w:r>
      <w:r>
        <w:t>technology,</w:t>
      </w:r>
      <w:r>
        <w:rPr>
          <w:spacing w:val="-8"/>
        </w:rPr>
        <w:t xml:space="preserve"> </w:t>
      </w:r>
      <w:r>
        <w:t>academics</w:t>
      </w:r>
      <w:r>
        <w:rPr>
          <w:spacing w:val="-8"/>
        </w:rPr>
        <w:t xml:space="preserve"> </w:t>
      </w:r>
      <w:r>
        <w:t>and</w:t>
      </w:r>
      <w:r>
        <w:rPr>
          <w:spacing w:val="-8"/>
        </w:rPr>
        <w:t xml:space="preserve"> </w:t>
      </w:r>
      <w:r>
        <w:t>personal issues that may arise</w:t>
      </w:r>
      <w:r>
        <w:rPr>
          <w:spacing w:val="-2"/>
        </w:rPr>
        <w:t xml:space="preserve"> </w:t>
      </w:r>
      <w:r>
        <w:t>over the course</w:t>
      </w:r>
      <w:r>
        <w:rPr>
          <w:spacing w:val="-2"/>
        </w:rPr>
        <w:t xml:space="preserve"> </w:t>
      </w:r>
      <w:r>
        <w:t>of their academic year. Below are links to on-campus services which are usually free of charge to UNT students.</w:t>
      </w:r>
    </w:p>
    <w:p w14:paraId="416F4936" w14:textId="655885D1" w:rsidR="00FA1917" w:rsidRDefault="00FA1917">
      <w:pPr>
        <w:pStyle w:val="BodyText"/>
        <w:spacing w:before="1" w:line="244" w:lineRule="auto"/>
        <w:ind w:left="320" w:right="369"/>
      </w:pPr>
    </w:p>
    <w:p w14:paraId="10127DAB" w14:textId="3D471E6D" w:rsidR="00FA1917" w:rsidRDefault="00FA1917">
      <w:pPr>
        <w:pStyle w:val="BodyText"/>
        <w:spacing w:before="1" w:line="244" w:lineRule="auto"/>
        <w:ind w:left="320" w:right="369"/>
        <w:rPr>
          <w:b/>
          <w:bCs/>
          <w:color w:val="000000"/>
        </w:rPr>
      </w:pPr>
      <w:r>
        <w:rPr>
          <w:b/>
          <w:bCs/>
          <w:color w:val="000000"/>
        </w:rPr>
        <w:t xml:space="preserve">Join the </w:t>
      </w:r>
      <w:r w:rsidRPr="00FA1917">
        <w:rPr>
          <w:b/>
          <w:bCs/>
          <w:color w:val="000000"/>
        </w:rPr>
        <w:t>HSA Alumni Association</w:t>
      </w:r>
      <w:r>
        <w:rPr>
          <w:b/>
          <w:bCs/>
          <w:color w:val="000000"/>
        </w:rPr>
        <w:t xml:space="preserve"> and stay connected after gradation to </w:t>
      </w:r>
      <w:r w:rsidR="00E32EDE">
        <w:rPr>
          <w:b/>
          <w:bCs/>
          <w:color w:val="000000"/>
        </w:rPr>
        <w:t xml:space="preserve">learn of position announcements, </w:t>
      </w:r>
      <w:r w:rsidR="00BD534E">
        <w:rPr>
          <w:b/>
          <w:bCs/>
          <w:color w:val="000000"/>
        </w:rPr>
        <w:t>professional events, program updates, etc.</w:t>
      </w:r>
    </w:p>
    <w:p w14:paraId="6A863BB2" w14:textId="77777777" w:rsidR="00BD534E" w:rsidRPr="00BD534E" w:rsidRDefault="00BD534E" w:rsidP="00BD534E">
      <w:pPr>
        <w:pStyle w:val="BodyText"/>
        <w:spacing w:before="1" w:line="244" w:lineRule="auto"/>
        <w:ind w:left="320" w:right="369"/>
      </w:pPr>
      <w:r w:rsidRPr="00BD534E">
        <w:t>1.</w:t>
      </w:r>
      <w:r w:rsidRPr="00BD534E">
        <w:tab/>
        <w:t xml:space="preserve">Here is the invitation to request access to the Health Services Administration (MS) </w:t>
      </w:r>
      <w:proofErr w:type="spellStart"/>
      <w:r w:rsidRPr="00BD534E">
        <w:t>Linkedin</w:t>
      </w:r>
      <w:proofErr w:type="spellEnd"/>
      <w:r w:rsidRPr="00BD534E">
        <w:t xml:space="preserve"> group. Click on the link below to send a request: </w:t>
      </w:r>
    </w:p>
    <w:p w14:paraId="5C4CB055" w14:textId="4A963472" w:rsidR="00BD534E" w:rsidRPr="00BD534E" w:rsidRDefault="00BD534E" w:rsidP="00BD534E">
      <w:pPr>
        <w:pStyle w:val="BodyText"/>
        <w:spacing w:before="1" w:line="244" w:lineRule="auto"/>
        <w:ind w:left="320" w:right="369"/>
        <w:rPr>
          <w:rStyle w:val="Hyperlink"/>
          <w:rFonts w:ascii="Segoe UI" w:hAnsi="Segoe UI" w:cs="Segoe UI"/>
        </w:rPr>
      </w:pPr>
      <w:r w:rsidRPr="00BD534E">
        <w:t xml:space="preserve">      </w:t>
      </w:r>
      <w:hyperlink r:id="rId72" w:history="1">
        <w:r w:rsidRPr="00BD534E">
          <w:rPr>
            <w:rStyle w:val="Hyperlink"/>
            <w:rFonts w:ascii="Segoe UI" w:hAnsi="Segoe UI" w:cs="Segoe UI"/>
          </w:rPr>
          <w:t>Health Services Administration (MS)</w:t>
        </w:r>
      </w:hyperlink>
    </w:p>
    <w:p w14:paraId="7F66CF5A" w14:textId="4EABB9C7" w:rsidR="00BD534E" w:rsidRPr="00BD534E" w:rsidRDefault="00BD534E" w:rsidP="00BD534E">
      <w:pPr>
        <w:pStyle w:val="BodyText"/>
        <w:spacing w:before="1" w:line="244" w:lineRule="auto"/>
        <w:ind w:left="320" w:right="369"/>
      </w:pPr>
      <w:r w:rsidRPr="00BD534E">
        <w:t>2.</w:t>
      </w:r>
      <w:r w:rsidRPr="00BD534E">
        <w:tab/>
        <w:t xml:space="preserve">You will be directed to sign-in to your </w:t>
      </w:r>
      <w:proofErr w:type="spellStart"/>
      <w:r w:rsidRPr="00BD534E">
        <w:t>Linkedin</w:t>
      </w:r>
      <w:proofErr w:type="spellEnd"/>
      <w:r w:rsidRPr="00BD534E">
        <w:t xml:space="preserve"> account:</w:t>
      </w:r>
    </w:p>
    <w:p w14:paraId="2D02E0C2" w14:textId="69F7B9D0" w:rsidR="00BD534E" w:rsidRPr="00BD534E" w:rsidRDefault="00BD534E" w:rsidP="00BD534E">
      <w:pPr>
        <w:pStyle w:val="BodyText"/>
        <w:spacing w:before="1" w:line="244" w:lineRule="auto"/>
        <w:ind w:left="320" w:right="369"/>
      </w:pPr>
      <w:r w:rsidRPr="00BD534E">
        <w:t>3.</w:t>
      </w:r>
      <w:r w:rsidRPr="00BD534E">
        <w:tab/>
        <w:t xml:space="preserve">After you Sign-in, you will be immediately directed to the Health Services Administration (MS) group where you need to click on “join” </w:t>
      </w:r>
      <w:proofErr w:type="gramStart"/>
      <w:r w:rsidRPr="00BD534E">
        <w:t>in order to</w:t>
      </w:r>
      <w:proofErr w:type="gramEnd"/>
      <w:r w:rsidRPr="00BD534E">
        <w:t xml:space="preserve"> send a request.</w:t>
      </w:r>
    </w:p>
    <w:p w14:paraId="5FA0415E" w14:textId="40A8A0F9" w:rsidR="00BD534E" w:rsidRPr="00BD534E" w:rsidRDefault="00BD534E" w:rsidP="00BD534E">
      <w:pPr>
        <w:pStyle w:val="BodyText"/>
        <w:spacing w:before="1" w:line="244" w:lineRule="auto"/>
        <w:ind w:left="320" w:right="369"/>
      </w:pPr>
      <w:r w:rsidRPr="00BD534E">
        <w:t>4.</w:t>
      </w:r>
      <w:r w:rsidRPr="00BD534E">
        <w:tab/>
        <w:t xml:space="preserve">We will accept the request if you are authorized to have access to the Health Services Administration (MS) </w:t>
      </w:r>
      <w:proofErr w:type="spellStart"/>
      <w:r w:rsidRPr="00BD534E">
        <w:t>Linkedin</w:t>
      </w:r>
      <w:proofErr w:type="spellEnd"/>
      <w:r w:rsidRPr="00BD534E">
        <w:t xml:space="preserve"> Group</w:t>
      </w:r>
    </w:p>
    <w:p w14:paraId="21C6C554" w14:textId="77777777" w:rsidR="00B06C6F" w:rsidRDefault="00B06C6F">
      <w:pPr>
        <w:pStyle w:val="BodyText"/>
        <w:spacing w:before="1"/>
        <w:rPr>
          <w:sz w:val="21"/>
        </w:rPr>
      </w:pPr>
    </w:p>
    <w:p w14:paraId="21C6C555" w14:textId="77777777" w:rsidR="00B06C6F" w:rsidRPr="00034AB1" w:rsidRDefault="00EC5E40">
      <w:pPr>
        <w:pStyle w:val="Heading1"/>
        <w:spacing w:before="1"/>
        <w:rPr>
          <w:sz w:val="24"/>
          <w:szCs w:val="24"/>
        </w:rPr>
      </w:pPr>
      <w:bookmarkStart w:id="121" w:name="Technical_support"/>
      <w:bookmarkEnd w:id="121"/>
      <w:r w:rsidRPr="00034AB1">
        <w:rPr>
          <w:sz w:val="24"/>
          <w:szCs w:val="24"/>
        </w:rPr>
        <w:t>Technical</w:t>
      </w:r>
      <w:r w:rsidRPr="00034AB1">
        <w:rPr>
          <w:spacing w:val="-13"/>
          <w:sz w:val="24"/>
          <w:szCs w:val="24"/>
        </w:rPr>
        <w:t xml:space="preserve"> </w:t>
      </w:r>
      <w:r w:rsidRPr="00034AB1">
        <w:rPr>
          <w:spacing w:val="-2"/>
          <w:sz w:val="24"/>
          <w:szCs w:val="24"/>
        </w:rPr>
        <w:t>support</w:t>
      </w:r>
    </w:p>
    <w:p w14:paraId="21C6C556" w14:textId="77777777" w:rsidR="00B06C6F" w:rsidRDefault="00B06C6F">
      <w:pPr>
        <w:pStyle w:val="BodyText"/>
        <w:spacing w:before="10"/>
        <w:rPr>
          <w:b/>
          <w:sz w:val="23"/>
        </w:rPr>
      </w:pPr>
    </w:p>
    <w:p w14:paraId="21C6C557" w14:textId="77777777" w:rsidR="00B06C6F" w:rsidRDefault="00EC5E40">
      <w:pPr>
        <w:pStyle w:val="BodyText"/>
        <w:spacing w:before="1"/>
        <w:ind w:left="320" w:right="286"/>
      </w:pPr>
      <w:r>
        <w:rPr>
          <w:color w:val="3C3C3C"/>
        </w:rPr>
        <w:t>Part of working in the online environment involves dealing with the inconveniences and frustration</w:t>
      </w:r>
      <w:r>
        <w:rPr>
          <w:color w:val="3C3C3C"/>
          <w:spacing w:val="-3"/>
        </w:rPr>
        <w:t xml:space="preserve"> </w:t>
      </w:r>
      <w:r>
        <w:rPr>
          <w:color w:val="3C3C3C"/>
        </w:rPr>
        <w:t>that</w:t>
      </w:r>
      <w:r>
        <w:rPr>
          <w:color w:val="3C3C3C"/>
          <w:spacing w:val="-5"/>
        </w:rPr>
        <w:t xml:space="preserve"> </w:t>
      </w:r>
      <w:r>
        <w:rPr>
          <w:color w:val="3C3C3C"/>
        </w:rPr>
        <w:t>can</w:t>
      </w:r>
      <w:r>
        <w:rPr>
          <w:color w:val="3C3C3C"/>
          <w:spacing w:val="-3"/>
        </w:rPr>
        <w:t xml:space="preserve"> </w:t>
      </w:r>
      <w:r>
        <w:rPr>
          <w:color w:val="3C3C3C"/>
        </w:rPr>
        <w:t>arise</w:t>
      </w:r>
      <w:r>
        <w:rPr>
          <w:color w:val="3C3C3C"/>
          <w:spacing w:val="-5"/>
        </w:rPr>
        <w:t xml:space="preserve"> </w:t>
      </w:r>
      <w:r>
        <w:rPr>
          <w:color w:val="3C3C3C"/>
        </w:rPr>
        <w:t>when</w:t>
      </w:r>
      <w:r>
        <w:rPr>
          <w:color w:val="3C3C3C"/>
          <w:spacing w:val="-3"/>
        </w:rPr>
        <w:t xml:space="preserve"> </w:t>
      </w:r>
      <w:r>
        <w:rPr>
          <w:color w:val="3C3C3C"/>
        </w:rPr>
        <w:t>technology</w:t>
      </w:r>
      <w:r>
        <w:rPr>
          <w:color w:val="3C3C3C"/>
          <w:spacing w:val="-3"/>
        </w:rPr>
        <w:t xml:space="preserve"> </w:t>
      </w:r>
      <w:r>
        <w:rPr>
          <w:color w:val="3C3C3C"/>
        </w:rPr>
        <w:t>breaks</w:t>
      </w:r>
      <w:r>
        <w:rPr>
          <w:color w:val="3C3C3C"/>
          <w:spacing w:val="-2"/>
        </w:rPr>
        <w:t xml:space="preserve"> </w:t>
      </w:r>
      <w:r>
        <w:rPr>
          <w:color w:val="3C3C3C"/>
        </w:rPr>
        <w:t>down</w:t>
      </w:r>
      <w:r>
        <w:rPr>
          <w:color w:val="3C3C3C"/>
          <w:spacing w:val="-3"/>
        </w:rPr>
        <w:t xml:space="preserve"> </w:t>
      </w:r>
      <w:r>
        <w:rPr>
          <w:color w:val="3C3C3C"/>
        </w:rPr>
        <w:t>or</w:t>
      </w:r>
      <w:r>
        <w:rPr>
          <w:color w:val="3C3C3C"/>
          <w:spacing w:val="-3"/>
        </w:rPr>
        <w:t xml:space="preserve"> </w:t>
      </w:r>
      <w:r>
        <w:rPr>
          <w:color w:val="3C3C3C"/>
        </w:rPr>
        <w:t>does</w:t>
      </w:r>
      <w:r>
        <w:rPr>
          <w:color w:val="3C3C3C"/>
          <w:spacing w:val="-2"/>
        </w:rPr>
        <w:t xml:space="preserve"> </w:t>
      </w:r>
      <w:r>
        <w:rPr>
          <w:color w:val="3C3C3C"/>
        </w:rPr>
        <w:t>not</w:t>
      </w:r>
      <w:r>
        <w:rPr>
          <w:color w:val="3C3C3C"/>
          <w:spacing w:val="-5"/>
        </w:rPr>
        <w:t xml:space="preserve"> </w:t>
      </w:r>
      <w:r>
        <w:rPr>
          <w:color w:val="3C3C3C"/>
        </w:rPr>
        <w:t>perform</w:t>
      </w:r>
      <w:r>
        <w:rPr>
          <w:color w:val="3C3C3C"/>
          <w:spacing w:val="-5"/>
        </w:rPr>
        <w:t xml:space="preserve"> </w:t>
      </w:r>
      <w:r>
        <w:rPr>
          <w:color w:val="3C3C3C"/>
        </w:rPr>
        <w:t>as</w:t>
      </w:r>
      <w:r>
        <w:rPr>
          <w:color w:val="3C3C3C"/>
          <w:spacing w:val="-2"/>
        </w:rPr>
        <w:t xml:space="preserve"> </w:t>
      </w:r>
      <w:r>
        <w:rPr>
          <w:color w:val="3C3C3C"/>
        </w:rPr>
        <w:t>expected.</w:t>
      </w:r>
      <w:r>
        <w:rPr>
          <w:color w:val="3C3C3C"/>
          <w:spacing w:val="-3"/>
        </w:rPr>
        <w:t xml:space="preserve"> </w:t>
      </w:r>
      <w:r>
        <w:rPr>
          <w:color w:val="3C3C3C"/>
        </w:rPr>
        <w:t xml:space="preserve">Here at UNT we have a </w:t>
      </w:r>
      <w:hyperlink r:id="rId73">
        <w:r>
          <w:rPr>
            <w:color w:val="0000FF"/>
            <w:u w:val="single" w:color="0000FF"/>
          </w:rPr>
          <w:t>Student Help Desk)</w:t>
        </w:r>
      </w:hyperlink>
      <w:r>
        <w:rPr>
          <w:color w:val="0000FF"/>
        </w:rPr>
        <w:t xml:space="preserve"> </w:t>
      </w:r>
      <w:r>
        <w:rPr>
          <w:color w:val="3C3C3C"/>
        </w:rPr>
        <w:t>that you can contact for help with Canvas or other technology issues:</w:t>
      </w:r>
    </w:p>
    <w:p w14:paraId="21C6C558" w14:textId="77777777" w:rsidR="00B06C6F" w:rsidRDefault="00EC5E40">
      <w:pPr>
        <w:spacing w:before="181"/>
        <w:ind w:left="320"/>
        <w:rPr>
          <w:sz w:val="24"/>
        </w:rPr>
      </w:pPr>
      <w:r>
        <w:rPr>
          <w:b/>
          <w:color w:val="3C3C3C"/>
          <w:sz w:val="24"/>
        </w:rPr>
        <w:t>Phone:</w:t>
      </w:r>
      <w:r>
        <w:rPr>
          <w:b/>
          <w:color w:val="3C3C3C"/>
          <w:spacing w:val="-5"/>
          <w:sz w:val="24"/>
        </w:rPr>
        <w:t xml:space="preserve"> </w:t>
      </w:r>
      <w:r>
        <w:rPr>
          <w:color w:val="3C3C3C"/>
          <w:sz w:val="24"/>
        </w:rPr>
        <w:t>940-565-</w:t>
      </w:r>
      <w:r>
        <w:rPr>
          <w:color w:val="3C3C3C"/>
          <w:spacing w:val="-4"/>
          <w:sz w:val="24"/>
        </w:rPr>
        <w:t>2324</w:t>
      </w:r>
    </w:p>
    <w:p w14:paraId="21C6C559" w14:textId="77777777" w:rsidR="00B06C6F" w:rsidRDefault="00EC5E40">
      <w:pPr>
        <w:spacing w:before="179"/>
        <w:ind w:left="320"/>
        <w:rPr>
          <w:sz w:val="24"/>
        </w:rPr>
      </w:pPr>
      <w:r>
        <w:rPr>
          <w:b/>
          <w:color w:val="3C3C3C"/>
          <w:sz w:val="24"/>
        </w:rPr>
        <w:t>Email:</w:t>
      </w:r>
      <w:r>
        <w:rPr>
          <w:b/>
          <w:color w:val="3C3C3C"/>
          <w:spacing w:val="-4"/>
          <w:sz w:val="24"/>
        </w:rPr>
        <w:t xml:space="preserve"> </w:t>
      </w:r>
      <w:hyperlink r:id="rId74">
        <w:r>
          <w:rPr>
            <w:color w:val="0000FF"/>
            <w:spacing w:val="-2"/>
            <w:sz w:val="24"/>
            <w:u w:val="single" w:color="0000FF"/>
          </w:rPr>
          <w:t>helpdesk@unt.edu</w:t>
        </w:r>
      </w:hyperlink>
    </w:p>
    <w:p w14:paraId="21C6C55A" w14:textId="77777777" w:rsidR="00B06C6F" w:rsidRDefault="00EC5E40">
      <w:pPr>
        <w:pStyle w:val="BodyText"/>
        <w:spacing w:before="185"/>
        <w:ind w:left="320" w:right="4082"/>
      </w:pPr>
      <w:r>
        <w:rPr>
          <w:color w:val="3C3C3C"/>
        </w:rPr>
        <w:t>For</w:t>
      </w:r>
      <w:r>
        <w:rPr>
          <w:color w:val="3C3C3C"/>
          <w:spacing w:val="-4"/>
        </w:rPr>
        <w:t xml:space="preserve"> </w:t>
      </w:r>
      <w:r>
        <w:rPr>
          <w:color w:val="3C3C3C"/>
        </w:rPr>
        <w:t>a</w:t>
      </w:r>
      <w:r>
        <w:rPr>
          <w:color w:val="3C3C3C"/>
          <w:spacing w:val="-6"/>
        </w:rPr>
        <w:t xml:space="preserve"> </w:t>
      </w:r>
      <w:r>
        <w:rPr>
          <w:color w:val="3C3C3C"/>
        </w:rPr>
        <w:t>current</w:t>
      </w:r>
      <w:r>
        <w:rPr>
          <w:color w:val="3C3C3C"/>
          <w:spacing w:val="-6"/>
        </w:rPr>
        <w:t xml:space="preserve"> </w:t>
      </w:r>
      <w:r>
        <w:rPr>
          <w:color w:val="3C3C3C"/>
        </w:rPr>
        <w:t>list</w:t>
      </w:r>
      <w:r>
        <w:rPr>
          <w:color w:val="3C3C3C"/>
          <w:spacing w:val="-5"/>
        </w:rPr>
        <w:t xml:space="preserve"> </w:t>
      </w:r>
      <w:r>
        <w:rPr>
          <w:color w:val="3C3C3C"/>
        </w:rPr>
        <w:t>of</w:t>
      </w:r>
      <w:r>
        <w:rPr>
          <w:color w:val="3C3C3C"/>
          <w:spacing w:val="-3"/>
        </w:rPr>
        <w:t xml:space="preserve"> </w:t>
      </w:r>
      <w:r>
        <w:rPr>
          <w:color w:val="3C3C3C"/>
        </w:rPr>
        <w:t>the</w:t>
      </w:r>
      <w:r>
        <w:rPr>
          <w:color w:val="3C3C3C"/>
          <w:spacing w:val="-3"/>
        </w:rPr>
        <w:t xml:space="preserve"> </w:t>
      </w:r>
      <w:r>
        <w:rPr>
          <w:color w:val="3C3C3C"/>
        </w:rPr>
        <w:t>Student</w:t>
      </w:r>
      <w:r>
        <w:rPr>
          <w:color w:val="3C3C3C"/>
          <w:spacing w:val="-5"/>
        </w:rPr>
        <w:t xml:space="preserve"> </w:t>
      </w:r>
      <w:r>
        <w:rPr>
          <w:color w:val="3C3C3C"/>
        </w:rPr>
        <w:t>Help</w:t>
      </w:r>
      <w:r>
        <w:rPr>
          <w:color w:val="3C3C3C"/>
          <w:spacing w:val="-3"/>
        </w:rPr>
        <w:t xml:space="preserve"> </w:t>
      </w:r>
      <w:r>
        <w:rPr>
          <w:color w:val="3C3C3C"/>
        </w:rPr>
        <w:t>Desk</w:t>
      </w:r>
      <w:r>
        <w:rPr>
          <w:color w:val="3C3C3C"/>
          <w:spacing w:val="-3"/>
        </w:rPr>
        <w:t xml:space="preserve"> </w:t>
      </w:r>
      <w:r>
        <w:rPr>
          <w:color w:val="3C3C3C"/>
        </w:rPr>
        <w:t>hours,</w:t>
      </w:r>
      <w:r>
        <w:rPr>
          <w:color w:val="3C3C3C"/>
          <w:spacing w:val="-4"/>
        </w:rPr>
        <w:t xml:space="preserve"> </w:t>
      </w:r>
      <w:r>
        <w:rPr>
          <w:color w:val="3C3C3C"/>
        </w:rPr>
        <w:t xml:space="preserve">please see </w:t>
      </w:r>
      <w:hyperlink r:id="rId75">
        <w:r>
          <w:rPr>
            <w:color w:val="0000FF"/>
            <w:u w:val="single" w:color="0000FF"/>
          </w:rPr>
          <w:t>https://www.unt.edu/helpdesk/hours/)</w:t>
        </w:r>
      </w:hyperlink>
    </w:p>
    <w:p w14:paraId="21C6C55B" w14:textId="77777777" w:rsidR="00B06C6F" w:rsidRDefault="00B06C6F">
      <w:pPr>
        <w:pStyle w:val="BodyText"/>
        <w:spacing w:before="10"/>
        <w:rPr>
          <w:sz w:val="15"/>
        </w:rPr>
      </w:pPr>
    </w:p>
    <w:p w14:paraId="21C6C55C" w14:textId="77777777" w:rsidR="00B06C6F" w:rsidRDefault="00EC5E40">
      <w:pPr>
        <w:pStyle w:val="BodyText"/>
        <w:spacing w:before="90"/>
        <w:ind w:left="320"/>
      </w:pPr>
      <w:r>
        <w:rPr>
          <w:color w:val="3C3C3C"/>
        </w:rPr>
        <w:t>For</w:t>
      </w:r>
      <w:r>
        <w:rPr>
          <w:color w:val="3C3C3C"/>
          <w:spacing w:val="-5"/>
        </w:rPr>
        <w:t xml:space="preserve"> </w:t>
      </w:r>
      <w:r>
        <w:rPr>
          <w:color w:val="3C3C3C"/>
        </w:rPr>
        <w:t>additional</w:t>
      </w:r>
      <w:r>
        <w:rPr>
          <w:color w:val="3C3C3C"/>
          <w:spacing w:val="-7"/>
        </w:rPr>
        <w:t xml:space="preserve"> </w:t>
      </w:r>
      <w:r>
        <w:rPr>
          <w:color w:val="3C3C3C"/>
        </w:rPr>
        <w:t>support,</w:t>
      </w:r>
      <w:r>
        <w:rPr>
          <w:color w:val="3C3C3C"/>
          <w:spacing w:val="-4"/>
        </w:rPr>
        <w:t xml:space="preserve"> </w:t>
      </w:r>
      <w:r>
        <w:rPr>
          <w:color w:val="3C3C3C"/>
        </w:rPr>
        <w:t>visit</w:t>
      </w:r>
      <w:r>
        <w:rPr>
          <w:color w:val="3C3C3C"/>
          <w:spacing w:val="-1"/>
        </w:rPr>
        <w:t xml:space="preserve"> </w:t>
      </w:r>
      <w:r>
        <w:rPr>
          <w:color w:val="3C3C3C"/>
        </w:rPr>
        <w:t xml:space="preserve">this </w:t>
      </w:r>
      <w:r>
        <w:rPr>
          <w:color w:val="0000FF"/>
          <w:u w:val="single" w:color="0000FF"/>
        </w:rPr>
        <w:t>Canvas</w:t>
      </w:r>
      <w:r>
        <w:rPr>
          <w:color w:val="0000FF"/>
          <w:spacing w:val="-4"/>
          <w:u w:val="single" w:color="0000FF"/>
        </w:rPr>
        <w:t xml:space="preserve"> </w:t>
      </w:r>
      <w:r>
        <w:rPr>
          <w:color w:val="0000FF"/>
          <w:u w:val="single" w:color="0000FF"/>
        </w:rPr>
        <w:t>Technical</w:t>
      </w:r>
      <w:r>
        <w:rPr>
          <w:color w:val="0000FF"/>
          <w:spacing w:val="-6"/>
          <w:u w:val="single" w:color="0000FF"/>
        </w:rPr>
        <w:t xml:space="preserve"> </w:t>
      </w:r>
      <w:r>
        <w:rPr>
          <w:color w:val="0000FF"/>
          <w:u w:val="single" w:color="0000FF"/>
        </w:rPr>
        <w:t>Help</w:t>
      </w:r>
      <w:r>
        <w:rPr>
          <w:color w:val="0000FF"/>
          <w:spacing w:val="-2"/>
          <w:u w:val="single" w:color="0000FF"/>
        </w:rPr>
        <w:t xml:space="preserve"> </w:t>
      </w:r>
      <w:r>
        <w:rPr>
          <w:color w:val="3C3C3C"/>
        </w:rPr>
        <w:t>web</w:t>
      </w:r>
      <w:r>
        <w:rPr>
          <w:color w:val="3C3C3C"/>
          <w:spacing w:val="-4"/>
        </w:rPr>
        <w:t xml:space="preserve"> </w:t>
      </w:r>
      <w:r>
        <w:rPr>
          <w:color w:val="3C3C3C"/>
          <w:spacing w:val="-2"/>
        </w:rPr>
        <w:t>page.</w:t>
      </w:r>
    </w:p>
    <w:p w14:paraId="21C6C55D" w14:textId="77777777" w:rsidR="00B06C6F" w:rsidRDefault="00B06C6F">
      <w:pPr>
        <w:pStyle w:val="BodyText"/>
        <w:spacing w:before="1"/>
      </w:pPr>
    </w:p>
    <w:p w14:paraId="21C6C55E" w14:textId="76929027" w:rsidR="00B06C6F" w:rsidRPr="00034AB1" w:rsidRDefault="00EC5E40">
      <w:pPr>
        <w:ind w:left="320"/>
        <w:rPr>
          <w:b/>
          <w:sz w:val="24"/>
          <w:szCs w:val="24"/>
        </w:rPr>
      </w:pPr>
      <w:r w:rsidRPr="00034AB1">
        <w:rPr>
          <w:b/>
          <w:color w:val="3C3C3C"/>
          <w:sz w:val="24"/>
          <w:szCs w:val="24"/>
        </w:rPr>
        <w:t>Academic</w:t>
      </w:r>
      <w:r w:rsidRPr="00034AB1">
        <w:rPr>
          <w:b/>
          <w:color w:val="3C3C3C"/>
          <w:spacing w:val="-13"/>
          <w:sz w:val="24"/>
          <w:szCs w:val="24"/>
        </w:rPr>
        <w:t xml:space="preserve"> </w:t>
      </w:r>
      <w:r w:rsidR="00034AB1">
        <w:rPr>
          <w:b/>
          <w:color w:val="3C3C3C"/>
          <w:spacing w:val="-2"/>
          <w:sz w:val="24"/>
          <w:szCs w:val="24"/>
        </w:rPr>
        <w:t>S</w:t>
      </w:r>
      <w:r w:rsidRPr="00034AB1">
        <w:rPr>
          <w:b/>
          <w:color w:val="3C3C3C"/>
          <w:spacing w:val="-2"/>
          <w:sz w:val="24"/>
          <w:szCs w:val="24"/>
        </w:rPr>
        <w:t>upport</w:t>
      </w:r>
    </w:p>
    <w:p w14:paraId="21C6C55F" w14:textId="77777777" w:rsidR="00B06C6F" w:rsidRDefault="00B06C6F">
      <w:pPr>
        <w:pStyle w:val="BodyText"/>
        <w:spacing w:before="5"/>
        <w:rPr>
          <w:b/>
        </w:rPr>
      </w:pPr>
    </w:p>
    <w:p w14:paraId="21C6C560" w14:textId="77777777" w:rsidR="00B06C6F" w:rsidRDefault="00EC5E40">
      <w:pPr>
        <w:pStyle w:val="BodyText"/>
        <w:ind w:left="320" w:right="286"/>
      </w:pPr>
      <w:r>
        <w:rPr>
          <w:color w:val="3C3C3C"/>
        </w:rPr>
        <w:t>The</w:t>
      </w:r>
      <w:r>
        <w:rPr>
          <w:color w:val="3C3C3C"/>
          <w:spacing w:val="-5"/>
        </w:rPr>
        <w:t xml:space="preserve"> </w:t>
      </w:r>
      <w:r>
        <w:rPr>
          <w:color w:val="0000FF"/>
          <w:u w:val="single" w:color="0000FF"/>
        </w:rPr>
        <w:t>UNT</w:t>
      </w:r>
      <w:r>
        <w:rPr>
          <w:color w:val="0000FF"/>
          <w:spacing w:val="-6"/>
          <w:u w:val="single" w:color="0000FF"/>
        </w:rPr>
        <w:t xml:space="preserve"> </w:t>
      </w:r>
      <w:r>
        <w:rPr>
          <w:color w:val="0000FF"/>
          <w:u w:val="single" w:color="0000FF"/>
        </w:rPr>
        <w:t>Academic</w:t>
      </w:r>
      <w:r>
        <w:rPr>
          <w:color w:val="0000FF"/>
          <w:spacing w:val="-6"/>
          <w:u w:val="single" w:color="0000FF"/>
        </w:rPr>
        <w:t xml:space="preserve"> </w:t>
      </w:r>
      <w:r>
        <w:rPr>
          <w:color w:val="0000FF"/>
          <w:u w:val="single" w:color="0000FF"/>
        </w:rPr>
        <w:t>Resource</w:t>
      </w:r>
      <w:r>
        <w:rPr>
          <w:color w:val="0000FF"/>
          <w:spacing w:val="-6"/>
          <w:u w:val="single" w:color="0000FF"/>
        </w:rPr>
        <w:t xml:space="preserve"> </w:t>
      </w:r>
      <w:r>
        <w:rPr>
          <w:color w:val="0000FF"/>
          <w:u w:val="single" w:color="0000FF"/>
        </w:rPr>
        <w:t>Center</w:t>
      </w:r>
      <w:r>
        <w:rPr>
          <w:color w:val="3C3C3C"/>
        </w:rPr>
        <w:t>,</w:t>
      </w:r>
      <w:r>
        <w:rPr>
          <w:color w:val="3C3C3C"/>
          <w:spacing w:val="-4"/>
        </w:rPr>
        <w:t xml:space="preserve"> </w:t>
      </w:r>
      <w:r>
        <w:rPr>
          <w:color w:val="3C3C3C"/>
        </w:rPr>
        <w:t>which</w:t>
      </w:r>
      <w:r>
        <w:rPr>
          <w:color w:val="3C3C3C"/>
          <w:spacing w:val="-3"/>
        </w:rPr>
        <w:t xml:space="preserve"> </w:t>
      </w:r>
      <w:r>
        <w:rPr>
          <w:color w:val="3C3C3C"/>
        </w:rPr>
        <w:t>provides</w:t>
      </w:r>
      <w:r>
        <w:rPr>
          <w:color w:val="3C3C3C"/>
          <w:spacing w:val="-3"/>
        </w:rPr>
        <w:t xml:space="preserve"> </w:t>
      </w:r>
      <w:r>
        <w:rPr>
          <w:color w:val="3C3C3C"/>
        </w:rPr>
        <w:t>links</w:t>
      </w:r>
      <w:r>
        <w:rPr>
          <w:color w:val="3C3C3C"/>
          <w:spacing w:val="-3"/>
        </w:rPr>
        <w:t xml:space="preserve"> </w:t>
      </w:r>
      <w:r>
        <w:rPr>
          <w:color w:val="3C3C3C"/>
        </w:rPr>
        <w:t>to</w:t>
      </w:r>
      <w:r>
        <w:rPr>
          <w:color w:val="3C3C3C"/>
          <w:spacing w:val="-4"/>
        </w:rPr>
        <w:t xml:space="preserve"> </w:t>
      </w:r>
      <w:r>
        <w:rPr>
          <w:color w:val="3C3C3C"/>
        </w:rPr>
        <w:t>the</w:t>
      </w:r>
      <w:r>
        <w:rPr>
          <w:color w:val="3C3C3C"/>
          <w:spacing w:val="-6"/>
        </w:rPr>
        <w:t xml:space="preserve"> </w:t>
      </w:r>
      <w:r>
        <w:rPr>
          <w:color w:val="3C3C3C"/>
        </w:rPr>
        <w:t>bookstore,</w:t>
      </w:r>
      <w:r>
        <w:rPr>
          <w:color w:val="3C3C3C"/>
          <w:spacing w:val="-4"/>
        </w:rPr>
        <w:t xml:space="preserve"> </w:t>
      </w:r>
      <w:r>
        <w:rPr>
          <w:color w:val="3C3C3C"/>
        </w:rPr>
        <w:t>registration</w:t>
      </w:r>
      <w:r>
        <w:rPr>
          <w:color w:val="3C3C3C"/>
          <w:spacing w:val="-4"/>
        </w:rPr>
        <w:t xml:space="preserve"> </w:t>
      </w:r>
      <w:r>
        <w:rPr>
          <w:color w:val="3C3C3C"/>
        </w:rPr>
        <w:t>and advising information, tuition information, financial aid, and more.</w:t>
      </w:r>
    </w:p>
    <w:p w14:paraId="21C6C561" w14:textId="77777777" w:rsidR="00B06C6F" w:rsidRDefault="00B06C6F">
      <w:pPr>
        <w:pStyle w:val="BodyText"/>
        <w:spacing w:before="2"/>
      </w:pPr>
    </w:p>
    <w:p w14:paraId="21C6C562" w14:textId="77777777" w:rsidR="00B06C6F" w:rsidRDefault="00EC5E40">
      <w:pPr>
        <w:pStyle w:val="BodyText"/>
        <w:spacing w:line="244" w:lineRule="auto"/>
        <w:ind w:left="320" w:right="286"/>
      </w:pPr>
      <w:r>
        <w:rPr>
          <w:color w:val="3C3C3C"/>
        </w:rPr>
        <w:t>The</w:t>
      </w:r>
      <w:r>
        <w:rPr>
          <w:color w:val="3C3C3C"/>
          <w:spacing w:val="-4"/>
        </w:rPr>
        <w:t xml:space="preserve"> </w:t>
      </w:r>
      <w:r>
        <w:rPr>
          <w:color w:val="0000FF"/>
          <w:u w:val="single" w:color="0000FF"/>
        </w:rPr>
        <w:t>UNT</w:t>
      </w:r>
      <w:r>
        <w:rPr>
          <w:color w:val="0000FF"/>
          <w:spacing w:val="-5"/>
          <w:u w:val="single" w:color="0000FF"/>
        </w:rPr>
        <w:t xml:space="preserve"> </w:t>
      </w:r>
      <w:r>
        <w:rPr>
          <w:color w:val="0000FF"/>
          <w:u w:val="single" w:color="0000FF"/>
        </w:rPr>
        <w:t>Academic</w:t>
      </w:r>
      <w:r>
        <w:rPr>
          <w:color w:val="0000FF"/>
          <w:spacing w:val="-5"/>
          <w:u w:val="single" w:color="0000FF"/>
        </w:rPr>
        <w:t xml:space="preserve"> </w:t>
      </w:r>
      <w:r>
        <w:rPr>
          <w:color w:val="0000FF"/>
          <w:u w:val="single" w:color="0000FF"/>
        </w:rPr>
        <w:t>Success</w:t>
      </w:r>
      <w:r>
        <w:rPr>
          <w:color w:val="0000FF"/>
          <w:spacing w:val="-2"/>
          <w:u w:val="single" w:color="0000FF"/>
        </w:rPr>
        <w:t xml:space="preserve"> </w:t>
      </w:r>
      <w:r>
        <w:rPr>
          <w:color w:val="0000FF"/>
          <w:u w:val="single" w:color="0000FF"/>
        </w:rPr>
        <w:t>Center</w:t>
      </w:r>
      <w:r>
        <w:rPr>
          <w:color w:val="3C3C3C"/>
        </w:rPr>
        <w:t>,</w:t>
      </w:r>
      <w:r>
        <w:rPr>
          <w:color w:val="3C3C3C"/>
          <w:spacing w:val="-3"/>
        </w:rPr>
        <w:t xml:space="preserve"> </w:t>
      </w:r>
      <w:r>
        <w:rPr>
          <w:color w:val="3C3C3C"/>
        </w:rPr>
        <w:t>which</w:t>
      </w:r>
      <w:r>
        <w:rPr>
          <w:color w:val="3C3C3C"/>
          <w:spacing w:val="-3"/>
        </w:rPr>
        <w:t xml:space="preserve"> </w:t>
      </w:r>
      <w:r>
        <w:rPr>
          <w:color w:val="3C3C3C"/>
        </w:rPr>
        <w:t>offers</w:t>
      </w:r>
      <w:r>
        <w:rPr>
          <w:color w:val="3C3C3C"/>
          <w:spacing w:val="-2"/>
        </w:rPr>
        <w:t xml:space="preserve"> </w:t>
      </w:r>
      <w:r>
        <w:rPr>
          <w:color w:val="3C3C3C"/>
        </w:rPr>
        <w:t>academic</w:t>
      </w:r>
      <w:r>
        <w:rPr>
          <w:color w:val="3C3C3C"/>
          <w:spacing w:val="-5"/>
        </w:rPr>
        <w:t xml:space="preserve"> </w:t>
      </w:r>
      <w:r>
        <w:rPr>
          <w:color w:val="3C3C3C"/>
        </w:rPr>
        <w:t>support</w:t>
      </w:r>
      <w:r>
        <w:rPr>
          <w:color w:val="3C3C3C"/>
          <w:spacing w:val="-5"/>
        </w:rPr>
        <w:t xml:space="preserve"> </w:t>
      </w:r>
      <w:r>
        <w:rPr>
          <w:color w:val="3C3C3C"/>
        </w:rPr>
        <w:t>services</w:t>
      </w:r>
      <w:r>
        <w:rPr>
          <w:color w:val="3C3C3C"/>
          <w:spacing w:val="-2"/>
        </w:rPr>
        <w:t xml:space="preserve"> </w:t>
      </w:r>
      <w:r>
        <w:rPr>
          <w:color w:val="3C3C3C"/>
        </w:rPr>
        <w:t>and</w:t>
      </w:r>
      <w:r>
        <w:rPr>
          <w:color w:val="3C3C3C"/>
          <w:spacing w:val="-3"/>
        </w:rPr>
        <w:t xml:space="preserve"> </w:t>
      </w:r>
      <w:r>
        <w:rPr>
          <w:color w:val="3C3C3C"/>
        </w:rPr>
        <w:t>free</w:t>
      </w:r>
      <w:r>
        <w:rPr>
          <w:color w:val="3C3C3C"/>
          <w:spacing w:val="-5"/>
        </w:rPr>
        <w:t xml:space="preserve"> </w:t>
      </w:r>
      <w:r>
        <w:rPr>
          <w:color w:val="3C3C3C"/>
        </w:rPr>
        <w:t xml:space="preserve">individual </w:t>
      </w:r>
      <w:r>
        <w:rPr>
          <w:color w:val="3C3C3C"/>
          <w:spacing w:val="-2"/>
        </w:rPr>
        <w:t>tutoring.</w:t>
      </w:r>
    </w:p>
    <w:p w14:paraId="21C6C563" w14:textId="77777777" w:rsidR="00B06C6F" w:rsidRDefault="00B06C6F">
      <w:pPr>
        <w:pStyle w:val="BodyText"/>
        <w:spacing w:before="8"/>
        <w:rPr>
          <w:sz w:val="23"/>
        </w:rPr>
      </w:pPr>
    </w:p>
    <w:p w14:paraId="21C6C564" w14:textId="77777777" w:rsidR="00B06C6F" w:rsidRDefault="00F73B88">
      <w:pPr>
        <w:pStyle w:val="BodyText"/>
        <w:ind w:left="320"/>
      </w:pPr>
      <w:hyperlink r:id="rId76">
        <w:r w:rsidR="00EC5E40">
          <w:rPr>
            <w:color w:val="0000FF"/>
            <w:u w:val="single" w:color="0000FF"/>
          </w:rPr>
          <w:t>UNT</w:t>
        </w:r>
        <w:r w:rsidR="00EC5E40">
          <w:rPr>
            <w:color w:val="0000FF"/>
            <w:spacing w:val="-4"/>
            <w:u w:val="single" w:color="0000FF"/>
          </w:rPr>
          <w:t xml:space="preserve"> </w:t>
        </w:r>
        <w:r w:rsidR="00EC5E40">
          <w:rPr>
            <w:color w:val="0000FF"/>
            <w:spacing w:val="-2"/>
            <w:u w:val="single" w:color="0000FF"/>
          </w:rPr>
          <w:t>Libraries</w:t>
        </w:r>
      </w:hyperlink>
    </w:p>
    <w:p w14:paraId="21C6C565" w14:textId="77777777" w:rsidR="00B06C6F" w:rsidRDefault="00B06C6F">
      <w:pPr>
        <w:pStyle w:val="BodyText"/>
        <w:spacing w:before="5"/>
        <w:rPr>
          <w:sz w:val="16"/>
        </w:rPr>
      </w:pPr>
    </w:p>
    <w:p w14:paraId="21C6C566" w14:textId="77777777" w:rsidR="00B06C6F" w:rsidRDefault="00EC5E40">
      <w:pPr>
        <w:pStyle w:val="BodyText"/>
        <w:spacing w:before="90"/>
        <w:ind w:left="320"/>
      </w:pPr>
      <w:r>
        <w:rPr>
          <w:color w:val="0000FF"/>
          <w:u w:val="single" w:color="0000FF"/>
        </w:rPr>
        <w:t>UNT</w:t>
      </w:r>
      <w:r>
        <w:rPr>
          <w:color w:val="0000FF"/>
          <w:spacing w:val="-6"/>
          <w:u w:val="single" w:color="0000FF"/>
        </w:rPr>
        <w:t xml:space="preserve"> </w:t>
      </w:r>
      <w:r>
        <w:rPr>
          <w:color w:val="0000FF"/>
          <w:u w:val="single" w:color="0000FF"/>
        </w:rPr>
        <w:t>Math</w:t>
      </w:r>
      <w:r>
        <w:rPr>
          <w:color w:val="0000FF"/>
          <w:spacing w:val="-3"/>
          <w:u w:val="single" w:color="0000FF"/>
        </w:rPr>
        <w:t xml:space="preserve"> </w:t>
      </w:r>
      <w:r>
        <w:rPr>
          <w:color w:val="0000FF"/>
          <w:spacing w:val="-5"/>
          <w:u w:val="single" w:color="0000FF"/>
        </w:rPr>
        <w:t>Lab</w:t>
      </w:r>
    </w:p>
    <w:p w14:paraId="21C6C567" w14:textId="77777777" w:rsidR="00B06C6F" w:rsidRDefault="00B06C6F">
      <w:pPr>
        <w:pStyle w:val="BodyText"/>
        <w:rPr>
          <w:sz w:val="21"/>
        </w:rPr>
      </w:pPr>
    </w:p>
    <w:p w14:paraId="21C6C568" w14:textId="77777777" w:rsidR="00B06C6F" w:rsidRPr="00034AB1" w:rsidRDefault="00EC5E40">
      <w:pPr>
        <w:spacing w:before="1"/>
        <w:ind w:left="320"/>
        <w:rPr>
          <w:b/>
          <w:sz w:val="24"/>
          <w:szCs w:val="24"/>
        </w:rPr>
      </w:pPr>
      <w:r w:rsidRPr="00034AB1">
        <w:rPr>
          <w:b/>
          <w:color w:val="3C3C3C"/>
          <w:sz w:val="24"/>
          <w:szCs w:val="24"/>
        </w:rPr>
        <w:t>Student</w:t>
      </w:r>
      <w:r w:rsidRPr="00034AB1">
        <w:rPr>
          <w:b/>
          <w:color w:val="3C3C3C"/>
          <w:spacing w:val="-12"/>
          <w:sz w:val="24"/>
          <w:szCs w:val="24"/>
        </w:rPr>
        <w:t xml:space="preserve"> </w:t>
      </w:r>
      <w:r w:rsidRPr="00034AB1">
        <w:rPr>
          <w:b/>
          <w:color w:val="3C3C3C"/>
          <w:sz w:val="24"/>
          <w:szCs w:val="24"/>
        </w:rPr>
        <w:t>Support</w:t>
      </w:r>
      <w:r w:rsidRPr="00034AB1">
        <w:rPr>
          <w:b/>
          <w:color w:val="3C3C3C"/>
          <w:spacing w:val="-11"/>
          <w:sz w:val="24"/>
          <w:szCs w:val="24"/>
        </w:rPr>
        <w:t xml:space="preserve"> </w:t>
      </w:r>
      <w:r w:rsidRPr="00034AB1">
        <w:rPr>
          <w:b/>
          <w:color w:val="3C3C3C"/>
          <w:spacing w:val="-2"/>
          <w:sz w:val="24"/>
          <w:szCs w:val="24"/>
        </w:rPr>
        <w:t>Services</w:t>
      </w:r>
    </w:p>
    <w:p w14:paraId="21C6C569" w14:textId="77777777" w:rsidR="00B06C6F" w:rsidRDefault="00B06C6F">
      <w:pPr>
        <w:pStyle w:val="BodyText"/>
        <w:spacing w:before="10"/>
        <w:rPr>
          <w:b/>
          <w:sz w:val="23"/>
        </w:rPr>
      </w:pPr>
    </w:p>
    <w:p w14:paraId="21C6C56A" w14:textId="77777777" w:rsidR="00B06C6F" w:rsidRDefault="00F73B88">
      <w:pPr>
        <w:pStyle w:val="BodyText"/>
        <w:ind w:left="320"/>
      </w:pPr>
      <w:hyperlink r:id="rId77">
        <w:r w:rsidR="00EC5E40">
          <w:rPr>
            <w:color w:val="0000FF"/>
            <w:u w:val="single" w:color="0000FF"/>
          </w:rPr>
          <w:t>Multicultural</w:t>
        </w:r>
        <w:r w:rsidR="00EC5E40">
          <w:rPr>
            <w:color w:val="0000FF"/>
            <w:spacing w:val="-13"/>
            <w:u w:val="single" w:color="0000FF"/>
          </w:rPr>
          <w:t xml:space="preserve"> </w:t>
        </w:r>
        <w:r w:rsidR="00EC5E40">
          <w:rPr>
            <w:color w:val="0000FF"/>
            <w:spacing w:val="-2"/>
            <w:u w:val="single" w:color="0000FF"/>
          </w:rPr>
          <w:t>Center</w:t>
        </w:r>
        <w:r w:rsidR="00EC5E40">
          <w:rPr>
            <w:color w:val="0000FF"/>
            <w:spacing w:val="40"/>
            <w:u w:val="single" w:color="0000FF"/>
          </w:rPr>
          <w:t xml:space="preserve"> </w:t>
        </w:r>
      </w:hyperlink>
    </w:p>
    <w:p w14:paraId="21C6C56B" w14:textId="77777777" w:rsidR="00B06C6F" w:rsidRDefault="00B06C6F">
      <w:pPr>
        <w:pStyle w:val="BodyText"/>
        <w:spacing w:before="5"/>
        <w:rPr>
          <w:sz w:val="16"/>
        </w:rPr>
      </w:pPr>
    </w:p>
    <w:p w14:paraId="21C6C56C" w14:textId="77777777" w:rsidR="00B06C6F" w:rsidRDefault="00F73B88">
      <w:pPr>
        <w:pStyle w:val="BodyText"/>
        <w:spacing w:before="90"/>
        <w:ind w:left="320"/>
      </w:pPr>
      <w:hyperlink r:id="rId78">
        <w:r w:rsidR="00EC5E40">
          <w:rPr>
            <w:color w:val="0000FF"/>
            <w:u w:val="single" w:color="0000FF"/>
          </w:rPr>
          <w:t>Counseling</w:t>
        </w:r>
        <w:r w:rsidR="00EC5E40">
          <w:rPr>
            <w:color w:val="0000FF"/>
            <w:spacing w:val="-10"/>
            <w:u w:val="single" w:color="0000FF"/>
          </w:rPr>
          <w:t xml:space="preserve"> </w:t>
        </w:r>
        <w:r w:rsidR="00EC5E40">
          <w:rPr>
            <w:color w:val="0000FF"/>
            <w:u w:val="single" w:color="0000FF"/>
          </w:rPr>
          <w:t>and</w:t>
        </w:r>
        <w:r w:rsidR="00EC5E40">
          <w:rPr>
            <w:color w:val="0000FF"/>
            <w:spacing w:val="-10"/>
            <w:u w:val="single" w:color="0000FF"/>
          </w:rPr>
          <w:t xml:space="preserve"> </w:t>
        </w:r>
        <w:r w:rsidR="00EC5E40">
          <w:rPr>
            <w:color w:val="0000FF"/>
            <w:u w:val="single" w:color="0000FF"/>
          </w:rPr>
          <w:t>Testing</w:t>
        </w:r>
        <w:r w:rsidR="00EC5E40">
          <w:rPr>
            <w:color w:val="0000FF"/>
            <w:spacing w:val="-9"/>
            <w:u w:val="single" w:color="0000FF"/>
          </w:rPr>
          <w:t xml:space="preserve"> </w:t>
        </w:r>
        <w:r w:rsidR="00EC5E40">
          <w:rPr>
            <w:color w:val="0000FF"/>
            <w:spacing w:val="-2"/>
            <w:u w:val="single" w:color="0000FF"/>
          </w:rPr>
          <w:t>Services</w:t>
        </w:r>
      </w:hyperlink>
    </w:p>
    <w:p w14:paraId="21C6C56D" w14:textId="77777777" w:rsidR="00B06C6F" w:rsidRDefault="00B06C6F">
      <w:pPr>
        <w:pStyle w:val="BodyText"/>
        <w:rPr>
          <w:sz w:val="17"/>
        </w:rPr>
      </w:pPr>
    </w:p>
    <w:p w14:paraId="21C6C56E" w14:textId="77777777" w:rsidR="00B06C6F" w:rsidRDefault="00F73B88">
      <w:pPr>
        <w:pStyle w:val="BodyText"/>
        <w:spacing w:before="90"/>
        <w:ind w:left="320"/>
      </w:pPr>
      <w:hyperlink r:id="rId79">
        <w:r w:rsidR="00EC5E40">
          <w:rPr>
            <w:color w:val="0000FF"/>
            <w:u w:val="single" w:color="0000FF"/>
          </w:rPr>
          <w:t>Student</w:t>
        </w:r>
        <w:r w:rsidR="00EC5E40">
          <w:rPr>
            <w:color w:val="0000FF"/>
            <w:spacing w:val="-8"/>
            <w:u w:val="single" w:color="0000FF"/>
          </w:rPr>
          <w:t xml:space="preserve"> </w:t>
        </w:r>
        <w:r w:rsidR="00EC5E40">
          <w:rPr>
            <w:color w:val="0000FF"/>
            <w:u w:val="single" w:color="0000FF"/>
          </w:rPr>
          <w:t>Affairs</w:t>
        </w:r>
        <w:r w:rsidR="00EC5E40">
          <w:rPr>
            <w:color w:val="0000FF"/>
            <w:spacing w:val="-4"/>
            <w:u w:val="single" w:color="0000FF"/>
          </w:rPr>
          <w:t xml:space="preserve"> </w:t>
        </w:r>
        <w:r w:rsidR="00EC5E40">
          <w:rPr>
            <w:color w:val="0000FF"/>
            <w:u w:val="single" w:color="0000FF"/>
          </w:rPr>
          <w:t>Care</w:t>
        </w:r>
        <w:r w:rsidR="00EC5E40">
          <w:rPr>
            <w:color w:val="0000FF"/>
            <w:spacing w:val="-3"/>
            <w:u w:val="single" w:color="0000FF"/>
          </w:rPr>
          <w:t xml:space="preserve"> </w:t>
        </w:r>
        <w:r w:rsidR="00EC5E40">
          <w:rPr>
            <w:color w:val="0000FF"/>
            <w:spacing w:val="-4"/>
            <w:u w:val="single" w:color="0000FF"/>
          </w:rPr>
          <w:t>Team</w:t>
        </w:r>
      </w:hyperlink>
    </w:p>
    <w:p w14:paraId="21C6C56F" w14:textId="77777777" w:rsidR="00B06C6F" w:rsidRDefault="00B06C6F">
      <w:pPr>
        <w:pStyle w:val="BodyText"/>
        <w:spacing w:before="5"/>
        <w:rPr>
          <w:sz w:val="16"/>
        </w:rPr>
      </w:pPr>
    </w:p>
    <w:p w14:paraId="21C6C570" w14:textId="77777777" w:rsidR="00B06C6F" w:rsidRDefault="00F73B88">
      <w:pPr>
        <w:pStyle w:val="BodyText"/>
        <w:spacing w:before="90"/>
        <w:ind w:left="320"/>
      </w:pPr>
      <w:hyperlink r:id="rId80">
        <w:r w:rsidR="00EC5E40">
          <w:rPr>
            <w:color w:val="0000FF"/>
            <w:u w:val="single" w:color="0000FF"/>
          </w:rPr>
          <w:t>Student</w:t>
        </w:r>
        <w:r w:rsidR="00EC5E40">
          <w:rPr>
            <w:color w:val="0000FF"/>
            <w:spacing w:val="-5"/>
            <w:u w:val="single" w:color="0000FF"/>
          </w:rPr>
          <w:t xml:space="preserve"> </w:t>
        </w:r>
        <w:r w:rsidR="00EC5E40">
          <w:rPr>
            <w:color w:val="0000FF"/>
            <w:u w:val="single" w:color="0000FF"/>
          </w:rPr>
          <w:t>Health</w:t>
        </w:r>
        <w:r w:rsidR="00EC5E40">
          <w:rPr>
            <w:color w:val="0000FF"/>
            <w:spacing w:val="-3"/>
            <w:u w:val="single" w:color="0000FF"/>
          </w:rPr>
          <w:t xml:space="preserve"> </w:t>
        </w:r>
        <w:r w:rsidR="00EC5E40">
          <w:rPr>
            <w:color w:val="0000FF"/>
            <w:u w:val="single" w:color="0000FF"/>
          </w:rPr>
          <w:t>and</w:t>
        </w:r>
        <w:r w:rsidR="00EC5E40">
          <w:rPr>
            <w:color w:val="0000FF"/>
            <w:spacing w:val="-3"/>
            <w:u w:val="single" w:color="0000FF"/>
          </w:rPr>
          <w:t xml:space="preserve"> </w:t>
        </w:r>
        <w:r w:rsidR="00EC5E40">
          <w:rPr>
            <w:color w:val="0000FF"/>
            <w:u w:val="single" w:color="0000FF"/>
          </w:rPr>
          <w:t>Wellness</w:t>
        </w:r>
        <w:r w:rsidR="00EC5E40">
          <w:rPr>
            <w:color w:val="0000FF"/>
            <w:spacing w:val="-2"/>
            <w:u w:val="single" w:color="0000FF"/>
          </w:rPr>
          <w:t xml:space="preserve"> Center</w:t>
        </w:r>
      </w:hyperlink>
    </w:p>
    <w:p w14:paraId="21C6C571" w14:textId="77777777" w:rsidR="00B06C6F" w:rsidRDefault="00B06C6F">
      <w:pPr>
        <w:pStyle w:val="BodyText"/>
        <w:spacing w:before="5"/>
        <w:rPr>
          <w:sz w:val="16"/>
        </w:rPr>
      </w:pPr>
    </w:p>
    <w:p w14:paraId="21C6C572" w14:textId="77777777" w:rsidR="00B06C6F" w:rsidRDefault="00F73B88">
      <w:pPr>
        <w:pStyle w:val="BodyText"/>
        <w:spacing w:before="90"/>
        <w:ind w:left="320"/>
      </w:pPr>
      <w:hyperlink r:id="rId81">
        <w:r w:rsidR="00EC5E40">
          <w:rPr>
            <w:color w:val="0000FF"/>
            <w:u w:val="single" w:color="0000FF"/>
          </w:rPr>
          <w:t>Pride</w:t>
        </w:r>
        <w:r w:rsidR="00EC5E40">
          <w:rPr>
            <w:color w:val="0000FF"/>
            <w:spacing w:val="-9"/>
            <w:u w:val="single" w:color="0000FF"/>
          </w:rPr>
          <w:t xml:space="preserve"> </w:t>
        </w:r>
        <w:r w:rsidR="00EC5E40">
          <w:rPr>
            <w:color w:val="0000FF"/>
            <w:spacing w:val="-2"/>
            <w:u w:val="single" w:color="0000FF"/>
          </w:rPr>
          <w:t>Alliance</w:t>
        </w:r>
        <w:r w:rsidR="00EC5E40">
          <w:rPr>
            <w:color w:val="0000FF"/>
            <w:spacing w:val="40"/>
            <w:u w:val="single" w:color="0000FF"/>
          </w:rPr>
          <w:t xml:space="preserve"> </w:t>
        </w:r>
      </w:hyperlink>
    </w:p>
    <w:p w14:paraId="21C6C573" w14:textId="77777777" w:rsidR="00B06C6F" w:rsidRDefault="00B06C6F">
      <w:pPr>
        <w:pStyle w:val="BodyText"/>
        <w:spacing w:before="5"/>
        <w:rPr>
          <w:sz w:val="16"/>
        </w:rPr>
      </w:pPr>
    </w:p>
    <w:p w14:paraId="21C6C574" w14:textId="77777777" w:rsidR="00B06C6F" w:rsidRDefault="00F73B88">
      <w:pPr>
        <w:pStyle w:val="BodyText"/>
        <w:spacing w:before="90"/>
        <w:ind w:left="320"/>
      </w:pPr>
      <w:hyperlink r:id="rId82">
        <w:r w:rsidR="00EC5E40">
          <w:rPr>
            <w:color w:val="0000FF"/>
            <w:u w:val="single" w:color="0000FF"/>
          </w:rPr>
          <w:t>Student</w:t>
        </w:r>
        <w:r w:rsidR="00EC5E40">
          <w:rPr>
            <w:color w:val="0000FF"/>
            <w:spacing w:val="-5"/>
            <w:u w:val="single" w:color="0000FF"/>
          </w:rPr>
          <w:t xml:space="preserve"> </w:t>
        </w:r>
        <w:r w:rsidR="00EC5E40">
          <w:rPr>
            <w:color w:val="0000FF"/>
            <w:u w:val="single" w:color="0000FF"/>
          </w:rPr>
          <w:t>Legal</w:t>
        </w:r>
        <w:r w:rsidR="00EC5E40">
          <w:rPr>
            <w:color w:val="0000FF"/>
            <w:spacing w:val="-5"/>
            <w:u w:val="single" w:color="0000FF"/>
          </w:rPr>
          <w:t xml:space="preserve"> </w:t>
        </w:r>
        <w:r w:rsidR="00EC5E40">
          <w:rPr>
            <w:color w:val="0000FF"/>
            <w:spacing w:val="-2"/>
            <w:u w:val="single" w:color="0000FF"/>
          </w:rPr>
          <w:t>Services</w:t>
        </w:r>
      </w:hyperlink>
    </w:p>
    <w:p w14:paraId="21C6C575" w14:textId="77777777" w:rsidR="00B06C6F" w:rsidRDefault="00B06C6F">
      <w:pPr>
        <w:pStyle w:val="BodyText"/>
        <w:spacing w:before="5"/>
        <w:rPr>
          <w:sz w:val="16"/>
        </w:rPr>
      </w:pPr>
    </w:p>
    <w:p w14:paraId="21C6C576" w14:textId="77777777" w:rsidR="00B06C6F" w:rsidRDefault="00F73B88">
      <w:pPr>
        <w:pStyle w:val="BodyText"/>
        <w:spacing w:before="90"/>
        <w:ind w:left="320"/>
      </w:pPr>
      <w:hyperlink r:id="rId83">
        <w:r w:rsidR="00EC5E40">
          <w:rPr>
            <w:color w:val="0000FF"/>
            <w:u w:val="single" w:color="0000FF"/>
          </w:rPr>
          <w:t>UNT</w:t>
        </w:r>
        <w:r w:rsidR="00EC5E40">
          <w:rPr>
            <w:color w:val="0000FF"/>
            <w:spacing w:val="-6"/>
            <w:u w:val="single" w:color="0000FF"/>
          </w:rPr>
          <w:t xml:space="preserve"> </w:t>
        </w:r>
        <w:r w:rsidR="00EC5E40">
          <w:rPr>
            <w:color w:val="0000FF"/>
            <w:u w:val="single" w:color="0000FF"/>
          </w:rPr>
          <w:t>Food</w:t>
        </w:r>
        <w:r w:rsidR="00EC5E40">
          <w:rPr>
            <w:color w:val="0000FF"/>
            <w:spacing w:val="-3"/>
            <w:u w:val="single" w:color="0000FF"/>
          </w:rPr>
          <w:t xml:space="preserve"> </w:t>
        </w:r>
        <w:r w:rsidR="00EC5E40">
          <w:rPr>
            <w:color w:val="0000FF"/>
            <w:spacing w:val="-2"/>
            <w:u w:val="single" w:color="0000FF"/>
          </w:rPr>
          <w:t>Pantry</w:t>
        </w:r>
      </w:hyperlink>
    </w:p>
    <w:p w14:paraId="21C6C578" w14:textId="77777777" w:rsidR="00B06C6F" w:rsidRDefault="00B06C6F">
      <w:pPr>
        <w:pStyle w:val="BodyText"/>
        <w:spacing w:before="3"/>
        <w:rPr>
          <w:sz w:val="14"/>
        </w:rPr>
      </w:pPr>
    </w:p>
    <w:p w14:paraId="21C6C579" w14:textId="77777777" w:rsidR="00B06C6F" w:rsidRPr="00034AB1" w:rsidRDefault="00EC5E40">
      <w:pPr>
        <w:pStyle w:val="Heading1"/>
        <w:spacing w:before="88"/>
        <w:rPr>
          <w:sz w:val="24"/>
          <w:szCs w:val="24"/>
        </w:rPr>
      </w:pPr>
      <w:r w:rsidRPr="00034AB1">
        <w:rPr>
          <w:sz w:val="24"/>
          <w:szCs w:val="24"/>
        </w:rPr>
        <w:t>Other</w:t>
      </w:r>
      <w:r w:rsidRPr="00034AB1">
        <w:rPr>
          <w:spacing w:val="-3"/>
          <w:sz w:val="24"/>
          <w:szCs w:val="24"/>
        </w:rPr>
        <w:t xml:space="preserve"> </w:t>
      </w:r>
      <w:r w:rsidRPr="00034AB1">
        <w:rPr>
          <w:spacing w:val="-2"/>
          <w:sz w:val="24"/>
          <w:szCs w:val="24"/>
        </w:rPr>
        <w:t>Resources</w:t>
      </w:r>
    </w:p>
    <w:p w14:paraId="21C6C57A" w14:textId="77777777" w:rsidR="00B06C6F" w:rsidRDefault="00B06C6F">
      <w:pPr>
        <w:pStyle w:val="BodyText"/>
        <w:spacing w:before="11"/>
        <w:rPr>
          <w:b/>
          <w:sz w:val="23"/>
        </w:rPr>
      </w:pPr>
    </w:p>
    <w:p w14:paraId="21C6C57B" w14:textId="2C0B0A83" w:rsidR="00B06C6F" w:rsidRDefault="00A6112B">
      <w:pPr>
        <w:pStyle w:val="BodyText"/>
        <w:spacing w:line="242" w:lineRule="auto"/>
        <w:ind w:left="320" w:right="1073"/>
      </w:pPr>
      <w:bookmarkStart w:id="122" w:name="Department_of_Rehabilitation_and_Health_"/>
      <w:bookmarkEnd w:id="122"/>
      <w:r>
        <w:t xml:space="preserve">The </w:t>
      </w:r>
      <w:hyperlink r:id="rId84">
        <w:r w:rsidR="00EC5E40">
          <w:rPr>
            <w:color w:val="0000FF"/>
            <w:u w:val="single" w:color="0000FF"/>
          </w:rPr>
          <w:t>Department</w:t>
        </w:r>
        <w:r w:rsidR="00EC5E40">
          <w:rPr>
            <w:color w:val="0000FF"/>
            <w:spacing w:val="-9"/>
            <w:u w:val="single" w:color="0000FF"/>
          </w:rPr>
          <w:t xml:space="preserve"> </w:t>
        </w:r>
        <w:r w:rsidR="00EC5E40">
          <w:rPr>
            <w:color w:val="0000FF"/>
            <w:u w:val="single" w:color="0000FF"/>
          </w:rPr>
          <w:t>of</w:t>
        </w:r>
        <w:r w:rsidR="00EC5E40">
          <w:rPr>
            <w:color w:val="0000FF"/>
            <w:spacing w:val="-8"/>
            <w:u w:val="single" w:color="0000FF"/>
          </w:rPr>
          <w:t xml:space="preserve"> </w:t>
        </w:r>
        <w:r w:rsidR="00EC5E40">
          <w:rPr>
            <w:color w:val="0000FF"/>
            <w:u w:val="single" w:color="0000FF"/>
          </w:rPr>
          <w:t>Rehabilitation</w:t>
        </w:r>
        <w:r w:rsidR="00EC5E40">
          <w:rPr>
            <w:color w:val="0000FF"/>
            <w:spacing w:val="-8"/>
            <w:u w:val="single" w:color="0000FF"/>
          </w:rPr>
          <w:t xml:space="preserve"> </w:t>
        </w:r>
        <w:r w:rsidR="00EC5E40">
          <w:rPr>
            <w:color w:val="0000FF"/>
            <w:u w:val="single" w:color="0000FF"/>
          </w:rPr>
          <w:t>and</w:t>
        </w:r>
        <w:r w:rsidR="00EC5E40">
          <w:rPr>
            <w:color w:val="0000FF"/>
            <w:spacing w:val="-8"/>
            <w:u w:val="single" w:color="0000FF"/>
          </w:rPr>
          <w:t xml:space="preserve"> </w:t>
        </w:r>
        <w:r w:rsidR="00EC5E40">
          <w:rPr>
            <w:color w:val="0000FF"/>
            <w:u w:val="single" w:color="0000FF"/>
          </w:rPr>
          <w:t>Health</w:t>
        </w:r>
        <w:r w:rsidR="00EC5E40">
          <w:rPr>
            <w:color w:val="0000FF"/>
            <w:spacing w:val="-8"/>
            <w:u w:val="single" w:color="0000FF"/>
          </w:rPr>
          <w:t xml:space="preserve"> </w:t>
        </w:r>
        <w:r w:rsidR="00EC5E40">
          <w:rPr>
            <w:color w:val="0000FF"/>
            <w:u w:val="single" w:color="0000FF"/>
          </w:rPr>
          <w:t>Services</w:t>
        </w:r>
        <w:r w:rsidR="00EC5E40">
          <w:rPr>
            <w:color w:val="0000FF"/>
            <w:spacing w:val="-4"/>
            <w:u w:val="single" w:color="0000FF"/>
          </w:rPr>
          <w:t xml:space="preserve"> </w:t>
        </w:r>
        <w:r w:rsidR="00EC5E40">
          <w:rPr>
            <w:color w:val="0000FF"/>
            <w:u w:val="single" w:color="0000FF"/>
          </w:rPr>
          <w:t>website</w:t>
        </w:r>
      </w:hyperlink>
      <w:r w:rsidR="00EC5E40">
        <w:rPr>
          <w:color w:val="0000FF"/>
          <w:spacing w:val="-9"/>
        </w:rPr>
        <w:t xml:space="preserve"> </w:t>
      </w:r>
      <w:r w:rsidR="00EC5E40">
        <w:t>provides</w:t>
      </w:r>
      <w:r w:rsidR="00EC5E40">
        <w:rPr>
          <w:spacing w:val="-7"/>
        </w:rPr>
        <w:t xml:space="preserve"> </w:t>
      </w:r>
      <w:r w:rsidR="00EC5E40">
        <w:t>information</w:t>
      </w:r>
      <w:r w:rsidR="00EC5E40">
        <w:rPr>
          <w:spacing w:val="-8"/>
        </w:rPr>
        <w:t xml:space="preserve"> </w:t>
      </w:r>
      <w:r w:rsidR="00EC5E40">
        <w:t>on</w:t>
      </w:r>
      <w:r w:rsidR="00EC5E40">
        <w:rPr>
          <w:spacing w:val="-8"/>
        </w:rPr>
        <w:t xml:space="preserve"> </w:t>
      </w:r>
      <w:proofErr w:type="gramStart"/>
      <w:r w:rsidR="00EC5E40">
        <w:t>all</w:t>
      </w:r>
      <w:r w:rsidR="00EC5E40">
        <w:rPr>
          <w:spacing w:val="-10"/>
        </w:rPr>
        <w:t xml:space="preserve"> </w:t>
      </w:r>
      <w:r w:rsidR="00EC5E40">
        <w:t>of</w:t>
      </w:r>
      <w:proofErr w:type="gramEnd"/>
      <w:r w:rsidR="00EC5E40">
        <w:t xml:space="preserve"> the programs and services in our department</w:t>
      </w:r>
    </w:p>
    <w:p w14:paraId="21C6C57C" w14:textId="77777777" w:rsidR="00B06C6F" w:rsidRDefault="00B06C6F">
      <w:pPr>
        <w:pStyle w:val="BodyText"/>
        <w:spacing w:before="2"/>
      </w:pPr>
    </w:p>
    <w:p w14:paraId="21C6C57D" w14:textId="42238EEA" w:rsidR="00B06C6F" w:rsidRDefault="00A6112B">
      <w:pPr>
        <w:pStyle w:val="BodyText"/>
        <w:ind w:left="320" w:right="286"/>
      </w:pPr>
      <w:r>
        <w:t xml:space="preserve">The </w:t>
      </w:r>
      <w:hyperlink r:id="rId85">
        <w:r w:rsidR="00EC5E40">
          <w:rPr>
            <w:color w:val="0000FF"/>
            <w:u w:val="single" w:color="0000FF"/>
          </w:rPr>
          <w:t>Graduate Catalog</w:t>
        </w:r>
      </w:hyperlink>
      <w:r w:rsidR="00EC5E40">
        <w:rPr>
          <w:color w:val="0000FF"/>
        </w:rPr>
        <w:t xml:space="preserve"> </w:t>
      </w:r>
      <w:r w:rsidR="00EC5E40">
        <w:t>is an official bulletin of the University of North Texas and is intended to provide</w:t>
      </w:r>
      <w:r w:rsidR="00EC5E40">
        <w:rPr>
          <w:spacing w:val="-6"/>
        </w:rPr>
        <w:t xml:space="preserve"> </w:t>
      </w:r>
      <w:r w:rsidR="00EC5E40">
        <w:t>general</w:t>
      </w:r>
      <w:r w:rsidR="00EC5E40">
        <w:rPr>
          <w:spacing w:val="-6"/>
        </w:rPr>
        <w:t xml:space="preserve"> </w:t>
      </w:r>
      <w:r w:rsidR="00EC5E40">
        <w:t>information.</w:t>
      </w:r>
      <w:r w:rsidR="00EC5E40">
        <w:rPr>
          <w:spacing w:val="-4"/>
        </w:rPr>
        <w:t xml:space="preserve"> </w:t>
      </w:r>
      <w:r w:rsidR="00EC5E40">
        <w:t>It</w:t>
      </w:r>
      <w:r w:rsidR="00EC5E40">
        <w:rPr>
          <w:spacing w:val="-6"/>
        </w:rPr>
        <w:t xml:space="preserve"> </w:t>
      </w:r>
      <w:r w:rsidR="00EC5E40">
        <w:t>includes</w:t>
      </w:r>
      <w:r w:rsidR="00EC5E40">
        <w:rPr>
          <w:spacing w:val="-3"/>
        </w:rPr>
        <w:t xml:space="preserve"> </w:t>
      </w:r>
      <w:r w:rsidR="00EC5E40">
        <w:t>policies,</w:t>
      </w:r>
      <w:r w:rsidR="00EC5E40">
        <w:rPr>
          <w:spacing w:val="-4"/>
        </w:rPr>
        <w:t xml:space="preserve"> </w:t>
      </w:r>
      <w:proofErr w:type="gramStart"/>
      <w:r w:rsidR="00EC5E40">
        <w:t>procedures</w:t>
      </w:r>
      <w:proofErr w:type="gramEnd"/>
      <w:r w:rsidR="00EC5E40">
        <w:rPr>
          <w:spacing w:val="-3"/>
        </w:rPr>
        <w:t xml:space="preserve"> </w:t>
      </w:r>
      <w:r w:rsidR="00EC5E40">
        <w:t>and</w:t>
      </w:r>
      <w:r w:rsidR="00EC5E40">
        <w:rPr>
          <w:spacing w:val="-4"/>
        </w:rPr>
        <w:t xml:space="preserve"> </w:t>
      </w:r>
      <w:r w:rsidR="00EC5E40">
        <w:t>fees</w:t>
      </w:r>
      <w:r w:rsidR="00EC5E40">
        <w:rPr>
          <w:spacing w:val="-3"/>
        </w:rPr>
        <w:t xml:space="preserve"> </w:t>
      </w:r>
      <w:r w:rsidR="00EC5E40">
        <w:t>in effect</w:t>
      </w:r>
      <w:r w:rsidR="00EC5E40">
        <w:rPr>
          <w:spacing w:val="-6"/>
        </w:rPr>
        <w:t xml:space="preserve"> </w:t>
      </w:r>
      <w:r w:rsidR="00EC5E40">
        <w:t>at</w:t>
      </w:r>
      <w:r w:rsidR="00EC5E40">
        <w:rPr>
          <w:spacing w:val="-1"/>
        </w:rPr>
        <w:t xml:space="preserve"> </w:t>
      </w:r>
      <w:r w:rsidR="00EC5E40">
        <w:t>the</w:t>
      </w:r>
      <w:r w:rsidR="00EC5E40">
        <w:rPr>
          <w:spacing w:val="-6"/>
        </w:rPr>
        <w:t xml:space="preserve"> </w:t>
      </w:r>
      <w:r w:rsidR="00EC5E40">
        <w:t>time</w:t>
      </w:r>
      <w:r w:rsidR="00EC5E40">
        <w:rPr>
          <w:spacing w:val="-6"/>
        </w:rPr>
        <w:t xml:space="preserve"> </w:t>
      </w:r>
      <w:r w:rsidR="00EC5E40">
        <w:t xml:space="preserve">of </w:t>
      </w:r>
      <w:r w:rsidR="00EC5E40">
        <w:rPr>
          <w:spacing w:val="-2"/>
        </w:rPr>
        <w:t>release</w:t>
      </w:r>
    </w:p>
    <w:p w14:paraId="21C6C57E" w14:textId="77777777" w:rsidR="00B06C6F" w:rsidRDefault="00B06C6F">
      <w:pPr>
        <w:pStyle w:val="BodyText"/>
        <w:spacing w:before="1"/>
      </w:pPr>
    </w:p>
    <w:bookmarkStart w:id="123" w:name="MyUNT_allows_you_to_access_your_universi"/>
    <w:bookmarkEnd w:id="123"/>
    <w:p w14:paraId="21C6C57F" w14:textId="77777777" w:rsidR="00B06C6F" w:rsidRDefault="00EC5E40">
      <w:pPr>
        <w:pStyle w:val="BodyText"/>
        <w:spacing w:line="244" w:lineRule="auto"/>
        <w:ind w:left="320" w:right="1073"/>
      </w:pPr>
      <w:r>
        <w:fldChar w:fldCharType="begin"/>
      </w:r>
      <w:r>
        <w:instrText xml:space="preserve"> HYPERLINK "https://my.unt.edu/" \h </w:instrText>
      </w:r>
      <w:r>
        <w:fldChar w:fldCharType="separate"/>
      </w:r>
      <w:proofErr w:type="spellStart"/>
      <w:r>
        <w:rPr>
          <w:color w:val="0000FF"/>
          <w:u w:val="single" w:color="0000FF"/>
        </w:rPr>
        <w:t>MyUNT</w:t>
      </w:r>
      <w:proofErr w:type="spellEnd"/>
      <w:r>
        <w:rPr>
          <w:color w:val="0000FF"/>
          <w:u w:val="single" w:color="0000FF"/>
        </w:rPr>
        <w:fldChar w:fldCharType="end"/>
      </w:r>
      <w:r>
        <w:rPr>
          <w:color w:val="0000FF"/>
          <w:spacing w:val="-10"/>
        </w:rPr>
        <w:t xml:space="preserve"> </w:t>
      </w:r>
      <w:r>
        <w:t>allows</w:t>
      </w:r>
      <w:r>
        <w:rPr>
          <w:spacing w:val="-7"/>
        </w:rPr>
        <w:t xml:space="preserve"> </w:t>
      </w:r>
      <w:r>
        <w:t>you</w:t>
      </w:r>
      <w:r>
        <w:rPr>
          <w:spacing w:val="-9"/>
        </w:rPr>
        <w:t xml:space="preserve"> </w:t>
      </w:r>
      <w:r>
        <w:t>to</w:t>
      </w:r>
      <w:r>
        <w:rPr>
          <w:spacing w:val="-10"/>
        </w:rPr>
        <w:t xml:space="preserve"> </w:t>
      </w:r>
      <w:r>
        <w:t>access</w:t>
      </w:r>
      <w:r>
        <w:rPr>
          <w:spacing w:val="-7"/>
        </w:rPr>
        <w:t xml:space="preserve"> </w:t>
      </w:r>
      <w:r>
        <w:t>your</w:t>
      </w:r>
      <w:r>
        <w:rPr>
          <w:spacing w:val="-9"/>
        </w:rPr>
        <w:t xml:space="preserve"> </w:t>
      </w:r>
      <w:r>
        <w:t>university</w:t>
      </w:r>
      <w:r>
        <w:rPr>
          <w:spacing w:val="-9"/>
        </w:rPr>
        <w:t xml:space="preserve"> </w:t>
      </w:r>
      <w:r>
        <w:t>e-mail,</w:t>
      </w:r>
      <w:r>
        <w:rPr>
          <w:spacing w:val="-9"/>
        </w:rPr>
        <w:t xml:space="preserve"> </w:t>
      </w:r>
      <w:r>
        <w:t>calendar,</w:t>
      </w:r>
      <w:r>
        <w:rPr>
          <w:spacing w:val="-8"/>
        </w:rPr>
        <w:t xml:space="preserve"> </w:t>
      </w:r>
      <w:r>
        <w:t>campus</w:t>
      </w:r>
      <w:r>
        <w:rPr>
          <w:spacing w:val="-7"/>
        </w:rPr>
        <w:t xml:space="preserve"> </w:t>
      </w:r>
      <w:r>
        <w:t>news,</w:t>
      </w:r>
      <w:r>
        <w:rPr>
          <w:spacing w:val="-9"/>
        </w:rPr>
        <w:t xml:space="preserve"> </w:t>
      </w:r>
      <w:r>
        <w:t>course guide, register for classes, course grades, etc.</w:t>
      </w:r>
    </w:p>
    <w:p w14:paraId="21C6C580" w14:textId="77777777" w:rsidR="00B06C6F" w:rsidRDefault="00B06C6F">
      <w:pPr>
        <w:pStyle w:val="BodyText"/>
        <w:spacing w:before="6"/>
      </w:pPr>
    </w:p>
    <w:p w14:paraId="21C6C581" w14:textId="77777777" w:rsidR="00B06C6F" w:rsidRDefault="00F73B88">
      <w:pPr>
        <w:pStyle w:val="BodyText"/>
        <w:spacing w:before="1"/>
        <w:ind w:left="320" w:right="369"/>
      </w:pPr>
      <w:hyperlink r:id="rId86">
        <w:r w:rsidR="00EC5E40">
          <w:rPr>
            <w:color w:val="0000FF"/>
            <w:u w:val="single" w:color="0000FF"/>
          </w:rPr>
          <w:t>Office of the Registrar</w:t>
        </w:r>
      </w:hyperlink>
      <w:r w:rsidR="00EC5E40">
        <w:rPr>
          <w:color w:val="0000FF"/>
          <w:u w:val="single" w:color="0000FF"/>
        </w:rPr>
        <w:t xml:space="preserve"> </w:t>
      </w:r>
      <w:r w:rsidR="00EC5E40">
        <w:rPr>
          <w:color w:val="0000FF"/>
        </w:rPr>
        <w:t xml:space="preserve"> </w:t>
      </w:r>
      <w:r w:rsidR="00EC5E40">
        <w:t>provides access to information relevant to your status as a student at UNT,</w:t>
      </w:r>
      <w:r w:rsidR="00EC5E40">
        <w:rPr>
          <w:spacing w:val="-4"/>
        </w:rPr>
        <w:t xml:space="preserve"> </w:t>
      </w:r>
      <w:r w:rsidR="00EC5E40">
        <w:t>such</w:t>
      </w:r>
      <w:r w:rsidR="00EC5E40">
        <w:rPr>
          <w:spacing w:val="-4"/>
        </w:rPr>
        <w:t xml:space="preserve"> </w:t>
      </w:r>
      <w:r w:rsidR="00EC5E40">
        <w:t>as</w:t>
      </w:r>
      <w:r w:rsidR="00EC5E40">
        <w:rPr>
          <w:spacing w:val="-3"/>
        </w:rPr>
        <w:t xml:space="preserve"> </w:t>
      </w:r>
      <w:r w:rsidR="00EC5E40">
        <w:t>course</w:t>
      </w:r>
      <w:r w:rsidR="00EC5E40">
        <w:rPr>
          <w:spacing w:val="-3"/>
        </w:rPr>
        <w:t xml:space="preserve"> </w:t>
      </w:r>
      <w:r w:rsidR="00EC5E40">
        <w:t>schedules,</w:t>
      </w:r>
      <w:r w:rsidR="00EC5E40">
        <w:rPr>
          <w:spacing w:val="-4"/>
        </w:rPr>
        <w:t xml:space="preserve"> </w:t>
      </w:r>
      <w:r w:rsidR="00EC5E40">
        <w:t>academic</w:t>
      </w:r>
      <w:r w:rsidR="00EC5E40">
        <w:rPr>
          <w:spacing w:val="-6"/>
        </w:rPr>
        <w:t xml:space="preserve"> </w:t>
      </w:r>
      <w:r w:rsidR="00EC5E40">
        <w:t>records,</w:t>
      </w:r>
      <w:r w:rsidR="00EC5E40">
        <w:rPr>
          <w:spacing w:val="-4"/>
        </w:rPr>
        <w:t xml:space="preserve"> </w:t>
      </w:r>
      <w:r w:rsidR="00EC5E40">
        <w:t>etc.</w:t>
      </w:r>
      <w:r w:rsidR="00EC5E40">
        <w:rPr>
          <w:spacing w:val="-4"/>
        </w:rPr>
        <w:t xml:space="preserve"> </w:t>
      </w:r>
      <w:r w:rsidR="00EC5E40">
        <w:t>Students</w:t>
      </w:r>
      <w:r w:rsidR="00EC5E40">
        <w:rPr>
          <w:spacing w:val="-3"/>
        </w:rPr>
        <w:t xml:space="preserve"> </w:t>
      </w:r>
      <w:r w:rsidR="00EC5E40">
        <w:t>register</w:t>
      </w:r>
      <w:r w:rsidR="00EC5E40">
        <w:rPr>
          <w:spacing w:val="-4"/>
        </w:rPr>
        <w:t xml:space="preserve"> </w:t>
      </w:r>
      <w:r w:rsidR="00EC5E40">
        <w:t>for</w:t>
      </w:r>
      <w:r w:rsidR="00EC5E40">
        <w:rPr>
          <w:spacing w:val="-4"/>
        </w:rPr>
        <w:t xml:space="preserve"> </w:t>
      </w:r>
      <w:r w:rsidR="00EC5E40">
        <w:t>courses</w:t>
      </w:r>
      <w:r w:rsidR="00EC5E40">
        <w:rPr>
          <w:spacing w:val="-3"/>
        </w:rPr>
        <w:t xml:space="preserve"> </w:t>
      </w:r>
      <w:r w:rsidR="00EC5E40">
        <w:t>through</w:t>
      </w:r>
      <w:r w:rsidR="00EC5E40">
        <w:rPr>
          <w:spacing w:val="-4"/>
        </w:rPr>
        <w:t xml:space="preserve"> </w:t>
      </w:r>
      <w:r w:rsidR="00EC5E40">
        <w:t xml:space="preserve">this </w:t>
      </w:r>
      <w:r w:rsidR="00EC5E40">
        <w:rPr>
          <w:spacing w:val="-2"/>
        </w:rPr>
        <w:t>website.</w:t>
      </w:r>
    </w:p>
    <w:p w14:paraId="21C6C582" w14:textId="77777777" w:rsidR="00B06C6F" w:rsidRDefault="00B06C6F">
      <w:pPr>
        <w:pStyle w:val="BodyText"/>
        <w:spacing w:before="1"/>
      </w:pPr>
    </w:p>
    <w:p w14:paraId="21C6C583" w14:textId="77777777" w:rsidR="00B06C6F" w:rsidRDefault="00F73B88">
      <w:pPr>
        <w:pStyle w:val="BodyText"/>
        <w:spacing w:line="242" w:lineRule="auto"/>
        <w:ind w:left="320" w:right="286"/>
      </w:pPr>
      <w:hyperlink r:id="rId87">
        <w:r w:rsidR="00EC5E40">
          <w:rPr>
            <w:color w:val="0000FF"/>
            <w:u w:val="single" w:color="0000FF"/>
          </w:rPr>
          <w:t>Toulouse School of Graduate Studies</w:t>
        </w:r>
      </w:hyperlink>
      <w:r w:rsidR="00EC5E40">
        <w:rPr>
          <w:color w:val="0000FF"/>
          <w:u w:val="single" w:color="0000FF"/>
        </w:rPr>
        <w:t xml:space="preserve"> </w:t>
      </w:r>
      <w:r w:rsidR="00EC5E40">
        <w:t>provides admission, academic, news and events, and resources</w:t>
      </w:r>
      <w:r w:rsidR="00EC5E40">
        <w:rPr>
          <w:spacing w:val="-4"/>
        </w:rPr>
        <w:t xml:space="preserve"> </w:t>
      </w:r>
      <w:r w:rsidR="00EC5E40">
        <w:t>to</w:t>
      </w:r>
      <w:r w:rsidR="00EC5E40">
        <w:rPr>
          <w:spacing w:val="-5"/>
        </w:rPr>
        <w:t xml:space="preserve"> </w:t>
      </w:r>
      <w:r w:rsidR="00EC5E40">
        <w:t>help</w:t>
      </w:r>
      <w:r w:rsidR="00EC5E40">
        <w:rPr>
          <w:spacing w:val="-1"/>
        </w:rPr>
        <w:t xml:space="preserve"> </w:t>
      </w:r>
      <w:r w:rsidR="00EC5E40">
        <w:t>make</w:t>
      </w:r>
      <w:r w:rsidR="00EC5E40">
        <w:rPr>
          <w:spacing w:val="-6"/>
        </w:rPr>
        <w:t xml:space="preserve"> </w:t>
      </w:r>
      <w:r w:rsidR="00EC5E40">
        <w:t>your</w:t>
      </w:r>
      <w:r w:rsidR="00EC5E40">
        <w:rPr>
          <w:spacing w:val="-5"/>
        </w:rPr>
        <w:t xml:space="preserve"> </w:t>
      </w:r>
      <w:r w:rsidR="00EC5E40">
        <w:t>graduate experience</w:t>
      </w:r>
      <w:r w:rsidR="00EC5E40">
        <w:rPr>
          <w:spacing w:val="-2"/>
        </w:rPr>
        <w:t xml:space="preserve"> </w:t>
      </w:r>
      <w:r w:rsidR="00EC5E40">
        <w:t>a</w:t>
      </w:r>
      <w:r w:rsidR="00EC5E40">
        <w:rPr>
          <w:spacing w:val="-6"/>
        </w:rPr>
        <w:t xml:space="preserve"> </w:t>
      </w:r>
      <w:r w:rsidR="00EC5E40">
        <w:t>successful</w:t>
      </w:r>
      <w:r w:rsidR="00EC5E40">
        <w:rPr>
          <w:spacing w:val="-7"/>
        </w:rPr>
        <w:t xml:space="preserve"> </w:t>
      </w:r>
      <w:r w:rsidR="00EC5E40">
        <w:t>one.</w:t>
      </w:r>
      <w:r w:rsidR="00EC5E40">
        <w:rPr>
          <w:spacing w:val="-1"/>
        </w:rPr>
        <w:t xml:space="preserve"> </w:t>
      </w:r>
      <w:r w:rsidR="00EC5E40">
        <w:t>Graduate</w:t>
      </w:r>
      <w:r w:rsidR="00EC5E40">
        <w:rPr>
          <w:spacing w:val="-7"/>
        </w:rPr>
        <w:t xml:space="preserve"> </w:t>
      </w:r>
      <w:r w:rsidR="00EC5E40">
        <w:t>students</w:t>
      </w:r>
      <w:r w:rsidR="00EC5E40">
        <w:rPr>
          <w:spacing w:val="-4"/>
        </w:rPr>
        <w:t xml:space="preserve"> </w:t>
      </w:r>
      <w:r w:rsidR="00EC5E40">
        <w:t>apply</w:t>
      </w:r>
      <w:r w:rsidR="00EC5E40">
        <w:rPr>
          <w:spacing w:val="-5"/>
        </w:rPr>
        <w:t xml:space="preserve"> </w:t>
      </w:r>
      <w:r w:rsidR="00EC5E40">
        <w:t>for graduation through this website.</w:t>
      </w:r>
    </w:p>
    <w:p w14:paraId="21C6C584" w14:textId="77777777" w:rsidR="00B06C6F" w:rsidRDefault="00B06C6F">
      <w:pPr>
        <w:pStyle w:val="BodyText"/>
        <w:spacing w:before="9"/>
        <w:rPr>
          <w:sz w:val="23"/>
        </w:rPr>
      </w:pPr>
    </w:p>
    <w:p w14:paraId="21C6C585" w14:textId="33C5E706" w:rsidR="00B06C6F" w:rsidRDefault="00F73B88">
      <w:pPr>
        <w:pStyle w:val="BodyText"/>
        <w:spacing w:line="242" w:lineRule="auto"/>
        <w:ind w:left="320" w:right="369"/>
      </w:pPr>
      <w:hyperlink r:id="rId88">
        <w:proofErr w:type="spellStart"/>
        <w:r w:rsidR="00EC5E40">
          <w:rPr>
            <w:color w:val="0000FF"/>
            <w:u w:val="single" w:color="0000FF"/>
          </w:rPr>
          <w:t>EagleConnect</w:t>
        </w:r>
        <w:proofErr w:type="spellEnd"/>
      </w:hyperlink>
      <w:r w:rsidR="00EC5E40">
        <w:rPr>
          <w:color w:val="0000FF"/>
        </w:rPr>
        <w:t xml:space="preserve"> </w:t>
      </w:r>
      <w:r w:rsidR="00EC5E40">
        <w:t xml:space="preserve">is the official UNT e-mail system for students and alumni. All </w:t>
      </w:r>
      <w:r w:rsidR="00A6112B" w:rsidRPr="00A6112B">
        <w:t xml:space="preserve">Health Services Administration </w:t>
      </w:r>
      <w:r w:rsidR="00A6112B">
        <w:t>g</w:t>
      </w:r>
      <w:r w:rsidR="00EC5E40">
        <w:t>raduate students should provide their faculty advisor with their current UNT e-mail address. All university, college, department, and program e-mails are sent to students using the UNT e- mail</w:t>
      </w:r>
      <w:r w:rsidR="00EC5E40">
        <w:rPr>
          <w:spacing w:val="-4"/>
        </w:rPr>
        <w:t xml:space="preserve"> </w:t>
      </w:r>
      <w:r w:rsidR="00EC5E40">
        <w:t>on</w:t>
      </w:r>
      <w:r w:rsidR="00EC5E40">
        <w:rPr>
          <w:spacing w:val="-2"/>
        </w:rPr>
        <w:t xml:space="preserve"> </w:t>
      </w:r>
      <w:r w:rsidR="00EC5E40">
        <w:t>record.</w:t>
      </w:r>
      <w:r w:rsidR="00EC5E40">
        <w:rPr>
          <w:spacing w:val="-2"/>
        </w:rPr>
        <w:t xml:space="preserve"> </w:t>
      </w:r>
      <w:r w:rsidR="00EC5E40">
        <w:t>Please make</w:t>
      </w:r>
      <w:r w:rsidR="00EC5E40">
        <w:rPr>
          <w:spacing w:val="-4"/>
        </w:rPr>
        <w:t xml:space="preserve"> </w:t>
      </w:r>
      <w:r w:rsidR="00EC5E40">
        <w:t>sure</w:t>
      </w:r>
      <w:r w:rsidR="00EC5E40">
        <w:rPr>
          <w:spacing w:val="-5"/>
        </w:rPr>
        <w:t xml:space="preserve"> </w:t>
      </w:r>
      <w:r w:rsidR="00EC5E40">
        <w:t>you</w:t>
      </w:r>
      <w:r w:rsidR="00EC5E40">
        <w:rPr>
          <w:spacing w:val="-3"/>
        </w:rPr>
        <w:t xml:space="preserve"> </w:t>
      </w:r>
      <w:r w:rsidR="00EC5E40">
        <w:t>update</w:t>
      </w:r>
      <w:r w:rsidR="00EC5E40">
        <w:rPr>
          <w:spacing w:val="-5"/>
        </w:rPr>
        <w:t xml:space="preserve"> </w:t>
      </w:r>
      <w:r w:rsidR="00EC5E40">
        <w:t>the</w:t>
      </w:r>
      <w:r w:rsidR="00EC5E40">
        <w:rPr>
          <w:spacing w:val="-5"/>
        </w:rPr>
        <w:t xml:space="preserve"> </w:t>
      </w:r>
      <w:r w:rsidR="00EC5E40">
        <w:t>department</w:t>
      </w:r>
      <w:r w:rsidR="00EC5E40">
        <w:rPr>
          <w:spacing w:val="-5"/>
        </w:rPr>
        <w:t xml:space="preserve"> </w:t>
      </w:r>
      <w:r w:rsidR="00EC5E40">
        <w:t>administrative</w:t>
      </w:r>
      <w:r w:rsidR="00EC5E40">
        <w:rPr>
          <w:spacing w:val="-4"/>
        </w:rPr>
        <w:t xml:space="preserve"> </w:t>
      </w:r>
      <w:r w:rsidR="00EC5E40">
        <w:t>staff</w:t>
      </w:r>
      <w:r w:rsidR="00EC5E40">
        <w:rPr>
          <w:spacing w:val="-2"/>
        </w:rPr>
        <w:t xml:space="preserve"> </w:t>
      </w:r>
      <w:r w:rsidR="00EC5E40">
        <w:t>or</w:t>
      </w:r>
      <w:r w:rsidR="00EC5E40">
        <w:rPr>
          <w:spacing w:val="-2"/>
        </w:rPr>
        <w:t xml:space="preserve"> </w:t>
      </w:r>
      <w:r w:rsidR="00EC5E40">
        <w:t>your</w:t>
      </w:r>
      <w:r w:rsidR="00EC5E40">
        <w:rPr>
          <w:spacing w:val="-2"/>
        </w:rPr>
        <w:t xml:space="preserve"> </w:t>
      </w:r>
      <w:r w:rsidR="00EC5E40">
        <w:t>faculty advisor on any changes to your e-mail address, phone number, or mailing address.</w:t>
      </w:r>
    </w:p>
    <w:p w14:paraId="21C6C586" w14:textId="77777777" w:rsidR="00B06C6F" w:rsidRDefault="00B06C6F">
      <w:pPr>
        <w:pStyle w:val="BodyText"/>
        <w:spacing w:before="4"/>
        <w:rPr>
          <w:sz w:val="25"/>
        </w:rPr>
      </w:pPr>
    </w:p>
    <w:p w14:paraId="21C6C587" w14:textId="779412C6" w:rsidR="00B06C6F" w:rsidRDefault="00EC5E40">
      <w:pPr>
        <w:pStyle w:val="BodyText"/>
        <w:spacing w:before="1" w:line="244" w:lineRule="auto"/>
        <w:ind w:left="320" w:right="1073"/>
      </w:pPr>
      <w:bookmarkStart w:id="124" w:name="Eagle_Early_Alert_system_and_severe_weat"/>
      <w:bookmarkEnd w:id="124"/>
      <w:r w:rsidRPr="00A6112B">
        <w:rPr>
          <w:b/>
          <w:bCs/>
        </w:rPr>
        <w:t>Eagle</w:t>
      </w:r>
      <w:r w:rsidRPr="00A6112B">
        <w:rPr>
          <w:b/>
          <w:bCs/>
          <w:spacing w:val="-14"/>
        </w:rPr>
        <w:t xml:space="preserve"> </w:t>
      </w:r>
      <w:r w:rsidRPr="00A6112B">
        <w:rPr>
          <w:b/>
          <w:bCs/>
        </w:rPr>
        <w:t>Early</w:t>
      </w:r>
      <w:r w:rsidRPr="00A6112B">
        <w:rPr>
          <w:b/>
          <w:bCs/>
          <w:spacing w:val="-6"/>
        </w:rPr>
        <w:t xml:space="preserve"> </w:t>
      </w:r>
      <w:r w:rsidRPr="00A6112B">
        <w:rPr>
          <w:b/>
          <w:bCs/>
        </w:rPr>
        <w:t>Alert</w:t>
      </w:r>
      <w:r w:rsidRPr="00A6112B">
        <w:rPr>
          <w:b/>
          <w:bCs/>
          <w:spacing w:val="-9"/>
        </w:rPr>
        <w:t xml:space="preserve"> </w:t>
      </w:r>
      <w:r w:rsidRPr="00A6112B">
        <w:rPr>
          <w:b/>
          <w:bCs/>
        </w:rPr>
        <w:t>system</w:t>
      </w:r>
      <w:r w:rsidRPr="00A6112B">
        <w:rPr>
          <w:b/>
          <w:bCs/>
          <w:spacing w:val="-7"/>
        </w:rPr>
        <w:t xml:space="preserve"> </w:t>
      </w:r>
      <w:r w:rsidRPr="00A6112B">
        <w:rPr>
          <w:b/>
          <w:bCs/>
        </w:rPr>
        <w:t>and</w:t>
      </w:r>
      <w:r w:rsidRPr="00A6112B">
        <w:rPr>
          <w:b/>
          <w:bCs/>
          <w:spacing w:val="-7"/>
        </w:rPr>
        <w:t xml:space="preserve"> </w:t>
      </w:r>
      <w:r w:rsidRPr="00A6112B">
        <w:rPr>
          <w:b/>
          <w:bCs/>
        </w:rPr>
        <w:t>severe</w:t>
      </w:r>
      <w:r w:rsidRPr="00A6112B">
        <w:rPr>
          <w:b/>
          <w:bCs/>
          <w:spacing w:val="-8"/>
        </w:rPr>
        <w:t xml:space="preserve"> </w:t>
      </w:r>
      <w:r w:rsidRPr="00A6112B">
        <w:rPr>
          <w:b/>
          <w:bCs/>
        </w:rPr>
        <w:t>weather</w:t>
      </w:r>
      <w:r w:rsidRPr="00A6112B">
        <w:rPr>
          <w:b/>
          <w:bCs/>
          <w:spacing w:val="-7"/>
        </w:rPr>
        <w:t xml:space="preserve"> </w:t>
      </w:r>
      <w:r w:rsidRPr="00A6112B">
        <w:rPr>
          <w:b/>
          <w:bCs/>
        </w:rPr>
        <w:t>dismissals</w:t>
      </w:r>
      <w:r>
        <w:t>.</w:t>
      </w:r>
      <w:r>
        <w:rPr>
          <w:spacing w:val="-7"/>
        </w:rPr>
        <w:t xml:space="preserve"> </w:t>
      </w:r>
      <w:r>
        <w:t>UNT</w:t>
      </w:r>
      <w:r>
        <w:rPr>
          <w:spacing w:val="-15"/>
        </w:rPr>
        <w:t xml:space="preserve"> </w:t>
      </w:r>
      <w:r>
        <w:t>uses</w:t>
      </w:r>
      <w:r>
        <w:rPr>
          <w:spacing w:val="-14"/>
        </w:rPr>
        <w:t xml:space="preserve"> </w:t>
      </w:r>
      <w:r>
        <w:t>a</w:t>
      </w:r>
      <w:r>
        <w:rPr>
          <w:spacing w:val="-15"/>
        </w:rPr>
        <w:t xml:space="preserve"> </w:t>
      </w:r>
      <w:r>
        <w:t>system</w:t>
      </w:r>
      <w:r>
        <w:rPr>
          <w:spacing w:val="-15"/>
        </w:rPr>
        <w:t xml:space="preserve"> </w:t>
      </w:r>
      <w:r>
        <w:t>called</w:t>
      </w:r>
      <w:r>
        <w:rPr>
          <w:spacing w:val="-15"/>
        </w:rPr>
        <w:t xml:space="preserve"> </w:t>
      </w:r>
      <w:r>
        <w:t>Eagle Alert</w:t>
      </w:r>
      <w:r>
        <w:rPr>
          <w:spacing w:val="-6"/>
        </w:rPr>
        <w:t xml:space="preserve"> </w:t>
      </w:r>
      <w:r>
        <w:t>to</w:t>
      </w:r>
      <w:r>
        <w:rPr>
          <w:spacing w:val="-5"/>
        </w:rPr>
        <w:t xml:space="preserve"> </w:t>
      </w:r>
      <w:r>
        <w:t>quickly</w:t>
      </w:r>
      <w:r>
        <w:rPr>
          <w:spacing w:val="-11"/>
        </w:rPr>
        <w:t xml:space="preserve"> </w:t>
      </w:r>
      <w:r>
        <w:t>notify</w:t>
      </w:r>
      <w:r>
        <w:rPr>
          <w:spacing w:val="-11"/>
        </w:rPr>
        <w:t xml:space="preserve"> </w:t>
      </w:r>
      <w:r>
        <w:t>you</w:t>
      </w:r>
      <w:r>
        <w:rPr>
          <w:spacing w:val="-11"/>
        </w:rPr>
        <w:t xml:space="preserve"> </w:t>
      </w:r>
      <w:r>
        <w:t>with</w:t>
      </w:r>
      <w:r>
        <w:rPr>
          <w:spacing w:val="-11"/>
        </w:rPr>
        <w:t xml:space="preserve"> </w:t>
      </w:r>
      <w:r>
        <w:t>critical</w:t>
      </w:r>
      <w:r>
        <w:rPr>
          <w:spacing w:val="-7"/>
        </w:rPr>
        <w:t xml:space="preserve"> </w:t>
      </w:r>
      <w:r>
        <w:t>information</w:t>
      </w:r>
      <w:r>
        <w:rPr>
          <w:spacing w:val="-5"/>
        </w:rPr>
        <w:t xml:space="preserve"> </w:t>
      </w:r>
      <w:r>
        <w:t>in</w:t>
      </w:r>
      <w:r>
        <w:rPr>
          <w:spacing w:val="72"/>
        </w:rPr>
        <w:t xml:space="preserve"> </w:t>
      </w:r>
      <w:r>
        <w:t>an emergency. The</w:t>
      </w:r>
      <w:r>
        <w:rPr>
          <w:spacing w:val="-7"/>
        </w:rPr>
        <w:t xml:space="preserve"> </w:t>
      </w:r>
      <w:r>
        <w:t>system</w:t>
      </w:r>
      <w:r>
        <w:rPr>
          <w:spacing w:val="-6"/>
        </w:rPr>
        <w:t xml:space="preserve"> </w:t>
      </w:r>
      <w:r>
        <w:t>sends voice messages to the</w:t>
      </w:r>
      <w:r>
        <w:rPr>
          <w:spacing w:val="-6"/>
        </w:rPr>
        <w:t xml:space="preserve"> </w:t>
      </w:r>
      <w:r>
        <w:t>phones,</w:t>
      </w:r>
      <w:r>
        <w:rPr>
          <w:spacing w:val="-4"/>
        </w:rPr>
        <w:t xml:space="preserve"> </w:t>
      </w:r>
      <w:r>
        <w:t>including</w:t>
      </w:r>
      <w:r>
        <w:rPr>
          <w:spacing w:val="-4"/>
        </w:rPr>
        <w:t xml:space="preserve"> </w:t>
      </w:r>
      <w:r>
        <w:t>cell</w:t>
      </w:r>
      <w:r>
        <w:rPr>
          <w:spacing w:val="-6"/>
        </w:rPr>
        <w:t xml:space="preserve"> </w:t>
      </w:r>
      <w:r>
        <w:t>phones,</w:t>
      </w:r>
      <w:r>
        <w:rPr>
          <w:spacing w:val="80"/>
        </w:rPr>
        <w:t xml:space="preserve"> </w:t>
      </w:r>
      <w:r>
        <w:t>of all</w:t>
      </w:r>
      <w:r>
        <w:rPr>
          <w:spacing w:val="-1"/>
        </w:rPr>
        <w:t xml:space="preserve"> </w:t>
      </w:r>
      <w:r>
        <w:t>active</w:t>
      </w:r>
      <w:r>
        <w:rPr>
          <w:spacing w:val="-1"/>
        </w:rPr>
        <w:t xml:space="preserve"> </w:t>
      </w:r>
      <w:r>
        <w:t xml:space="preserve">faculty, </w:t>
      </w:r>
      <w:proofErr w:type="gramStart"/>
      <w:r>
        <w:t>staff</w:t>
      </w:r>
      <w:proofErr w:type="gramEnd"/>
      <w:r>
        <w:t xml:space="preserve"> and </w:t>
      </w:r>
      <w:r>
        <w:lastRenderedPageBreak/>
        <w:t>students.</w:t>
      </w:r>
      <w:r>
        <w:rPr>
          <w:spacing w:val="-15"/>
        </w:rPr>
        <w:t xml:space="preserve"> </w:t>
      </w:r>
      <w:r>
        <w:t>All</w:t>
      </w:r>
      <w:r>
        <w:rPr>
          <w:spacing w:val="-15"/>
        </w:rPr>
        <w:t xml:space="preserve"> </w:t>
      </w:r>
      <w:r>
        <w:t>students,</w:t>
      </w:r>
      <w:r>
        <w:rPr>
          <w:spacing w:val="-15"/>
        </w:rPr>
        <w:t xml:space="preserve"> </w:t>
      </w:r>
      <w:r>
        <w:t>faculty</w:t>
      </w:r>
      <w:r>
        <w:rPr>
          <w:spacing w:val="-15"/>
        </w:rPr>
        <w:t xml:space="preserve"> </w:t>
      </w:r>
      <w:r>
        <w:t>and</w:t>
      </w:r>
      <w:r>
        <w:rPr>
          <w:spacing w:val="-15"/>
        </w:rPr>
        <w:t xml:space="preserve"> </w:t>
      </w:r>
      <w:r>
        <w:t>staff</w:t>
      </w:r>
      <w:r>
        <w:rPr>
          <w:spacing w:val="-15"/>
        </w:rPr>
        <w:t xml:space="preserve"> </w:t>
      </w:r>
      <w:r>
        <w:t>are</w:t>
      </w:r>
      <w:r>
        <w:rPr>
          <w:spacing w:val="-15"/>
        </w:rPr>
        <w:t xml:space="preserve"> </w:t>
      </w:r>
      <w:r>
        <w:t>automatically</w:t>
      </w:r>
      <w:r>
        <w:rPr>
          <w:spacing w:val="53"/>
        </w:rPr>
        <w:t xml:space="preserve"> </w:t>
      </w:r>
      <w:r>
        <w:t>enrolled</w:t>
      </w:r>
      <w:r>
        <w:rPr>
          <w:spacing w:val="-15"/>
        </w:rPr>
        <w:t xml:space="preserve"> </w:t>
      </w:r>
      <w:r>
        <w:t>in</w:t>
      </w:r>
      <w:r>
        <w:rPr>
          <w:spacing w:val="-15"/>
        </w:rPr>
        <w:t xml:space="preserve"> </w:t>
      </w:r>
      <w:r>
        <w:t>the</w:t>
      </w:r>
      <w:r>
        <w:rPr>
          <w:spacing w:val="-15"/>
        </w:rPr>
        <w:t xml:space="preserve"> </w:t>
      </w:r>
      <w:r>
        <w:t>system</w:t>
      </w:r>
      <w:r>
        <w:rPr>
          <w:spacing w:val="-15"/>
        </w:rPr>
        <w:t xml:space="preserve"> </w:t>
      </w:r>
      <w:r>
        <w:t>using</w:t>
      </w:r>
      <w:r>
        <w:rPr>
          <w:spacing w:val="-15"/>
        </w:rPr>
        <w:t xml:space="preserve"> </w:t>
      </w:r>
      <w:r>
        <w:t>the telephone</w:t>
      </w:r>
      <w:r>
        <w:rPr>
          <w:spacing w:val="-15"/>
        </w:rPr>
        <w:t xml:space="preserve"> </w:t>
      </w:r>
      <w:r>
        <w:t>numbers</w:t>
      </w:r>
      <w:r>
        <w:rPr>
          <w:spacing w:val="-14"/>
        </w:rPr>
        <w:t xml:space="preserve"> </w:t>
      </w:r>
      <w:r>
        <w:t>you</w:t>
      </w:r>
      <w:r>
        <w:rPr>
          <w:spacing w:val="-14"/>
        </w:rPr>
        <w:t xml:space="preserve"> </w:t>
      </w:r>
      <w:r>
        <w:t>provided</w:t>
      </w:r>
      <w:r>
        <w:rPr>
          <w:spacing w:val="-14"/>
        </w:rPr>
        <w:t xml:space="preserve"> </w:t>
      </w:r>
      <w:r>
        <w:t>to</w:t>
      </w:r>
      <w:r>
        <w:rPr>
          <w:spacing w:val="-14"/>
        </w:rPr>
        <w:t xml:space="preserve"> </w:t>
      </w:r>
      <w:r>
        <w:t>UNT</w:t>
      </w:r>
      <w:r>
        <w:rPr>
          <w:spacing w:val="-15"/>
        </w:rPr>
        <w:t xml:space="preserve"> </w:t>
      </w:r>
      <w:r>
        <w:t>during</w:t>
      </w:r>
      <w:r>
        <w:rPr>
          <w:spacing w:val="-15"/>
        </w:rPr>
        <w:t xml:space="preserve"> </w:t>
      </w:r>
      <w:r>
        <w:t>your</w:t>
      </w:r>
      <w:r>
        <w:rPr>
          <w:spacing w:val="40"/>
        </w:rPr>
        <w:t xml:space="preserve"> </w:t>
      </w:r>
      <w:r>
        <w:t>registration</w:t>
      </w:r>
      <w:r>
        <w:rPr>
          <w:spacing w:val="-4"/>
        </w:rPr>
        <w:t xml:space="preserve"> </w:t>
      </w:r>
      <w:r>
        <w:t>process.</w:t>
      </w:r>
      <w:r>
        <w:rPr>
          <w:spacing w:val="-3"/>
        </w:rPr>
        <w:t xml:space="preserve"> </w:t>
      </w:r>
      <w:r>
        <w:t>You should</w:t>
      </w:r>
      <w:r>
        <w:rPr>
          <w:spacing w:val="-1"/>
        </w:rPr>
        <w:t xml:space="preserve"> </w:t>
      </w:r>
      <w:r>
        <w:t>check your contact information regularly</w:t>
      </w:r>
      <w:r>
        <w:rPr>
          <w:spacing w:val="80"/>
        </w:rPr>
        <w:t xml:space="preserve"> </w:t>
      </w:r>
      <w:r>
        <w:t xml:space="preserve">and update it as soon as it changes by logging in at </w:t>
      </w:r>
      <w:hyperlink r:id="rId89">
        <w:r>
          <w:t>my.unt.edu</w:t>
        </w:r>
        <w:r w:rsidR="00A6112B">
          <w:t xml:space="preserve"> </w:t>
        </w:r>
        <w:r>
          <w:t>.</w:t>
        </w:r>
      </w:hyperlink>
    </w:p>
    <w:p w14:paraId="21C6C588" w14:textId="77777777" w:rsidR="00B06C6F" w:rsidRDefault="00B06C6F">
      <w:pPr>
        <w:pStyle w:val="BodyText"/>
        <w:spacing w:before="10"/>
        <w:rPr>
          <w:sz w:val="23"/>
        </w:rPr>
      </w:pPr>
    </w:p>
    <w:p w14:paraId="21C6C589" w14:textId="77777777" w:rsidR="00B06C6F" w:rsidRDefault="00F73B88">
      <w:pPr>
        <w:pStyle w:val="BodyText"/>
        <w:spacing w:before="1"/>
        <w:ind w:left="320" w:right="1152"/>
      </w:pPr>
      <w:hyperlink r:id="rId90">
        <w:r w:rsidR="00EC5E40">
          <w:rPr>
            <w:color w:val="0000FF"/>
            <w:u w:val="single" w:color="0000FF"/>
          </w:rPr>
          <w:t>Financial</w:t>
        </w:r>
        <w:r w:rsidR="00EC5E40">
          <w:rPr>
            <w:color w:val="0000FF"/>
            <w:spacing w:val="-11"/>
            <w:u w:val="single" w:color="0000FF"/>
          </w:rPr>
          <w:t xml:space="preserve"> </w:t>
        </w:r>
        <w:r w:rsidR="00EC5E40">
          <w:rPr>
            <w:color w:val="0000FF"/>
            <w:u w:val="single" w:color="0000FF"/>
          </w:rPr>
          <w:t>Aid</w:t>
        </w:r>
        <w:r w:rsidR="00EC5E40">
          <w:rPr>
            <w:color w:val="0000FF"/>
            <w:spacing w:val="-8"/>
            <w:u w:val="single" w:color="0000FF"/>
          </w:rPr>
          <w:t xml:space="preserve"> </w:t>
        </w:r>
        <w:r w:rsidR="00EC5E40">
          <w:rPr>
            <w:color w:val="0000FF"/>
            <w:u w:val="single" w:color="0000FF"/>
          </w:rPr>
          <w:t>Office</w:t>
        </w:r>
      </w:hyperlink>
      <w:r w:rsidR="00EC5E40">
        <w:rPr>
          <w:color w:val="0000FF"/>
          <w:spacing w:val="-11"/>
        </w:rPr>
        <w:t xml:space="preserve"> </w:t>
      </w:r>
      <w:r w:rsidR="00EC5E40">
        <w:t>Applications;</w:t>
      </w:r>
      <w:r w:rsidR="00EC5E40">
        <w:rPr>
          <w:spacing w:val="-11"/>
        </w:rPr>
        <w:t xml:space="preserve"> </w:t>
      </w:r>
      <w:r w:rsidR="00EC5E40">
        <w:t>processing</w:t>
      </w:r>
      <w:r w:rsidR="00EC5E40">
        <w:rPr>
          <w:spacing w:val="-8"/>
        </w:rPr>
        <w:t xml:space="preserve"> </w:t>
      </w:r>
      <w:r w:rsidR="00EC5E40">
        <w:t>and</w:t>
      </w:r>
      <w:r w:rsidR="00EC5E40">
        <w:rPr>
          <w:spacing w:val="-9"/>
        </w:rPr>
        <w:t xml:space="preserve"> </w:t>
      </w:r>
      <w:r w:rsidR="00EC5E40">
        <w:t>awarding</w:t>
      </w:r>
      <w:r w:rsidR="00EC5E40">
        <w:rPr>
          <w:spacing w:val="-8"/>
        </w:rPr>
        <w:t xml:space="preserve"> </w:t>
      </w:r>
      <w:r w:rsidR="00EC5E40">
        <w:t>of</w:t>
      </w:r>
      <w:r w:rsidR="00EC5E40">
        <w:rPr>
          <w:spacing w:val="-14"/>
        </w:rPr>
        <w:t xml:space="preserve"> </w:t>
      </w:r>
      <w:r w:rsidR="00EC5E40">
        <w:t>federal</w:t>
      </w:r>
      <w:r w:rsidR="00EC5E40">
        <w:rPr>
          <w:spacing w:val="-11"/>
        </w:rPr>
        <w:t xml:space="preserve"> </w:t>
      </w:r>
      <w:r w:rsidR="00EC5E40">
        <w:t>and</w:t>
      </w:r>
      <w:r w:rsidR="00EC5E40">
        <w:rPr>
          <w:spacing w:val="-14"/>
        </w:rPr>
        <w:t xml:space="preserve"> </w:t>
      </w:r>
      <w:r w:rsidR="00EC5E40">
        <w:t>state</w:t>
      </w:r>
      <w:r w:rsidR="00EC5E40">
        <w:rPr>
          <w:spacing w:val="-10"/>
        </w:rPr>
        <w:t xml:space="preserve"> </w:t>
      </w:r>
      <w:r w:rsidR="00EC5E40">
        <w:t>financial aid-loans,</w:t>
      </w:r>
      <w:r w:rsidR="00EC5E40">
        <w:rPr>
          <w:spacing w:val="40"/>
        </w:rPr>
        <w:t xml:space="preserve"> </w:t>
      </w:r>
      <w:r w:rsidR="00EC5E40">
        <w:t>grants, scholarships, work programs.</w:t>
      </w:r>
    </w:p>
    <w:p w14:paraId="21C6C58A" w14:textId="77777777" w:rsidR="00B06C6F" w:rsidRDefault="00B06C6F">
      <w:pPr>
        <w:pStyle w:val="BodyText"/>
        <w:spacing w:before="2"/>
      </w:pPr>
    </w:p>
    <w:p w14:paraId="21C6C58B" w14:textId="77777777" w:rsidR="00B06C6F" w:rsidRDefault="00F73B88">
      <w:pPr>
        <w:pStyle w:val="BodyText"/>
        <w:ind w:left="320"/>
      </w:pPr>
      <w:hyperlink r:id="rId91">
        <w:r w:rsidR="00EC5E40">
          <w:rPr>
            <w:color w:val="0000FF"/>
            <w:u w:val="single" w:color="0000FF"/>
          </w:rPr>
          <w:t>Health</w:t>
        </w:r>
        <w:r w:rsidR="00EC5E40">
          <w:rPr>
            <w:color w:val="0000FF"/>
            <w:spacing w:val="-7"/>
            <w:u w:val="single" w:color="0000FF"/>
          </w:rPr>
          <w:t xml:space="preserve"> </w:t>
        </w:r>
        <w:r w:rsidR="00EC5E40">
          <w:rPr>
            <w:color w:val="0000FF"/>
            <w:u w:val="single" w:color="0000FF"/>
          </w:rPr>
          <w:t>Center</w:t>
        </w:r>
      </w:hyperlink>
      <w:r w:rsidR="00EC5E40">
        <w:rPr>
          <w:color w:val="0000FF"/>
          <w:spacing w:val="-7"/>
        </w:rPr>
        <w:t xml:space="preserve"> </w:t>
      </w:r>
      <w:r w:rsidR="00EC5E40">
        <w:t>Medical</w:t>
      </w:r>
      <w:r w:rsidR="00EC5E40">
        <w:rPr>
          <w:spacing w:val="-8"/>
        </w:rPr>
        <w:t xml:space="preserve"> </w:t>
      </w:r>
      <w:r w:rsidR="00EC5E40">
        <w:t>care</w:t>
      </w:r>
      <w:r w:rsidR="00EC5E40">
        <w:rPr>
          <w:spacing w:val="-9"/>
        </w:rPr>
        <w:t xml:space="preserve"> </w:t>
      </w:r>
      <w:r w:rsidR="00EC5E40">
        <w:t>and</w:t>
      </w:r>
      <w:r w:rsidR="00EC5E40">
        <w:rPr>
          <w:spacing w:val="-7"/>
        </w:rPr>
        <w:t xml:space="preserve"> </w:t>
      </w:r>
      <w:r w:rsidR="00EC5E40">
        <w:t>health</w:t>
      </w:r>
      <w:r w:rsidR="00EC5E40">
        <w:rPr>
          <w:spacing w:val="-7"/>
        </w:rPr>
        <w:t xml:space="preserve"> </w:t>
      </w:r>
      <w:r w:rsidR="00EC5E40">
        <w:t>education</w:t>
      </w:r>
      <w:r w:rsidR="00EC5E40">
        <w:rPr>
          <w:spacing w:val="-7"/>
        </w:rPr>
        <w:t xml:space="preserve"> </w:t>
      </w:r>
      <w:r w:rsidR="00EC5E40">
        <w:t>services</w:t>
      </w:r>
      <w:r w:rsidR="00EC5E40">
        <w:rPr>
          <w:spacing w:val="-5"/>
        </w:rPr>
        <w:t xml:space="preserve"> </w:t>
      </w:r>
      <w:r w:rsidR="00EC5E40">
        <w:t>for</w:t>
      </w:r>
      <w:r w:rsidR="00EC5E40">
        <w:rPr>
          <w:spacing w:val="-7"/>
        </w:rPr>
        <w:t xml:space="preserve"> </w:t>
      </w:r>
      <w:r w:rsidR="00EC5E40">
        <w:t>enrolled</w:t>
      </w:r>
      <w:r w:rsidR="00EC5E40">
        <w:rPr>
          <w:spacing w:val="-12"/>
        </w:rPr>
        <w:t xml:space="preserve"> </w:t>
      </w:r>
      <w:r w:rsidR="00EC5E40">
        <w:rPr>
          <w:spacing w:val="-2"/>
        </w:rPr>
        <w:t>students.</w:t>
      </w:r>
    </w:p>
    <w:p w14:paraId="21C6C58C" w14:textId="77777777" w:rsidR="00B06C6F" w:rsidRDefault="00B06C6F">
      <w:pPr>
        <w:pStyle w:val="BodyText"/>
        <w:spacing w:before="10"/>
        <w:rPr>
          <w:sz w:val="16"/>
        </w:rPr>
      </w:pPr>
    </w:p>
    <w:p w14:paraId="21C6C58D" w14:textId="77777777" w:rsidR="00B06C6F" w:rsidRDefault="00F73B88">
      <w:pPr>
        <w:pStyle w:val="BodyText"/>
        <w:spacing w:before="90"/>
        <w:ind w:left="320" w:right="2114"/>
      </w:pPr>
      <w:hyperlink r:id="rId92">
        <w:r w:rsidR="00EC5E40">
          <w:rPr>
            <w:color w:val="0000FF"/>
            <w:u w:val="single" w:color="0000FF"/>
          </w:rPr>
          <w:t>Office of Disability Accommodation</w:t>
        </w:r>
      </w:hyperlink>
      <w:r w:rsidR="00EC5E40">
        <w:t>; Union 321; 940-565-4323</w:t>
      </w:r>
      <w:r w:rsidR="00EC5E40">
        <w:rPr>
          <w:spacing w:val="40"/>
        </w:rPr>
        <w:t xml:space="preserve"> </w:t>
      </w:r>
      <w:r w:rsidR="00EC5E40">
        <w:t>Assists students</w:t>
      </w:r>
      <w:r w:rsidR="00EC5E40">
        <w:rPr>
          <w:spacing w:val="-14"/>
        </w:rPr>
        <w:t xml:space="preserve"> </w:t>
      </w:r>
      <w:r w:rsidR="00EC5E40">
        <w:t>with</w:t>
      </w:r>
      <w:r w:rsidR="00EC5E40">
        <w:rPr>
          <w:spacing w:val="-12"/>
        </w:rPr>
        <w:t xml:space="preserve"> </w:t>
      </w:r>
      <w:r w:rsidR="00EC5E40">
        <w:t>ADA-related</w:t>
      </w:r>
      <w:r w:rsidR="00EC5E40">
        <w:rPr>
          <w:spacing w:val="-13"/>
        </w:rPr>
        <w:t xml:space="preserve"> </w:t>
      </w:r>
      <w:r w:rsidR="00EC5E40">
        <w:t>concerns,</w:t>
      </w:r>
      <w:r w:rsidR="00EC5E40">
        <w:rPr>
          <w:spacing w:val="-11"/>
        </w:rPr>
        <w:t xml:space="preserve"> </w:t>
      </w:r>
      <w:r w:rsidR="00EC5E40">
        <w:t>educational</w:t>
      </w:r>
      <w:r w:rsidR="00EC5E40">
        <w:rPr>
          <w:spacing w:val="-14"/>
        </w:rPr>
        <w:t xml:space="preserve"> </w:t>
      </w:r>
      <w:proofErr w:type="gramStart"/>
      <w:r w:rsidR="00EC5E40">
        <w:t>access</w:t>
      </w:r>
      <w:proofErr w:type="gramEnd"/>
      <w:r w:rsidR="00EC5E40">
        <w:rPr>
          <w:spacing w:val="-10"/>
        </w:rPr>
        <w:t xml:space="preserve"> </w:t>
      </w:r>
      <w:r w:rsidR="00EC5E40">
        <w:t>and</w:t>
      </w:r>
      <w:r w:rsidR="00EC5E40">
        <w:rPr>
          <w:spacing w:val="32"/>
        </w:rPr>
        <w:t xml:space="preserve"> </w:t>
      </w:r>
      <w:r w:rsidR="00EC5E40">
        <w:t>accommodation. Makes referrals for diagnostic evaluations.</w:t>
      </w:r>
    </w:p>
    <w:p w14:paraId="21C6C58E" w14:textId="77777777" w:rsidR="00B06C6F" w:rsidRDefault="00B06C6F">
      <w:pPr>
        <w:pStyle w:val="BodyText"/>
        <w:spacing w:before="4"/>
        <w:rPr>
          <w:sz w:val="29"/>
        </w:rPr>
      </w:pPr>
    </w:p>
    <w:p w14:paraId="21C6C58F" w14:textId="77777777" w:rsidR="00B06C6F" w:rsidRDefault="00F73B88">
      <w:pPr>
        <w:pStyle w:val="BodyText"/>
        <w:spacing w:line="244" w:lineRule="auto"/>
        <w:ind w:left="320" w:right="1073"/>
      </w:pPr>
      <w:hyperlink r:id="rId93">
        <w:r w:rsidR="00EC5E40">
          <w:rPr>
            <w:color w:val="0000FF"/>
            <w:u w:val="single" w:color="0000FF"/>
          </w:rPr>
          <w:t>Pohl</w:t>
        </w:r>
        <w:r w:rsidR="00EC5E40">
          <w:rPr>
            <w:color w:val="0000FF"/>
            <w:spacing w:val="-11"/>
            <w:u w:val="single" w:color="0000FF"/>
          </w:rPr>
          <w:t xml:space="preserve"> </w:t>
        </w:r>
        <w:r w:rsidR="00EC5E40">
          <w:rPr>
            <w:color w:val="0000FF"/>
            <w:u w:val="single" w:color="0000FF"/>
          </w:rPr>
          <w:t>Recreation</w:t>
        </w:r>
        <w:r w:rsidR="00EC5E40">
          <w:rPr>
            <w:color w:val="0000FF"/>
            <w:spacing w:val="-8"/>
            <w:u w:val="single" w:color="0000FF"/>
          </w:rPr>
          <w:t xml:space="preserve"> </w:t>
        </w:r>
        <w:r w:rsidR="00EC5E40">
          <w:rPr>
            <w:color w:val="0000FF"/>
            <w:u w:val="single" w:color="0000FF"/>
          </w:rPr>
          <w:t>Center</w:t>
        </w:r>
      </w:hyperlink>
      <w:r w:rsidR="00EC5E40">
        <w:rPr>
          <w:color w:val="0000FF"/>
          <w:spacing w:val="-9"/>
        </w:rPr>
        <w:t xml:space="preserve"> </w:t>
      </w:r>
      <w:r w:rsidR="00EC5E40">
        <w:t>The</w:t>
      </w:r>
      <w:r w:rsidR="00EC5E40">
        <w:rPr>
          <w:spacing w:val="-15"/>
        </w:rPr>
        <w:t xml:space="preserve"> </w:t>
      </w:r>
      <w:r w:rsidR="00EC5E40">
        <w:t>student</w:t>
      </w:r>
      <w:r w:rsidR="00EC5E40">
        <w:rPr>
          <w:spacing w:val="-11"/>
        </w:rPr>
        <w:t xml:space="preserve"> </w:t>
      </w:r>
      <w:r w:rsidR="00EC5E40">
        <w:t>recreation</w:t>
      </w:r>
      <w:r w:rsidR="00EC5E40">
        <w:rPr>
          <w:spacing w:val="-14"/>
        </w:rPr>
        <w:t xml:space="preserve"> </w:t>
      </w:r>
      <w:r w:rsidR="00EC5E40">
        <w:t>center</w:t>
      </w:r>
      <w:r w:rsidR="00EC5E40">
        <w:rPr>
          <w:spacing w:val="-14"/>
        </w:rPr>
        <w:t xml:space="preserve"> </w:t>
      </w:r>
      <w:r w:rsidR="00EC5E40">
        <w:t>with</w:t>
      </w:r>
      <w:r w:rsidR="00EC5E40">
        <w:rPr>
          <w:spacing w:val="-7"/>
        </w:rPr>
        <w:t xml:space="preserve"> </w:t>
      </w:r>
      <w:r w:rsidR="00EC5E40">
        <w:t>exercise</w:t>
      </w:r>
      <w:r w:rsidR="00EC5E40">
        <w:rPr>
          <w:spacing w:val="-10"/>
        </w:rPr>
        <w:t xml:space="preserve"> </w:t>
      </w:r>
      <w:r w:rsidR="00EC5E40">
        <w:t>equipment</w:t>
      </w:r>
      <w:r w:rsidR="00EC5E40">
        <w:rPr>
          <w:spacing w:val="-11"/>
        </w:rPr>
        <w:t xml:space="preserve"> </w:t>
      </w:r>
      <w:r w:rsidR="00EC5E40">
        <w:t>and facilities, pool, group</w:t>
      </w:r>
      <w:r w:rsidR="00EC5E40">
        <w:rPr>
          <w:spacing w:val="80"/>
        </w:rPr>
        <w:t xml:space="preserve"> </w:t>
      </w:r>
      <w:r w:rsidR="00EC5E40">
        <w:t xml:space="preserve">exercise classes, </w:t>
      </w:r>
      <w:proofErr w:type="spellStart"/>
      <w:r w:rsidR="00EC5E40">
        <w:t>etc</w:t>
      </w:r>
      <w:proofErr w:type="spellEnd"/>
    </w:p>
    <w:p w14:paraId="21C6C590" w14:textId="77777777" w:rsidR="00B06C6F" w:rsidRDefault="00B06C6F">
      <w:pPr>
        <w:pStyle w:val="BodyText"/>
        <w:spacing w:before="5"/>
        <w:rPr>
          <w:sz w:val="25"/>
        </w:rPr>
      </w:pPr>
    </w:p>
    <w:p w14:paraId="21C6C591" w14:textId="77777777" w:rsidR="00B06C6F" w:rsidRDefault="00F73B88">
      <w:pPr>
        <w:pStyle w:val="BodyText"/>
        <w:ind w:left="320" w:right="369"/>
      </w:pPr>
      <w:hyperlink r:id="rId94">
        <w:r w:rsidR="00EC5E40">
          <w:rPr>
            <w:color w:val="0000FF"/>
            <w:u w:val="single" w:color="0000FF"/>
          </w:rPr>
          <w:t>Transportation</w:t>
        </w:r>
        <w:r w:rsidR="00EC5E40">
          <w:rPr>
            <w:color w:val="0000FF"/>
            <w:spacing w:val="-10"/>
            <w:u w:val="single" w:color="0000FF"/>
          </w:rPr>
          <w:t xml:space="preserve"> </w:t>
        </w:r>
        <w:r w:rsidR="00EC5E40">
          <w:rPr>
            <w:color w:val="0000FF"/>
            <w:u w:val="single" w:color="0000FF"/>
          </w:rPr>
          <w:t>and</w:t>
        </w:r>
        <w:r w:rsidR="00EC5E40">
          <w:rPr>
            <w:color w:val="0000FF"/>
            <w:spacing w:val="-10"/>
            <w:u w:val="single" w:color="0000FF"/>
          </w:rPr>
          <w:t xml:space="preserve"> </w:t>
        </w:r>
        <w:r w:rsidR="00EC5E40">
          <w:rPr>
            <w:color w:val="0000FF"/>
            <w:u w:val="single" w:color="0000FF"/>
          </w:rPr>
          <w:t>Parking</w:t>
        </w:r>
      </w:hyperlink>
      <w:r w:rsidR="00EC5E40">
        <w:rPr>
          <w:color w:val="0000FF"/>
          <w:spacing w:val="-10"/>
        </w:rPr>
        <w:t xml:space="preserve"> </w:t>
      </w:r>
      <w:r w:rsidR="00EC5E40">
        <w:t>Provides</w:t>
      </w:r>
      <w:r w:rsidR="00EC5E40">
        <w:rPr>
          <w:spacing w:val="-8"/>
        </w:rPr>
        <w:t xml:space="preserve"> </w:t>
      </w:r>
      <w:r w:rsidR="00EC5E40">
        <w:t>information</w:t>
      </w:r>
      <w:r w:rsidR="00EC5E40">
        <w:rPr>
          <w:spacing w:val="-10"/>
        </w:rPr>
        <w:t xml:space="preserve"> </w:t>
      </w:r>
      <w:r w:rsidR="00EC5E40">
        <w:t>on</w:t>
      </w:r>
      <w:r w:rsidR="00EC5E40">
        <w:rPr>
          <w:spacing w:val="-14"/>
        </w:rPr>
        <w:t xml:space="preserve"> </w:t>
      </w:r>
      <w:r w:rsidR="00EC5E40">
        <w:t>campus</w:t>
      </w:r>
      <w:r w:rsidR="00EC5E40">
        <w:rPr>
          <w:spacing w:val="-8"/>
        </w:rPr>
        <w:t xml:space="preserve"> </w:t>
      </w:r>
      <w:r w:rsidR="00EC5E40">
        <w:t>parking,</w:t>
      </w:r>
      <w:r w:rsidR="00EC5E40">
        <w:rPr>
          <w:spacing w:val="-10"/>
        </w:rPr>
        <w:t xml:space="preserve"> </w:t>
      </w:r>
      <w:r w:rsidR="00EC5E40">
        <w:t>shuttle</w:t>
      </w:r>
      <w:r w:rsidR="00EC5E40">
        <w:rPr>
          <w:spacing w:val="-12"/>
        </w:rPr>
        <w:t xml:space="preserve"> </w:t>
      </w:r>
      <w:r w:rsidR="00EC5E40">
        <w:t>routes</w:t>
      </w:r>
      <w:r w:rsidR="00EC5E40">
        <w:rPr>
          <w:spacing w:val="-8"/>
        </w:rPr>
        <w:t xml:space="preserve"> </w:t>
      </w:r>
      <w:r w:rsidR="00EC5E40">
        <w:t>and schedules, etc.</w:t>
      </w:r>
    </w:p>
    <w:p w14:paraId="21C6C593" w14:textId="77777777" w:rsidR="00B06C6F" w:rsidRPr="00034AB1" w:rsidRDefault="00EC5E40">
      <w:pPr>
        <w:pStyle w:val="Heading1"/>
        <w:spacing w:before="177"/>
        <w:rPr>
          <w:sz w:val="24"/>
          <w:szCs w:val="24"/>
        </w:rPr>
      </w:pPr>
      <w:bookmarkStart w:id="125" w:name="Student_Organizations"/>
      <w:bookmarkStart w:id="126" w:name="_bookmark48"/>
      <w:bookmarkEnd w:id="125"/>
      <w:bookmarkEnd w:id="126"/>
      <w:r w:rsidRPr="00034AB1">
        <w:rPr>
          <w:w w:val="95"/>
          <w:sz w:val="24"/>
          <w:szCs w:val="24"/>
        </w:rPr>
        <w:t>Student</w:t>
      </w:r>
      <w:r w:rsidRPr="00034AB1">
        <w:rPr>
          <w:sz w:val="24"/>
          <w:szCs w:val="24"/>
        </w:rPr>
        <w:t xml:space="preserve"> </w:t>
      </w:r>
      <w:r w:rsidRPr="00034AB1">
        <w:rPr>
          <w:spacing w:val="-2"/>
          <w:w w:val="95"/>
          <w:sz w:val="24"/>
          <w:szCs w:val="24"/>
        </w:rPr>
        <w:t>Organizations</w:t>
      </w:r>
    </w:p>
    <w:p w14:paraId="21C6C594" w14:textId="77777777" w:rsidR="00B06C6F" w:rsidRDefault="00B06C6F">
      <w:pPr>
        <w:pStyle w:val="BodyText"/>
        <w:spacing w:before="3"/>
        <w:rPr>
          <w:b/>
          <w:sz w:val="28"/>
        </w:rPr>
      </w:pPr>
    </w:p>
    <w:p w14:paraId="21C6C595" w14:textId="77777777" w:rsidR="00B06C6F" w:rsidRDefault="00EC5E40">
      <w:pPr>
        <w:pStyle w:val="BodyText"/>
        <w:ind w:left="320" w:right="1073"/>
      </w:pPr>
      <w:bookmarkStart w:id="127" w:name="A_list_of_all_UNT_approved_student_organ"/>
      <w:bookmarkEnd w:id="127"/>
      <w:r>
        <w:t xml:space="preserve">A list of all UNT approved student organizations can be found at </w:t>
      </w:r>
      <w:hyperlink r:id="rId95">
        <w:r>
          <w:rPr>
            <w:color w:val="0000FF"/>
            <w:u w:val="single" w:color="0000FF"/>
          </w:rPr>
          <w:t>http://unt.orgsync.com/search</w:t>
        </w:r>
      </w:hyperlink>
      <w:r>
        <w:t>.</w:t>
      </w:r>
      <w:r>
        <w:rPr>
          <w:spacing w:val="-15"/>
        </w:rPr>
        <w:t xml:space="preserve"> </w:t>
      </w:r>
      <w:proofErr w:type="gramStart"/>
      <w:r>
        <w:t>In</w:t>
      </w:r>
      <w:r>
        <w:rPr>
          <w:spacing w:val="-15"/>
        </w:rPr>
        <w:t xml:space="preserve"> </w:t>
      </w:r>
      <w:r>
        <w:t>particular,</w:t>
      </w:r>
      <w:r>
        <w:rPr>
          <w:spacing w:val="-15"/>
        </w:rPr>
        <w:t xml:space="preserve"> </w:t>
      </w:r>
      <w:r>
        <w:t>we</w:t>
      </w:r>
      <w:proofErr w:type="gramEnd"/>
      <w:r>
        <w:rPr>
          <w:spacing w:val="-15"/>
        </w:rPr>
        <w:t xml:space="preserve"> </w:t>
      </w:r>
      <w:r>
        <w:t>encourage</w:t>
      </w:r>
      <w:r>
        <w:rPr>
          <w:spacing w:val="-15"/>
        </w:rPr>
        <w:t xml:space="preserve"> </w:t>
      </w:r>
      <w:r>
        <w:t>our</w:t>
      </w:r>
      <w:r>
        <w:rPr>
          <w:spacing w:val="-15"/>
        </w:rPr>
        <w:t xml:space="preserve"> </w:t>
      </w:r>
      <w:r>
        <w:t>graduate</w:t>
      </w:r>
      <w:r>
        <w:rPr>
          <w:spacing w:val="-15"/>
        </w:rPr>
        <w:t xml:space="preserve"> </w:t>
      </w:r>
      <w:r>
        <w:t>students</w:t>
      </w:r>
      <w:r>
        <w:rPr>
          <w:spacing w:val="-15"/>
        </w:rPr>
        <w:t xml:space="preserve"> </w:t>
      </w:r>
      <w:r>
        <w:t>to consider joining the following (recommended, not required):</w:t>
      </w:r>
    </w:p>
    <w:p w14:paraId="21C6C596" w14:textId="77777777" w:rsidR="00B06C6F" w:rsidRDefault="00B06C6F">
      <w:pPr>
        <w:pStyle w:val="BodyText"/>
        <w:spacing w:before="2"/>
      </w:pPr>
    </w:p>
    <w:p w14:paraId="21C6C597" w14:textId="77777777" w:rsidR="00B06C6F" w:rsidRDefault="00EC5E40">
      <w:pPr>
        <w:pStyle w:val="Heading2"/>
        <w:spacing w:line="275" w:lineRule="exact"/>
      </w:pPr>
      <w:bookmarkStart w:id="128" w:name="North_Texas_Active_Minds_(NTAM)"/>
      <w:bookmarkEnd w:id="128"/>
      <w:r>
        <w:t>North</w:t>
      </w:r>
      <w:r>
        <w:rPr>
          <w:spacing w:val="-12"/>
        </w:rPr>
        <w:t xml:space="preserve"> </w:t>
      </w:r>
      <w:r>
        <w:t>Texas</w:t>
      </w:r>
      <w:r>
        <w:rPr>
          <w:spacing w:val="-5"/>
        </w:rPr>
        <w:t xml:space="preserve"> </w:t>
      </w:r>
      <w:r>
        <w:t>Active</w:t>
      </w:r>
      <w:r>
        <w:rPr>
          <w:spacing w:val="-14"/>
        </w:rPr>
        <w:t xml:space="preserve"> </w:t>
      </w:r>
      <w:r>
        <w:t>Minds</w:t>
      </w:r>
      <w:r>
        <w:rPr>
          <w:spacing w:val="-7"/>
        </w:rPr>
        <w:t xml:space="preserve"> </w:t>
      </w:r>
      <w:r>
        <w:rPr>
          <w:spacing w:val="-2"/>
        </w:rPr>
        <w:t>(NTAM)</w:t>
      </w:r>
    </w:p>
    <w:p w14:paraId="21C6C598" w14:textId="77777777" w:rsidR="00B06C6F" w:rsidRDefault="00EC5E40">
      <w:pPr>
        <w:pStyle w:val="BodyText"/>
        <w:ind w:left="320" w:right="286"/>
      </w:pPr>
      <w:r>
        <w:t>Active</w:t>
      </w:r>
      <w:r>
        <w:rPr>
          <w:spacing w:val="-5"/>
        </w:rPr>
        <w:t xml:space="preserve"> </w:t>
      </w:r>
      <w:r>
        <w:t>Minds</w:t>
      </w:r>
      <w:r>
        <w:rPr>
          <w:spacing w:val="-3"/>
        </w:rPr>
        <w:t xml:space="preserve"> </w:t>
      </w:r>
      <w:r>
        <w:t>is</w:t>
      </w:r>
      <w:r>
        <w:rPr>
          <w:spacing w:val="-3"/>
        </w:rPr>
        <w:t xml:space="preserve"> </w:t>
      </w:r>
      <w:r>
        <w:t>an</w:t>
      </w:r>
      <w:r>
        <w:rPr>
          <w:spacing w:val="-4"/>
        </w:rPr>
        <w:t xml:space="preserve"> </w:t>
      </w:r>
      <w:r>
        <w:t>organization</w:t>
      </w:r>
      <w:r>
        <w:rPr>
          <w:spacing w:val="-4"/>
        </w:rPr>
        <w:t xml:space="preserve"> </w:t>
      </w:r>
      <w:r>
        <w:t>working</w:t>
      </w:r>
      <w:r>
        <w:rPr>
          <w:spacing w:val="-4"/>
        </w:rPr>
        <w:t xml:space="preserve"> </w:t>
      </w:r>
      <w:r>
        <w:t>to</w:t>
      </w:r>
      <w:r>
        <w:rPr>
          <w:spacing w:val="-4"/>
        </w:rPr>
        <w:t xml:space="preserve"> </w:t>
      </w:r>
      <w:r>
        <w:t>utilize</w:t>
      </w:r>
      <w:r>
        <w:rPr>
          <w:spacing w:val="-5"/>
        </w:rPr>
        <w:t xml:space="preserve"> </w:t>
      </w:r>
      <w:r>
        <w:t>the</w:t>
      </w:r>
      <w:r>
        <w:rPr>
          <w:spacing w:val="-5"/>
        </w:rPr>
        <w:t xml:space="preserve"> </w:t>
      </w:r>
      <w:r>
        <w:t>student</w:t>
      </w:r>
      <w:r>
        <w:rPr>
          <w:spacing w:val="-5"/>
        </w:rPr>
        <w:t xml:space="preserve"> </w:t>
      </w:r>
      <w:r>
        <w:t>voice</w:t>
      </w:r>
      <w:r>
        <w:rPr>
          <w:spacing w:val="-5"/>
        </w:rPr>
        <w:t xml:space="preserve"> </w:t>
      </w:r>
      <w:r>
        <w:t>to change</w:t>
      </w:r>
      <w:r>
        <w:rPr>
          <w:spacing w:val="-5"/>
        </w:rPr>
        <w:t xml:space="preserve"> </w:t>
      </w:r>
      <w:r>
        <w:t>the</w:t>
      </w:r>
      <w:r>
        <w:rPr>
          <w:spacing w:val="-5"/>
        </w:rPr>
        <w:t xml:space="preserve"> </w:t>
      </w:r>
      <w:r>
        <w:t>conversation about</w:t>
      </w:r>
      <w:r>
        <w:rPr>
          <w:spacing w:val="-4"/>
        </w:rPr>
        <w:t xml:space="preserve"> </w:t>
      </w:r>
      <w:r>
        <w:t>mental</w:t>
      </w:r>
      <w:r>
        <w:rPr>
          <w:spacing w:val="-4"/>
        </w:rPr>
        <w:t xml:space="preserve"> </w:t>
      </w:r>
      <w:r>
        <w:t>health</w:t>
      </w:r>
      <w:r>
        <w:rPr>
          <w:spacing w:val="-2"/>
        </w:rPr>
        <w:t xml:space="preserve"> </w:t>
      </w:r>
      <w:r>
        <w:t>on</w:t>
      </w:r>
      <w:r>
        <w:rPr>
          <w:spacing w:val="-2"/>
        </w:rPr>
        <w:t xml:space="preserve"> </w:t>
      </w:r>
      <w:r>
        <w:t>college</w:t>
      </w:r>
      <w:r>
        <w:rPr>
          <w:spacing w:val="-4"/>
        </w:rPr>
        <w:t xml:space="preserve"> </w:t>
      </w:r>
      <w:r>
        <w:t>campuses.</w:t>
      </w:r>
      <w:r>
        <w:rPr>
          <w:spacing w:val="-2"/>
        </w:rPr>
        <w:t xml:space="preserve"> </w:t>
      </w:r>
      <w:r>
        <w:t>We aim to capitalize</w:t>
      </w:r>
      <w:r>
        <w:rPr>
          <w:spacing w:val="-4"/>
        </w:rPr>
        <w:t xml:space="preserve"> </w:t>
      </w:r>
      <w:r>
        <w:t>on</w:t>
      </w:r>
      <w:r>
        <w:rPr>
          <w:spacing w:val="-2"/>
        </w:rPr>
        <w:t xml:space="preserve"> </w:t>
      </w:r>
      <w:r>
        <w:t>the</w:t>
      </w:r>
      <w:r>
        <w:rPr>
          <w:spacing w:val="-4"/>
        </w:rPr>
        <w:t xml:space="preserve"> </w:t>
      </w:r>
      <w:r>
        <w:t>energy</w:t>
      </w:r>
      <w:r>
        <w:rPr>
          <w:spacing w:val="-2"/>
        </w:rPr>
        <w:t xml:space="preserve"> </w:t>
      </w:r>
      <w:r>
        <w:t>and</w:t>
      </w:r>
      <w:r>
        <w:rPr>
          <w:spacing w:val="-2"/>
        </w:rPr>
        <w:t xml:space="preserve"> </w:t>
      </w:r>
      <w:r>
        <w:t>dedication</w:t>
      </w:r>
      <w:r>
        <w:rPr>
          <w:spacing w:val="-2"/>
        </w:rPr>
        <w:t xml:space="preserve"> </w:t>
      </w:r>
      <w:r>
        <w:t>of young adults in the fight against the stigma that surrounds mental health disorders, as well as educate, enlighten, and empower all young adults to ensure their own mental health before it reaches a tragic stage.</w:t>
      </w:r>
    </w:p>
    <w:p w14:paraId="21C6C599" w14:textId="77777777" w:rsidR="00B06C6F" w:rsidRDefault="00B06C6F">
      <w:pPr>
        <w:pStyle w:val="BodyText"/>
        <w:spacing w:before="10"/>
        <w:rPr>
          <w:sz w:val="23"/>
        </w:rPr>
      </w:pPr>
    </w:p>
    <w:p w14:paraId="21C6C5A2" w14:textId="2AE38D4C" w:rsidR="00B06C6F" w:rsidRDefault="00EC5E40">
      <w:pPr>
        <w:pStyle w:val="Heading2"/>
        <w:spacing w:before="1" w:line="275" w:lineRule="exact"/>
      </w:pPr>
      <w:bookmarkStart w:id="129" w:name="Chi_Sigma_Iota_National_Counseling_Honor"/>
      <w:bookmarkStart w:id="130" w:name="UNT_Graduate_Student_Council"/>
      <w:bookmarkEnd w:id="129"/>
      <w:bookmarkEnd w:id="130"/>
      <w:r>
        <w:t>NT</w:t>
      </w:r>
      <w:r>
        <w:rPr>
          <w:spacing w:val="-10"/>
        </w:rPr>
        <w:t xml:space="preserve"> </w:t>
      </w:r>
      <w:r>
        <w:t>Graduate</w:t>
      </w:r>
      <w:r>
        <w:rPr>
          <w:spacing w:val="-10"/>
        </w:rPr>
        <w:t xml:space="preserve"> </w:t>
      </w:r>
      <w:r>
        <w:t>Student</w:t>
      </w:r>
      <w:r>
        <w:rPr>
          <w:spacing w:val="-10"/>
        </w:rPr>
        <w:t xml:space="preserve"> </w:t>
      </w:r>
      <w:r>
        <w:rPr>
          <w:spacing w:val="-2"/>
        </w:rPr>
        <w:t>Council</w:t>
      </w:r>
    </w:p>
    <w:p w14:paraId="21C6C5A3" w14:textId="77777777" w:rsidR="00B06C6F" w:rsidRDefault="00F73B88">
      <w:pPr>
        <w:pStyle w:val="BodyText"/>
        <w:spacing w:line="275" w:lineRule="exact"/>
        <w:ind w:left="320"/>
      </w:pPr>
      <w:hyperlink r:id="rId96">
        <w:r w:rsidR="00EC5E40">
          <w:rPr>
            <w:spacing w:val="-2"/>
          </w:rPr>
          <w:t>http://gsc.unt.edu/</w:t>
        </w:r>
      </w:hyperlink>
    </w:p>
    <w:p w14:paraId="21C6C5A4" w14:textId="77777777" w:rsidR="00B06C6F" w:rsidRDefault="00B06C6F">
      <w:pPr>
        <w:pStyle w:val="BodyText"/>
        <w:spacing w:before="7"/>
      </w:pPr>
    </w:p>
    <w:p w14:paraId="21C6C5A5" w14:textId="66D14B5C" w:rsidR="00B06C6F" w:rsidRDefault="00EC5E40">
      <w:pPr>
        <w:pStyle w:val="BodyText"/>
        <w:spacing w:before="1"/>
        <w:ind w:left="320" w:right="607"/>
      </w:pPr>
      <w:r>
        <w:t>The</w:t>
      </w:r>
      <w:r>
        <w:rPr>
          <w:spacing w:val="40"/>
        </w:rPr>
        <w:t xml:space="preserve"> </w:t>
      </w:r>
      <w:r>
        <w:t>Graduate</w:t>
      </w:r>
      <w:r>
        <w:rPr>
          <w:spacing w:val="40"/>
        </w:rPr>
        <w:t xml:space="preserve"> </w:t>
      </w:r>
      <w:r>
        <w:t>Student</w:t>
      </w:r>
      <w:r>
        <w:rPr>
          <w:spacing w:val="40"/>
        </w:rPr>
        <w:t xml:space="preserve"> </w:t>
      </w:r>
      <w:r>
        <w:t>Council</w:t>
      </w:r>
      <w:r>
        <w:rPr>
          <w:spacing w:val="40"/>
        </w:rPr>
        <w:t xml:space="preserve"> </w:t>
      </w:r>
      <w:r>
        <w:t>at</w:t>
      </w:r>
      <w:r>
        <w:rPr>
          <w:spacing w:val="40"/>
        </w:rPr>
        <w:t xml:space="preserve"> </w:t>
      </w:r>
      <w:r>
        <w:t>UNT</w:t>
      </w:r>
      <w:r>
        <w:rPr>
          <w:spacing w:val="40"/>
        </w:rPr>
        <w:t xml:space="preserve"> </w:t>
      </w:r>
      <w:r>
        <w:t>provides</w:t>
      </w:r>
      <w:r>
        <w:rPr>
          <w:spacing w:val="40"/>
        </w:rPr>
        <w:t xml:space="preserve"> </w:t>
      </w:r>
      <w:r>
        <w:t>for</w:t>
      </w:r>
      <w:r>
        <w:rPr>
          <w:spacing w:val="40"/>
        </w:rPr>
        <w:t xml:space="preserve"> </w:t>
      </w:r>
      <w:r>
        <w:t>communication</w:t>
      </w:r>
      <w:r>
        <w:rPr>
          <w:spacing w:val="40"/>
        </w:rPr>
        <w:t xml:space="preserve"> </w:t>
      </w:r>
      <w:r>
        <w:t>between representatives</w:t>
      </w:r>
      <w:r>
        <w:rPr>
          <w:spacing w:val="38"/>
        </w:rPr>
        <w:t xml:space="preserve"> </w:t>
      </w:r>
      <w:r>
        <w:t>of</w:t>
      </w:r>
      <w:r>
        <w:rPr>
          <w:spacing w:val="30"/>
        </w:rPr>
        <w:t xml:space="preserve"> </w:t>
      </w:r>
      <w:r>
        <w:t>the</w:t>
      </w:r>
      <w:r>
        <w:rPr>
          <w:spacing w:val="33"/>
        </w:rPr>
        <w:t xml:space="preserve"> </w:t>
      </w:r>
      <w:r>
        <w:t>graduate</w:t>
      </w:r>
      <w:r>
        <w:rPr>
          <w:spacing w:val="34"/>
        </w:rPr>
        <w:t xml:space="preserve"> </w:t>
      </w:r>
      <w:r>
        <w:t>student</w:t>
      </w:r>
      <w:r>
        <w:rPr>
          <w:spacing w:val="28"/>
        </w:rPr>
        <w:t xml:space="preserve"> </w:t>
      </w:r>
      <w:r>
        <w:t>body</w:t>
      </w:r>
      <w:r>
        <w:rPr>
          <w:spacing w:val="30"/>
        </w:rPr>
        <w:t xml:space="preserve"> </w:t>
      </w:r>
      <w:r>
        <w:t>and</w:t>
      </w:r>
      <w:r>
        <w:rPr>
          <w:spacing w:val="30"/>
        </w:rPr>
        <w:t xml:space="preserve"> </w:t>
      </w:r>
      <w:r>
        <w:t>both</w:t>
      </w:r>
      <w:r>
        <w:rPr>
          <w:spacing w:val="30"/>
        </w:rPr>
        <w:t xml:space="preserve"> </w:t>
      </w:r>
      <w:r>
        <w:t>the</w:t>
      </w:r>
      <w:r>
        <w:rPr>
          <w:spacing w:val="33"/>
        </w:rPr>
        <w:t xml:space="preserve"> </w:t>
      </w:r>
      <w:r>
        <w:t>dean</w:t>
      </w:r>
      <w:r>
        <w:rPr>
          <w:spacing w:val="35"/>
        </w:rPr>
        <w:t xml:space="preserve"> </w:t>
      </w:r>
      <w:r>
        <w:t>of</w:t>
      </w:r>
      <w:r>
        <w:rPr>
          <w:spacing w:val="30"/>
        </w:rPr>
        <w:t xml:space="preserve"> </w:t>
      </w:r>
      <w:r>
        <w:t>the</w:t>
      </w:r>
      <w:r>
        <w:rPr>
          <w:spacing w:val="33"/>
        </w:rPr>
        <w:t xml:space="preserve"> </w:t>
      </w:r>
      <w:r>
        <w:t>School</w:t>
      </w:r>
      <w:r>
        <w:rPr>
          <w:spacing w:val="28"/>
        </w:rPr>
        <w:t xml:space="preserve"> </w:t>
      </w:r>
      <w:r>
        <w:t>of</w:t>
      </w:r>
      <w:r>
        <w:rPr>
          <w:spacing w:val="40"/>
        </w:rPr>
        <w:t xml:space="preserve"> </w:t>
      </w:r>
      <w:r>
        <w:t xml:space="preserve">Graduate </w:t>
      </w:r>
      <w:r>
        <w:rPr>
          <w:spacing w:val="-2"/>
        </w:rPr>
        <w:t>Studies</w:t>
      </w:r>
      <w:r>
        <w:rPr>
          <w:spacing w:val="-8"/>
        </w:rPr>
        <w:t xml:space="preserve"> </w:t>
      </w:r>
      <w:r>
        <w:rPr>
          <w:spacing w:val="-2"/>
        </w:rPr>
        <w:t>and</w:t>
      </w:r>
      <w:r>
        <w:rPr>
          <w:spacing w:val="-16"/>
        </w:rPr>
        <w:t xml:space="preserve"> </w:t>
      </w:r>
      <w:r>
        <w:rPr>
          <w:spacing w:val="-2"/>
        </w:rPr>
        <w:t>the</w:t>
      </w:r>
      <w:r>
        <w:rPr>
          <w:spacing w:val="-12"/>
        </w:rPr>
        <w:t xml:space="preserve"> </w:t>
      </w:r>
      <w:r>
        <w:rPr>
          <w:spacing w:val="-2"/>
        </w:rPr>
        <w:t>University</w:t>
      </w:r>
      <w:r>
        <w:rPr>
          <w:spacing w:val="-14"/>
        </w:rPr>
        <w:t xml:space="preserve"> </w:t>
      </w:r>
      <w:r>
        <w:rPr>
          <w:spacing w:val="-2"/>
        </w:rPr>
        <w:t>Graduate</w:t>
      </w:r>
      <w:r>
        <w:rPr>
          <w:spacing w:val="-12"/>
        </w:rPr>
        <w:t xml:space="preserve"> </w:t>
      </w:r>
      <w:r>
        <w:rPr>
          <w:spacing w:val="-2"/>
        </w:rPr>
        <w:t>Council,</w:t>
      </w:r>
      <w:r>
        <w:rPr>
          <w:spacing w:val="-16"/>
        </w:rPr>
        <w:t xml:space="preserve"> </w:t>
      </w:r>
      <w:r>
        <w:rPr>
          <w:spacing w:val="-2"/>
        </w:rPr>
        <w:t>which</w:t>
      </w:r>
      <w:r>
        <w:rPr>
          <w:spacing w:val="-25"/>
        </w:rPr>
        <w:t xml:space="preserve"> </w:t>
      </w:r>
      <w:r>
        <w:rPr>
          <w:spacing w:val="-2"/>
        </w:rPr>
        <w:t>acts</w:t>
      </w:r>
      <w:r>
        <w:rPr>
          <w:spacing w:val="-13"/>
        </w:rPr>
        <w:t xml:space="preserve"> </w:t>
      </w:r>
      <w:r>
        <w:rPr>
          <w:spacing w:val="-2"/>
        </w:rPr>
        <w:t>as</w:t>
      </w:r>
      <w:r>
        <w:rPr>
          <w:spacing w:val="-14"/>
        </w:rPr>
        <w:t xml:space="preserve"> </w:t>
      </w:r>
      <w:r>
        <w:rPr>
          <w:spacing w:val="-2"/>
        </w:rPr>
        <w:t>the</w:t>
      </w:r>
      <w:r>
        <w:rPr>
          <w:spacing w:val="-17"/>
        </w:rPr>
        <w:t xml:space="preserve"> </w:t>
      </w:r>
      <w:r>
        <w:rPr>
          <w:spacing w:val="-2"/>
        </w:rPr>
        <w:t>policy-making</w:t>
      </w:r>
      <w:r>
        <w:rPr>
          <w:spacing w:val="71"/>
        </w:rPr>
        <w:t xml:space="preserve"> </w:t>
      </w:r>
      <w:r>
        <w:rPr>
          <w:spacing w:val="-2"/>
        </w:rPr>
        <w:t>body</w:t>
      </w:r>
      <w:r>
        <w:rPr>
          <w:spacing w:val="-15"/>
        </w:rPr>
        <w:t xml:space="preserve"> </w:t>
      </w:r>
      <w:r>
        <w:rPr>
          <w:spacing w:val="-2"/>
        </w:rPr>
        <w:t>for</w:t>
      </w:r>
      <w:r>
        <w:rPr>
          <w:spacing w:val="-15"/>
        </w:rPr>
        <w:t xml:space="preserve"> </w:t>
      </w:r>
      <w:r>
        <w:rPr>
          <w:spacing w:val="-2"/>
        </w:rPr>
        <w:t xml:space="preserve">graduate </w:t>
      </w:r>
      <w:r>
        <w:t>program</w:t>
      </w:r>
      <w:r>
        <w:rPr>
          <w:spacing w:val="-15"/>
        </w:rPr>
        <w:t xml:space="preserve"> </w:t>
      </w:r>
      <w:r>
        <w:t>affairs.</w:t>
      </w:r>
      <w:r>
        <w:rPr>
          <w:spacing w:val="25"/>
        </w:rPr>
        <w:t xml:space="preserve"> </w:t>
      </w:r>
      <w:r>
        <w:t>The</w:t>
      </w:r>
      <w:r>
        <w:rPr>
          <w:spacing w:val="-22"/>
        </w:rPr>
        <w:t xml:space="preserve"> </w:t>
      </w:r>
      <w:r>
        <w:t>Graduate</w:t>
      </w:r>
      <w:r>
        <w:rPr>
          <w:spacing w:val="-22"/>
        </w:rPr>
        <w:t xml:space="preserve"> </w:t>
      </w:r>
      <w:r>
        <w:t>Student</w:t>
      </w:r>
      <w:r>
        <w:rPr>
          <w:spacing w:val="-22"/>
        </w:rPr>
        <w:t xml:space="preserve"> </w:t>
      </w:r>
      <w:r>
        <w:t>Council</w:t>
      </w:r>
      <w:r>
        <w:rPr>
          <w:spacing w:val="-27"/>
        </w:rPr>
        <w:t xml:space="preserve"> </w:t>
      </w:r>
      <w:r>
        <w:t>serves</w:t>
      </w:r>
      <w:r>
        <w:rPr>
          <w:spacing w:val="-18"/>
        </w:rPr>
        <w:t xml:space="preserve"> </w:t>
      </w:r>
      <w:r>
        <w:t>as</w:t>
      </w:r>
      <w:r>
        <w:rPr>
          <w:spacing w:val="-13"/>
        </w:rPr>
        <w:t xml:space="preserve"> </w:t>
      </w:r>
      <w:r>
        <w:t>an</w:t>
      </w:r>
      <w:r>
        <w:rPr>
          <w:spacing w:val="-15"/>
        </w:rPr>
        <w:t xml:space="preserve"> </w:t>
      </w:r>
      <w:r>
        <w:t>advisory</w:t>
      </w:r>
      <w:r>
        <w:rPr>
          <w:spacing w:val="40"/>
        </w:rPr>
        <w:t xml:space="preserve"> </w:t>
      </w:r>
      <w:r>
        <w:t>council to facilitate an interchange of views and information between these groups.</w:t>
      </w:r>
      <w:r>
        <w:rPr>
          <w:spacing w:val="80"/>
        </w:rPr>
        <w:t xml:space="preserve"> </w:t>
      </w:r>
      <w:r>
        <w:t>Two</w:t>
      </w:r>
      <w:r>
        <w:rPr>
          <w:spacing w:val="-5"/>
        </w:rPr>
        <w:t xml:space="preserve"> </w:t>
      </w:r>
      <w:r>
        <w:t>members</w:t>
      </w:r>
      <w:r>
        <w:rPr>
          <w:spacing w:val="-4"/>
        </w:rPr>
        <w:t xml:space="preserve"> </w:t>
      </w:r>
      <w:r>
        <w:t>of</w:t>
      </w:r>
      <w:r>
        <w:rPr>
          <w:spacing w:val="-5"/>
        </w:rPr>
        <w:t xml:space="preserve"> </w:t>
      </w:r>
      <w:r>
        <w:t>the</w:t>
      </w:r>
      <w:r>
        <w:rPr>
          <w:spacing w:val="-2"/>
        </w:rPr>
        <w:t xml:space="preserve"> </w:t>
      </w:r>
      <w:r>
        <w:t>Graduate Student</w:t>
      </w:r>
      <w:r>
        <w:rPr>
          <w:spacing w:val="-1"/>
        </w:rPr>
        <w:t xml:space="preserve"> </w:t>
      </w:r>
      <w:r>
        <w:t>Council</w:t>
      </w:r>
      <w:r>
        <w:rPr>
          <w:spacing w:val="-1"/>
        </w:rPr>
        <w:t xml:space="preserve"> </w:t>
      </w:r>
      <w:r>
        <w:t>are</w:t>
      </w:r>
      <w:r>
        <w:rPr>
          <w:spacing w:val="-2"/>
        </w:rPr>
        <w:t xml:space="preserve"> </w:t>
      </w:r>
      <w:r>
        <w:t>elected</w:t>
      </w:r>
      <w:r>
        <w:rPr>
          <w:spacing w:val="-6"/>
        </w:rPr>
        <w:t xml:space="preserve"> </w:t>
      </w:r>
      <w:r>
        <w:t>annually</w:t>
      </w:r>
      <w:r>
        <w:rPr>
          <w:spacing w:val="-5"/>
        </w:rPr>
        <w:t xml:space="preserve"> </w:t>
      </w:r>
      <w:r>
        <w:t>to serve</w:t>
      </w:r>
      <w:r>
        <w:rPr>
          <w:spacing w:val="-1"/>
        </w:rPr>
        <w:t xml:space="preserve"> </w:t>
      </w:r>
      <w:r>
        <w:t>as</w:t>
      </w:r>
      <w:r>
        <w:rPr>
          <w:spacing w:val="-4"/>
        </w:rPr>
        <w:t xml:space="preserve"> </w:t>
      </w:r>
      <w:r>
        <w:t>voting</w:t>
      </w:r>
      <w:r>
        <w:rPr>
          <w:spacing w:val="72"/>
        </w:rPr>
        <w:t xml:space="preserve"> </w:t>
      </w:r>
      <w:r>
        <w:t>members</w:t>
      </w:r>
      <w:r>
        <w:rPr>
          <w:spacing w:val="-4"/>
        </w:rPr>
        <w:t xml:space="preserve"> </w:t>
      </w:r>
      <w:r>
        <w:t>of</w:t>
      </w:r>
      <w:r>
        <w:rPr>
          <w:spacing w:val="-11"/>
        </w:rPr>
        <w:t xml:space="preserve"> </w:t>
      </w:r>
      <w:r>
        <w:t>the</w:t>
      </w:r>
      <w:r>
        <w:rPr>
          <w:spacing w:val="-13"/>
        </w:rPr>
        <w:t xml:space="preserve"> </w:t>
      </w:r>
      <w:r>
        <w:t>University</w:t>
      </w:r>
      <w:r>
        <w:rPr>
          <w:spacing w:val="-10"/>
        </w:rPr>
        <w:t xml:space="preserve"> </w:t>
      </w:r>
      <w:r>
        <w:t>Graduate Council.</w:t>
      </w:r>
      <w:r>
        <w:rPr>
          <w:spacing w:val="40"/>
        </w:rPr>
        <w:t xml:space="preserve"> </w:t>
      </w:r>
      <w:r>
        <w:t>Graduate</w:t>
      </w:r>
      <w:r>
        <w:rPr>
          <w:spacing w:val="-6"/>
        </w:rPr>
        <w:t xml:space="preserve"> </w:t>
      </w:r>
      <w:r>
        <w:t>Student</w:t>
      </w:r>
      <w:r>
        <w:rPr>
          <w:spacing w:val="-6"/>
        </w:rPr>
        <w:t xml:space="preserve"> </w:t>
      </w:r>
      <w:r>
        <w:t>Council</w:t>
      </w:r>
      <w:r>
        <w:rPr>
          <w:spacing w:val="-6"/>
        </w:rPr>
        <w:t xml:space="preserve"> </w:t>
      </w:r>
      <w:r>
        <w:t>members</w:t>
      </w:r>
      <w:r>
        <w:rPr>
          <w:spacing w:val="-13"/>
        </w:rPr>
        <w:t xml:space="preserve"> </w:t>
      </w:r>
      <w:r>
        <w:t>also</w:t>
      </w:r>
      <w:r>
        <w:rPr>
          <w:spacing w:val="40"/>
        </w:rPr>
        <w:t xml:space="preserve"> </w:t>
      </w:r>
      <w:r>
        <w:t>serve</w:t>
      </w:r>
      <w:r>
        <w:rPr>
          <w:spacing w:val="-5"/>
        </w:rPr>
        <w:t xml:space="preserve"> </w:t>
      </w:r>
      <w:r>
        <w:t>on</w:t>
      </w:r>
      <w:r>
        <w:rPr>
          <w:spacing w:val="-4"/>
        </w:rPr>
        <w:t xml:space="preserve"> </w:t>
      </w:r>
      <w:r>
        <w:t>other</w:t>
      </w:r>
      <w:r>
        <w:rPr>
          <w:spacing w:val="-9"/>
        </w:rPr>
        <w:t xml:space="preserve"> </w:t>
      </w:r>
      <w:r>
        <w:t>Graduate</w:t>
      </w:r>
      <w:r>
        <w:rPr>
          <w:spacing w:val="-6"/>
        </w:rPr>
        <w:t xml:space="preserve"> </w:t>
      </w:r>
      <w:r>
        <w:t>Council</w:t>
      </w:r>
      <w:r>
        <w:rPr>
          <w:spacing w:val="-7"/>
        </w:rPr>
        <w:t xml:space="preserve"> </w:t>
      </w:r>
      <w:r>
        <w:t>and university-wide</w:t>
      </w:r>
      <w:r>
        <w:rPr>
          <w:spacing w:val="-16"/>
        </w:rPr>
        <w:t xml:space="preserve"> </w:t>
      </w:r>
      <w:r>
        <w:t>committees.</w:t>
      </w:r>
      <w:r>
        <w:rPr>
          <w:spacing w:val="23"/>
        </w:rPr>
        <w:t xml:space="preserve"> </w:t>
      </w:r>
      <w:r>
        <w:t>The</w:t>
      </w:r>
      <w:r>
        <w:rPr>
          <w:spacing w:val="-21"/>
        </w:rPr>
        <w:t xml:space="preserve"> </w:t>
      </w:r>
      <w:r>
        <w:t>President</w:t>
      </w:r>
      <w:r>
        <w:rPr>
          <w:spacing w:val="-20"/>
        </w:rPr>
        <w:t xml:space="preserve"> </w:t>
      </w:r>
      <w:r>
        <w:t>of</w:t>
      </w:r>
      <w:r>
        <w:rPr>
          <w:spacing w:val="-19"/>
        </w:rPr>
        <w:t xml:space="preserve"> </w:t>
      </w:r>
      <w:r>
        <w:t>the</w:t>
      </w:r>
      <w:r>
        <w:rPr>
          <w:spacing w:val="66"/>
        </w:rPr>
        <w:t xml:space="preserve"> </w:t>
      </w:r>
      <w:r>
        <w:t>Council</w:t>
      </w:r>
      <w:r>
        <w:rPr>
          <w:spacing w:val="-11"/>
        </w:rPr>
        <w:t xml:space="preserve"> </w:t>
      </w:r>
      <w:r>
        <w:t>can</w:t>
      </w:r>
      <w:r>
        <w:rPr>
          <w:spacing w:val="-9"/>
        </w:rPr>
        <w:t xml:space="preserve"> </w:t>
      </w:r>
      <w:r>
        <w:t>be</w:t>
      </w:r>
      <w:r>
        <w:rPr>
          <w:spacing w:val="-11"/>
        </w:rPr>
        <w:t xml:space="preserve"> </w:t>
      </w:r>
      <w:r>
        <w:t>reached</w:t>
      </w:r>
      <w:r>
        <w:rPr>
          <w:spacing w:val="-13"/>
        </w:rPr>
        <w:t xml:space="preserve"> </w:t>
      </w:r>
      <w:r>
        <w:t>by</w:t>
      </w:r>
      <w:r>
        <w:rPr>
          <w:spacing w:val="-15"/>
        </w:rPr>
        <w:t xml:space="preserve"> </w:t>
      </w:r>
      <w:r>
        <w:t>contacting</w:t>
      </w:r>
      <w:r>
        <w:rPr>
          <w:spacing w:val="-8"/>
        </w:rPr>
        <w:t xml:space="preserve"> </w:t>
      </w:r>
      <w:r>
        <w:t>the Graduate</w:t>
      </w:r>
      <w:r>
        <w:rPr>
          <w:spacing w:val="-15"/>
        </w:rPr>
        <w:t xml:space="preserve"> </w:t>
      </w:r>
      <w:r>
        <w:t>School</w:t>
      </w:r>
      <w:r>
        <w:rPr>
          <w:spacing w:val="-16"/>
        </w:rPr>
        <w:t xml:space="preserve"> </w:t>
      </w:r>
      <w:r>
        <w:t>office.</w:t>
      </w:r>
      <w:r>
        <w:rPr>
          <w:spacing w:val="-2"/>
        </w:rPr>
        <w:t xml:space="preserve"> </w:t>
      </w:r>
      <w:r>
        <w:t>Graduate</w:t>
      </w:r>
      <w:r>
        <w:rPr>
          <w:spacing w:val="-15"/>
        </w:rPr>
        <w:t xml:space="preserve"> </w:t>
      </w:r>
      <w:r>
        <w:t>students</w:t>
      </w:r>
      <w:r>
        <w:rPr>
          <w:spacing w:val="-15"/>
        </w:rPr>
        <w:t xml:space="preserve"> </w:t>
      </w:r>
      <w:r>
        <w:t>in</w:t>
      </w:r>
      <w:r>
        <w:rPr>
          <w:spacing w:val="36"/>
        </w:rPr>
        <w:t xml:space="preserve"> </w:t>
      </w:r>
      <w:r>
        <w:t>the</w:t>
      </w:r>
      <w:r>
        <w:rPr>
          <w:spacing w:val="-17"/>
        </w:rPr>
        <w:t xml:space="preserve"> </w:t>
      </w:r>
      <w:r w:rsidR="00DD7C5A">
        <w:t>Health Services Administration</w:t>
      </w:r>
      <w:r>
        <w:rPr>
          <w:spacing w:val="-25"/>
        </w:rPr>
        <w:t xml:space="preserve"> </w:t>
      </w:r>
      <w:r>
        <w:t>program</w:t>
      </w:r>
      <w:r>
        <w:rPr>
          <w:spacing w:val="-26"/>
        </w:rPr>
        <w:t xml:space="preserve"> </w:t>
      </w:r>
      <w:r>
        <w:t>have</w:t>
      </w:r>
      <w:r>
        <w:rPr>
          <w:spacing w:val="-22"/>
        </w:rPr>
        <w:t xml:space="preserve"> </w:t>
      </w:r>
      <w:r>
        <w:t>been represented</w:t>
      </w:r>
      <w:r>
        <w:rPr>
          <w:spacing w:val="-24"/>
        </w:rPr>
        <w:t xml:space="preserve"> </w:t>
      </w:r>
      <w:r>
        <w:t>on</w:t>
      </w:r>
      <w:r>
        <w:rPr>
          <w:spacing w:val="-13"/>
        </w:rPr>
        <w:t xml:space="preserve"> </w:t>
      </w:r>
      <w:r>
        <w:t>the</w:t>
      </w:r>
      <w:r>
        <w:rPr>
          <w:spacing w:val="-14"/>
        </w:rPr>
        <w:t xml:space="preserve"> </w:t>
      </w:r>
      <w:r>
        <w:t>Graduate</w:t>
      </w:r>
      <w:r>
        <w:rPr>
          <w:spacing w:val="-21"/>
        </w:rPr>
        <w:t xml:space="preserve"> </w:t>
      </w:r>
      <w:r>
        <w:t>Student</w:t>
      </w:r>
      <w:r>
        <w:rPr>
          <w:spacing w:val="80"/>
        </w:rPr>
        <w:t xml:space="preserve"> </w:t>
      </w:r>
      <w:r>
        <w:t>Council whenever a student in the program</w:t>
      </w:r>
      <w:r>
        <w:rPr>
          <w:spacing w:val="-3"/>
        </w:rPr>
        <w:t xml:space="preserve"> </w:t>
      </w:r>
      <w:r>
        <w:t>has</w:t>
      </w:r>
      <w:r>
        <w:rPr>
          <w:spacing w:val="-1"/>
        </w:rPr>
        <w:t xml:space="preserve"> </w:t>
      </w:r>
      <w:r>
        <w:t>been willing to serve in this capacity.</w:t>
      </w:r>
      <w:r>
        <w:rPr>
          <w:spacing w:val="76"/>
        </w:rPr>
        <w:t xml:space="preserve"> </w:t>
      </w:r>
      <w:r>
        <w:rPr>
          <w:b/>
        </w:rPr>
        <w:t>Alpha</w:t>
      </w:r>
      <w:r>
        <w:rPr>
          <w:b/>
          <w:spacing w:val="-9"/>
        </w:rPr>
        <w:t xml:space="preserve"> </w:t>
      </w:r>
      <w:r>
        <w:rPr>
          <w:b/>
        </w:rPr>
        <w:t>Epsilon</w:t>
      </w:r>
      <w:r>
        <w:rPr>
          <w:b/>
          <w:spacing w:val="-7"/>
        </w:rPr>
        <w:t xml:space="preserve"> </w:t>
      </w:r>
      <w:r>
        <w:rPr>
          <w:b/>
        </w:rPr>
        <w:t>Lambda</w:t>
      </w:r>
      <w:r>
        <w:rPr>
          <w:b/>
          <w:spacing w:val="-4"/>
        </w:rPr>
        <w:t xml:space="preserve"> </w:t>
      </w:r>
      <w:r>
        <w:t>is</w:t>
      </w:r>
      <w:r>
        <w:rPr>
          <w:spacing w:val="-3"/>
        </w:rPr>
        <w:t xml:space="preserve"> </w:t>
      </w:r>
      <w:r>
        <w:t>a</w:t>
      </w:r>
      <w:r>
        <w:rPr>
          <w:spacing w:val="-12"/>
        </w:rPr>
        <w:t xml:space="preserve"> </w:t>
      </w:r>
      <w:r>
        <w:t>national</w:t>
      </w:r>
      <w:r>
        <w:rPr>
          <w:spacing w:val="-5"/>
        </w:rPr>
        <w:t xml:space="preserve"> </w:t>
      </w:r>
      <w:r>
        <w:t>honors</w:t>
      </w:r>
      <w:r>
        <w:rPr>
          <w:spacing w:val="-8"/>
        </w:rPr>
        <w:t xml:space="preserve"> </w:t>
      </w:r>
      <w:r>
        <w:t>society recognizing</w:t>
      </w:r>
      <w:r>
        <w:rPr>
          <w:spacing w:val="-13"/>
        </w:rPr>
        <w:t xml:space="preserve"> </w:t>
      </w:r>
      <w:r>
        <w:t>students</w:t>
      </w:r>
      <w:r>
        <w:rPr>
          <w:spacing w:val="-11"/>
        </w:rPr>
        <w:t xml:space="preserve"> </w:t>
      </w:r>
      <w:r>
        <w:t>who</w:t>
      </w:r>
      <w:r>
        <w:rPr>
          <w:spacing w:val="-13"/>
        </w:rPr>
        <w:t xml:space="preserve"> </w:t>
      </w:r>
      <w:r>
        <w:t>display</w:t>
      </w:r>
      <w:r>
        <w:rPr>
          <w:spacing w:val="40"/>
        </w:rPr>
        <w:t xml:space="preserve"> </w:t>
      </w:r>
      <w:r>
        <w:t>leadership, as well as academic qualities. The local chapter was</w:t>
      </w:r>
      <w:r>
        <w:rPr>
          <w:spacing w:val="-5"/>
        </w:rPr>
        <w:t xml:space="preserve"> </w:t>
      </w:r>
      <w:r>
        <w:t>established</w:t>
      </w:r>
      <w:r>
        <w:rPr>
          <w:spacing w:val="-6"/>
        </w:rPr>
        <w:t xml:space="preserve"> </w:t>
      </w:r>
      <w:r>
        <w:t>in</w:t>
      </w:r>
      <w:r>
        <w:rPr>
          <w:spacing w:val="-7"/>
        </w:rPr>
        <w:t xml:space="preserve"> </w:t>
      </w:r>
      <w:r>
        <w:t>1993.</w:t>
      </w:r>
      <w:r>
        <w:rPr>
          <w:spacing w:val="40"/>
        </w:rPr>
        <w:t xml:space="preserve"> </w:t>
      </w:r>
      <w:r>
        <w:t>More</w:t>
      </w:r>
      <w:r>
        <w:rPr>
          <w:spacing w:val="-9"/>
        </w:rPr>
        <w:t xml:space="preserve"> </w:t>
      </w:r>
      <w:r>
        <w:t>information</w:t>
      </w:r>
      <w:r>
        <w:rPr>
          <w:spacing w:val="-12"/>
        </w:rPr>
        <w:t xml:space="preserve"> </w:t>
      </w:r>
      <w:r>
        <w:t>is</w:t>
      </w:r>
      <w:r>
        <w:rPr>
          <w:spacing w:val="-6"/>
        </w:rPr>
        <w:t xml:space="preserve"> </w:t>
      </w:r>
      <w:r>
        <w:t>available</w:t>
      </w:r>
      <w:r>
        <w:rPr>
          <w:spacing w:val="-7"/>
        </w:rPr>
        <w:t xml:space="preserve"> </w:t>
      </w:r>
      <w:r>
        <w:t>through</w:t>
      </w:r>
      <w:r>
        <w:rPr>
          <w:spacing w:val="-7"/>
        </w:rPr>
        <w:t xml:space="preserve"> </w:t>
      </w:r>
      <w:r>
        <w:t>the</w:t>
      </w:r>
      <w:r>
        <w:rPr>
          <w:spacing w:val="-8"/>
        </w:rPr>
        <w:t xml:space="preserve"> </w:t>
      </w:r>
      <w:r>
        <w:t>Graduate</w:t>
      </w:r>
      <w:r>
        <w:rPr>
          <w:spacing w:val="-9"/>
        </w:rPr>
        <w:t xml:space="preserve"> </w:t>
      </w:r>
      <w:r>
        <w:t>Student</w:t>
      </w:r>
      <w:r>
        <w:rPr>
          <w:spacing w:val="-8"/>
        </w:rPr>
        <w:t xml:space="preserve"> </w:t>
      </w:r>
      <w:r>
        <w:t>Council.</w:t>
      </w:r>
    </w:p>
    <w:p w14:paraId="21C6C5A7" w14:textId="77777777" w:rsidR="00B06C6F" w:rsidRPr="00034AB1" w:rsidRDefault="00EC5E40">
      <w:pPr>
        <w:pStyle w:val="Heading1"/>
        <w:tabs>
          <w:tab w:val="left" w:pos="3501"/>
          <w:tab w:val="left" w:pos="9714"/>
        </w:tabs>
        <w:spacing w:before="12"/>
        <w:ind w:left="290"/>
        <w:rPr>
          <w:sz w:val="24"/>
          <w:szCs w:val="24"/>
        </w:rPr>
      </w:pPr>
      <w:bookmarkStart w:id="131" w:name="Professional_Resources"/>
      <w:bookmarkStart w:id="132" w:name="_bookmark49"/>
      <w:bookmarkEnd w:id="131"/>
      <w:bookmarkEnd w:id="132"/>
      <w:r>
        <w:rPr>
          <w:rFonts w:ascii="Cambria"/>
          <w:color w:val="000000"/>
          <w:shd w:val="clear" w:color="auto" w:fill="DFF0CA"/>
        </w:rPr>
        <w:tab/>
      </w:r>
      <w:r w:rsidRPr="00034AB1">
        <w:rPr>
          <w:color w:val="000000"/>
          <w:sz w:val="24"/>
          <w:szCs w:val="24"/>
          <w:shd w:val="clear" w:color="auto" w:fill="DFF0CA"/>
        </w:rPr>
        <w:t>Professional</w:t>
      </w:r>
      <w:r w:rsidRPr="00034AB1">
        <w:rPr>
          <w:color w:val="000000"/>
          <w:spacing w:val="-6"/>
          <w:sz w:val="24"/>
          <w:szCs w:val="24"/>
          <w:shd w:val="clear" w:color="auto" w:fill="DFF0CA"/>
        </w:rPr>
        <w:t xml:space="preserve"> </w:t>
      </w:r>
      <w:r w:rsidRPr="00034AB1">
        <w:rPr>
          <w:color w:val="000000"/>
          <w:spacing w:val="-2"/>
          <w:sz w:val="24"/>
          <w:szCs w:val="24"/>
          <w:shd w:val="clear" w:color="auto" w:fill="DFF0CA"/>
        </w:rPr>
        <w:t>Resources</w:t>
      </w:r>
      <w:r w:rsidRPr="00034AB1">
        <w:rPr>
          <w:color w:val="000000"/>
          <w:sz w:val="24"/>
          <w:szCs w:val="24"/>
          <w:shd w:val="clear" w:color="auto" w:fill="DFF0CA"/>
        </w:rPr>
        <w:tab/>
      </w:r>
    </w:p>
    <w:p w14:paraId="21C6C5A8" w14:textId="77777777" w:rsidR="00B06C6F" w:rsidRDefault="00B06C6F">
      <w:pPr>
        <w:pStyle w:val="BodyText"/>
        <w:spacing w:before="2"/>
        <w:rPr>
          <w:rFonts w:ascii="Cambria"/>
          <w:b/>
          <w:sz w:val="27"/>
        </w:rPr>
      </w:pPr>
    </w:p>
    <w:p w14:paraId="21C6C5A9" w14:textId="42C6C9E1" w:rsidR="00B06C6F" w:rsidRDefault="00EC5E40">
      <w:pPr>
        <w:pStyle w:val="BodyText"/>
        <w:spacing w:before="1"/>
        <w:ind w:left="320" w:right="286"/>
      </w:pPr>
      <w:r>
        <w:t xml:space="preserve">One of the most important learning experiences for students enrolled in the </w:t>
      </w:r>
      <w:r w:rsidR="00002CF0" w:rsidRPr="00002CF0">
        <w:t xml:space="preserve">Health Services Administration </w:t>
      </w:r>
      <w:r>
        <w:t>program</w:t>
      </w:r>
      <w:r>
        <w:rPr>
          <w:spacing w:val="-2"/>
        </w:rPr>
        <w:t xml:space="preserve"> </w:t>
      </w:r>
      <w:r>
        <w:t>is</w:t>
      </w:r>
      <w:r>
        <w:rPr>
          <w:spacing w:val="-3"/>
        </w:rPr>
        <w:t xml:space="preserve"> </w:t>
      </w:r>
      <w:r>
        <w:t>the</w:t>
      </w:r>
      <w:r>
        <w:rPr>
          <w:spacing w:val="-6"/>
        </w:rPr>
        <w:t xml:space="preserve"> </w:t>
      </w:r>
      <w:r>
        <w:t>development</w:t>
      </w:r>
      <w:r>
        <w:rPr>
          <w:spacing w:val="-6"/>
        </w:rPr>
        <w:t xml:space="preserve"> </w:t>
      </w:r>
      <w:r>
        <w:t>of</w:t>
      </w:r>
      <w:r>
        <w:rPr>
          <w:spacing w:val="-4"/>
        </w:rPr>
        <w:t xml:space="preserve"> </w:t>
      </w:r>
      <w:r>
        <w:t>a</w:t>
      </w:r>
      <w:r>
        <w:rPr>
          <w:spacing w:val="-2"/>
        </w:rPr>
        <w:t xml:space="preserve"> </w:t>
      </w:r>
      <w:r>
        <w:t>professional</w:t>
      </w:r>
      <w:r>
        <w:rPr>
          <w:spacing w:val="-6"/>
        </w:rPr>
        <w:t xml:space="preserve"> </w:t>
      </w:r>
      <w:r>
        <w:t>identity.</w:t>
      </w:r>
      <w:r>
        <w:rPr>
          <w:spacing w:val="-1"/>
        </w:rPr>
        <w:t xml:space="preserve"> </w:t>
      </w:r>
      <w:r>
        <w:t>There</w:t>
      </w:r>
      <w:r>
        <w:rPr>
          <w:spacing w:val="-2"/>
        </w:rPr>
        <w:t xml:space="preserve"> </w:t>
      </w:r>
      <w:r>
        <w:t>are</w:t>
      </w:r>
      <w:r>
        <w:rPr>
          <w:spacing w:val="-6"/>
        </w:rPr>
        <w:t xml:space="preserve"> </w:t>
      </w:r>
      <w:r>
        <w:t>several</w:t>
      </w:r>
      <w:r>
        <w:rPr>
          <w:spacing w:val="-6"/>
        </w:rPr>
        <w:t xml:space="preserve"> </w:t>
      </w:r>
      <w:r>
        <w:lastRenderedPageBreak/>
        <w:t xml:space="preserve">professional organizations that provide opportunities for students to grow in this regard. Professional organizations typically have discounted membership rates for students so it will benefit you to join an organization early in your academic career. Talk with your advisor about the different associations so that you join an association and/or division that will best support your own </w:t>
      </w:r>
      <w:r w:rsidR="00AD7C85">
        <w:t>career</w:t>
      </w:r>
      <w:r>
        <w:t xml:space="preserve"> goals.</w:t>
      </w:r>
      <w:r w:rsidR="00DD7C5A">
        <w:t xml:space="preserve"> We recommend a student membership in ACHE </w:t>
      </w:r>
      <w:proofErr w:type="spellStart"/>
      <w:r w:rsidR="00DD7C5A">
        <w:t>NTx</w:t>
      </w:r>
      <w:proofErr w:type="spellEnd"/>
      <w:r w:rsidR="0018769D">
        <w:t>. You will find information about this group’s events in the HSA Network.</w:t>
      </w:r>
    </w:p>
    <w:p w14:paraId="21C6C5AA" w14:textId="77777777" w:rsidR="00B06C6F" w:rsidRDefault="00B06C6F">
      <w:pPr>
        <w:pStyle w:val="BodyText"/>
        <w:spacing w:before="2"/>
      </w:pPr>
    </w:p>
    <w:p w14:paraId="21C6C5AD" w14:textId="64966058" w:rsidR="00B06C6F" w:rsidRDefault="00002CF0">
      <w:pPr>
        <w:pStyle w:val="BodyText"/>
        <w:ind w:left="320" w:right="369"/>
        <w:rPr>
          <w:b/>
          <w:bCs/>
        </w:rPr>
      </w:pPr>
      <w:r w:rsidRPr="00002CF0">
        <w:rPr>
          <w:b/>
          <w:bCs/>
        </w:rPr>
        <w:t>ACHE NTX</w:t>
      </w:r>
      <w:r>
        <w:rPr>
          <w:b/>
          <w:bCs/>
        </w:rPr>
        <w:t xml:space="preserve"> The American College of Healthcare Executives, North Texas</w:t>
      </w:r>
    </w:p>
    <w:p w14:paraId="77FAED1A" w14:textId="56B32A4E" w:rsidR="00002CF0" w:rsidRPr="00505FFF" w:rsidRDefault="00505FFF">
      <w:pPr>
        <w:pStyle w:val="BodyText"/>
        <w:ind w:left="320" w:right="369"/>
      </w:pPr>
      <w:r>
        <w:t>This organization offers their</w:t>
      </w:r>
      <w:r w:rsidRPr="00505FFF">
        <w:t xml:space="preserve"> 1600+ members committed to excellence in healthcare management the opportunity to grow professionally and be leaders within the industry.</w:t>
      </w:r>
      <w:r w:rsidR="00AD7C85">
        <w:t xml:space="preserve"> There are a range of educational and networking opportunities available every month</w:t>
      </w:r>
      <w:r w:rsidR="00034AB1">
        <w:t xml:space="preserve"> all across the Metroplex. Take the opportunity to network with people that have the jobs you seek!</w:t>
      </w:r>
      <w:r w:rsidR="00AD7C85">
        <w:t>.</w:t>
      </w:r>
    </w:p>
    <w:p w14:paraId="21C6C5AE" w14:textId="77777777" w:rsidR="00B06C6F" w:rsidRDefault="00B06C6F">
      <w:pPr>
        <w:pStyle w:val="BodyText"/>
        <w:spacing w:before="5"/>
      </w:pPr>
    </w:p>
    <w:p w14:paraId="21C6C606" w14:textId="19FCDCFA" w:rsidR="00B06C6F" w:rsidRDefault="00E0611C">
      <w:pPr>
        <w:pStyle w:val="BodyText"/>
        <w:spacing w:line="275" w:lineRule="exact"/>
        <w:ind w:left="320"/>
      </w:pPr>
      <w:bookmarkStart w:id="133" w:name="National_Rehabilitation_Association_(NRA"/>
      <w:bookmarkStart w:id="134" w:name="Certification_and_Licensure"/>
      <w:bookmarkStart w:id="135" w:name="_bookmark50"/>
      <w:bookmarkEnd w:id="133"/>
      <w:bookmarkEnd w:id="134"/>
      <w:bookmarkEnd w:id="135"/>
      <w:r>
        <w:t xml:space="preserve"> </w:t>
      </w:r>
    </w:p>
    <w:p w14:paraId="21C6C607" w14:textId="77777777" w:rsidR="00B06C6F" w:rsidRDefault="00B06C6F">
      <w:pPr>
        <w:spacing w:line="275" w:lineRule="exact"/>
        <w:sectPr w:rsidR="00B06C6F">
          <w:headerReference w:type="default" r:id="rId97"/>
          <w:pgSz w:w="12240" w:h="15840"/>
          <w:pgMar w:top="700" w:right="1140" w:bottom="280" w:left="1120" w:header="446" w:footer="0" w:gutter="0"/>
          <w:cols w:space="720"/>
        </w:sectPr>
      </w:pPr>
    </w:p>
    <w:p w14:paraId="21C6C614" w14:textId="77777777" w:rsidR="00B06C6F" w:rsidRDefault="00EC5E40">
      <w:pPr>
        <w:pStyle w:val="Heading1"/>
        <w:tabs>
          <w:tab w:val="left" w:pos="3156"/>
          <w:tab w:val="left" w:pos="9448"/>
        </w:tabs>
        <w:spacing w:before="100"/>
        <w:ind w:left="25"/>
        <w:jc w:val="center"/>
        <w:rPr>
          <w:rFonts w:ascii="Cambria"/>
        </w:rPr>
      </w:pPr>
      <w:bookmarkStart w:id="136" w:name="Appendix_B:_Professional_Ethics_Codes"/>
      <w:bookmarkStart w:id="137" w:name="_bookmark52"/>
      <w:bookmarkStart w:id="138" w:name="Appendix_C:_Degree_Plan"/>
      <w:bookmarkStart w:id="139" w:name="_bookmark53"/>
      <w:bookmarkEnd w:id="136"/>
      <w:bookmarkEnd w:id="137"/>
      <w:bookmarkEnd w:id="138"/>
      <w:bookmarkEnd w:id="139"/>
      <w:r>
        <w:rPr>
          <w:rFonts w:ascii="Cambria"/>
          <w:color w:val="000000"/>
          <w:shd w:val="clear" w:color="auto" w:fill="DFF0CA"/>
        </w:rPr>
        <w:lastRenderedPageBreak/>
        <w:tab/>
        <w:t>Appendix</w:t>
      </w:r>
      <w:r>
        <w:rPr>
          <w:rFonts w:ascii="Cambria"/>
          <w:color w:val="000000"/>
          <w:spacing w:val="-7"/>
          <w:shd w:val="clear" w:color="auto" w:fill="DFF0CA"/>
        </w:rPr>
        <w:t xml:space="preserve"> </w:t>
      </w:r>
      <w:r>
        <w:rPr>
          <w:rFonts w:ascii="Cambria"/>
          <w:color w:val="000000"/>
          <w:shd w:val="clear" w:color="auto" w:fill="DFF0CA"/>
        </w:rPr>
        <w:t>C:</w:t>
      </w:r>
      <w:r>
        <w:rPr>
          <w:rFonts w:ascii="Cambria"/>
          <w:color w:val="000000"/>
          <w:spacing w:val="-3"/>
          <w:shd w:val="clear" w:color="auto" w:fill="DFF0CA"/>
        </w:rPr>
        <w:t xml:space="preserve"> </w:t>
      </w:r>
      <w:r>
        <w:rPr>
          <w:rFonts w:ascii="Cambria"/>
          <w:color w:val="000000"/>
          <w:shd w:val="clear" w:color="auto" w:fill="DFF0CA"/>
        </w:rPr>
        <w:t>Degree</w:t>
      </w:r>
      <w:r>
        <w:rPr>
          <w:rFonts w:ascii="Cambria"/>
          <w:color w:val="000000"/>
          <w:spacing w:val="1"/>
          <w:shd w:val="clear" w:color="auto" w:fill="DFF0CA"/>
        </w:rPr>
        <w:t xml:space="preserve"> </w:t>
      </w:r>
      <w:r>
        <w:rPr>
          <w:rFonts w:ascii="Cambria"/>
          <w:color w:val="000000"/>
          <w:spacing w:val="-4"/>
          <w:shd w:val="clear" w:color="auto" w:fill="DFF0CA"/>
        </w:rPr>
        <w:t>Plan</w:t>
      </w:r>
      <w:r>
        <w:rPr>
          <w:rFonts w:ascii="Cambria"/>
          <w:color w:val="000000"/>
          <w:shd w:val="clear" w:color="auto" w:fill="DFF0CA"/>
        </w:rPr>
        <w:tab/>
      </w:r>
    </w:p>
    <w:p w14:paraId="21C6C679" w14:textId="59646B96" w:rsidR="00B06C6F" w:rsidRDefault="005210F1">
      <w:pPr>
        <w:ind w:left="2607" w:right="43"/>
        <w:jc w:val="center"/>
        <w:rPr>
          <w:sz w:val="20"/>
        </w:rPr>
      </w:pPr>
      <w:r>
        <w:rPr>
          <w:b/>
          <w:sz w:val="20"/>
        </w:rPr>
        <w:t xml:space="preserve"> </w:t>
      </w:r>
    </w:p>
    <w:p w14:paraId="2F3AE308" w14:textId="77777777" w:rsidR="00E63DEC" w:rsidRPr="00E63DEC" w:rsidRDefault="0009773F" w:rsidP="00E63DEC">
      <w:pPr>
        <w:pStyle w:val="BodyText"/>
        <w:rPr>
          <w:b/>
          <w:bCs/>
          <w:sz w:val="20"/>
        </w:rPr>
      </w:pPr>
      <w:r>
        <w:rPr>
          <w:sz w:val="20"/>
        </w:rPr>
        <w:t xml:space="preserve"> </w:t>
      </w:r>
      <w:r w:rsidR="00E63DEC" w:rsidRPr="00E63DEC">
        <w:rPr>
          <w:b/>
          <w:bCs/>
          <w:sz w:val="20"/>
        </w:rPr>
        <w:t>UNIVERSITY OF NORTH TEXAS GRADUATE SCHOOL</w:t>
      </w:r>
    </w:p>
    <w:p w14:paraId="012464BB" w14:textId="77777777" w:rsidR="00E63DEC" w:rsidRPr="00E63DEC" w:rsidRDefault="00E63DEC" w:rsidP="00E63DEC">
      <w:pPr>
        <w:pStyle w:val="BodyText"/>
        <w:rPr>
          <w:b/>
          <w:bCs/>
          <w:sz w:val="20"/>
        </w:rPr>
      </w:pPr>
      <w:r w:rsidRPr="00E63DEC">
        <w:rPr>
          <w:b/>
          <w:bCs/>
          <w:sz w:val="20"/>
        </w:rPr>
        <w:t>Master’s Degree Plan</w:t>
      </w:r>
    </w:p>
    <w:p w14:paraId="6C38FD99" w14:textId="77777777" w:rsidR="00E63DEC" w:rsidRPr="00E63DEC" w:rsidRDefault="00E63DEC" w:rsidP="00E63DEC">
      <w:pPr>
        <w:pStyle w:val="BodyText"/>
        <w:rPr>
          <w:b/>
          <w:bCs/>
          <w:sz w:val="20"/>
        </w:rPr>
      </w:pPr>
    </w:p>
    <w:p w14:paraId="6165C21B" w14:textId="77777777" w:rsidR="00E63DEC" w:rsidRPr="00E63DEC" w:rsidRDefault="00E63DEC" w:rsidP="00E63DEC">
      <w:pPr>
        <w:pStyle w:val="BodyText"/>
        <w:jc w:val="center"/>
        <w:rPr>
          <w:sz w:val="20"/>
        </w:rPr>
      </w:pPr>
      <w:r w:rsidRPr="00E63DEC">
        <w:rPr>
          <w:sz w:val="20"/>
        </w:rPr>
        <w:t>This form must be submitted to the Office of the Graduate Dean for approval.</w:t>
      </w:r>
    </w:p>
    <w:p w14:paraId="17D45E01" w14:textId="77777777" w:rsidR="00E63DEC" w:rsidRPr="00E63DEC" w:rsidRDefault="00E63DEC" w:rsidP="00E63DEC">
      <w:pPr>
        <w:pStyle w:val="BodyText"/>
        <w:rPr>
          <w:sz w:val="20"/>
        </w:rPr>
      </w:pPr>
    </w:p>
    <w:p w14:paraId="4926F7D2" w14:textId="5030A557" w:rsidR="00E63DEC" w:rsidRPr="00E63DEC" w:rsidRDefault="00E63DEC" w:rsidP="00E63DEC">
      <w:pPr>
        <w:pStyle w:val="BodyText"/>
        <w:rPr>
          <w:sz w:val="20"/>
          <w:u w:val="single"/>
        </w:rPr>
      </w:pPr>
      <w:r w:rsidRPr="00E63DEC">
        <w:rPr>
          <w:sz w:val="20"/>
        </w:rPr>
        <w:t xml:space="preserve">Name: </w:t>
      </w:r>
      <w:r w:rsidRPr="00E63DEC">
        <w:rPr>
          <w:sz w:val="20"/>
          <w:u w:val="single"/>
        </w:rPr>
        <w:t xml:space="preserve">    </w:t>
      </w:r>
      <w:r w:rsidRPr="00E63DEC">
        <w:rPr>
          <w:sz w:val="20"/>
          <w:u w:val="single"/>
        </w:rPr>
        <w:tab/>
        <w:t xml:space="preserve">                             </w:t>
      </w:r>
      <w:r w:rsidRPr="00E63DEC">
        <w:rPr>
          <w:sz w:val="20"/>
          <w:u w:val="single"/>
        </w:rPr>
        <w:tab/>
      </w:r>
      <w:r w:rsidRPr="00E63DEC">
        <w:rPr>
          <w:sz w:val="20"/>
          <w:u w:val="single"/>
        </w:rPr>
        <w:tab/>
      </w:r>
      <w:r w:rsidRPr="00E63DEC">
        <w:rPr>
          <w:sz w:val="20"/>
          <w:u w:val="single"/>
        </w:rPr>
        <w:tab/>
      </w:r>
      <w:r w:rsidRPr="00E63DEC">
        <w:rPr>
          <w:bCs/>
          <w:sz w:val="20"/>
          <w:u w:val="single"/>
        </w:rPr>
        <w:t>________</w:t>
      </w:r>
      <w:r w:rsidRPr="00E63DEC">
        <w:rPr>
          <w:sz w:val="20"/>
          <w:u w:val="single"/>
        </w:rPr>
        <w:tab/>
        <w:t xml:space="preserve">           </w:t>
      </w:r>
      <w:r w:rsidRPr="00E63DEC">
        <w:rPr>
          <w:sz w:val="20"/>
        </w:rPr>
        <w:t xml:space="preserve">  ID. No.: </w:t>
      </w:r>
      <w:r w:rsidRPr="00E63DEC">
        <w:rPr>
          <w:sz w:val="20"/>
          <w:u w:val="single"/>
        </w:rPr>
        <w:t xml:space="preserve">                       </w:t>
      </w:r>
      <w:r w:rsidRPr="00E63DEC">
        <w:rPr>
          <w:bCs/>
          <w:sz w:val="20"/>
          <w:u w:val="single"/>
        </w:rPr>
        <w:t>________</w:t>
      </w:r>
      <w:r w:rsidRPr="00E63DEC">
        <w:rPr>
          <w:sz w:val="20"/>
          <w:u w:val="single"/>
        </w:rPr>
        <w:t xml:space="preserve">                   </w:t>
      </w:r>
      <w:r>
        <w:rPr>
          <w:sz w:val="20"/>
          <w:u w:val="single"/>
        </w:rPr>
        <w:t xml:space="preserve"> </w:t>
      </w:r>
      <w:r w:rsidRPr="00E63DEC">
        <w:rPr>
          <w:sz w:val="20"/>
          <w:u w:val="single"/>
        </w:rPr>
        <w:t xml:space="preserve">                               </w:t>
      </w:r>
    </w:p>
    <w:p w14:paraId="76FE1A9D" w14:textId="77777777" w:rsidR="00E63DEC" w:rsidRPr="00E63DEC" w:rsidRDefault="00E63DEC" w:rsidP="00E63DEC">
      <w:pPr>
        <w:pStyle w:val="BodyText"/>
        <w:rPr>
          <w:sz w:val="20"/>
        </w:rPr>
      </w:pPr>
    </w:p>
    <w:p w14:paraId="0D4FE563" w14:textId="47989B4F" w:rsidR="00E63DEC" w:rsidRPr="00E63DEC" w:rsidRDefault="00E63DEC" w:rsidP="00E63DEC">
      <w:pPr>
        <w:pStyle w:val="BodyText"/>
        <w:rPr>
          <w:bCs/>
          <w:sz w:val="20"/>
          <w:u w:val="single"/>
        </w:rPr>
      </w:pPr>
      <w:r w:rsidRPr="00E63DEC">
        <w:rPr>
          <w:sz w:val="20"/>
        </w:rPr>
        <w:t>Home Address:</w:t>
      </w:r>
      <w:r w:rsidRPr="00E63DEC">
        <w:rPr>
          <w:bCs/>
          <w:sz w:val="20"/>
        </w:rPr>
        <w:t xml:space="preserve"> </w:t>
      </w:r>
      <w:r w:rsidRPr="00E63DEC">
        <w:rPr>
          <w:bCs/>
          <w:sz w:val="20"/>
          <w:u w:val="single"/>
        </w:rPr>
        <w:t xml:space="preserve">                                                                                                            </w:t>
      </w:r>
      <w:r>
        <w:rPr>
          <w:bCs/>
          <w:sz w:val="20"/>
          <w:u w:val="single"/>
        </w:rPr>
        <w:t xml:space="preserve"> </w:t>
      </w:r>
      <w:r w:rsidRPr="00E63DEC">
        <w:rPr>
          <w:bCs/>
          <w:sz w:val="20"/>
          <w:u w:val="single"/>
        </w:rPr>
        <w:t xml:space="preserve">  </w:t>
      </w:r>
    </w:p>
    <w:p w14:paraId="4D1FAD41" w14:textId="77777777" w:rsidR="00E63DEC" w:rsidRPr="00E63DEC" w:rsidRDefault="00E63DEC" w:rsidP="00E63DEC">
      <w:pPr>
        <w:pStyle w:val="BodyText"/>
        <w:rPr>
          <w:sz w:val="20"/>
        </w:rPr>
      </w:pPr>
    </w:p>
    <w:p w14:paraId="5346697C" w14:textId="77777777" w:rsidR="00E63DEC" w:rsidRPr="00E63DEC" w:rsidRDefault="00E63DEC" w:rsidP="00E63DEC">
      <w:pPr>
        <w:pStyle w:val="BodyText"/>
        <w:rPr>
          <w:sz w:val="20"/>
        </w:rPr>
      </w:pPr>
      <w:r w:rsidRPr="00E63DEC">
        <w:rPr>
          <w:sz w:val="20"/>
        </w:rPr>
        <w:t xml:space="preserve">Master’s degree to be earned: </w:t>
      </w:r>
      <w:r w:rsidRPr="00E63DEC">
        <w:rPr>
          <w:sz w:val="20"/>
          <w:u w:val="single"/>
        </w:rPr>
        <w:tab/>
        <w:t>M.S.</w:t>
      </w:r>
      <w:r w:rsidRPr="00E63DEC">
        <w:rPr>
          <w:sz w:val="20"/>
          <w:u w:val="single"/>
        </w:rPr>
        <w:tab/>
      </w:r>
      <w:r w:rsidRPr="00E63DEC">
        <w:rPr>
          <w:sz w:val="20"/>
          <w:u w:val="single"/>
        </w:rPr>
        <w:tab/>
      </w:r>
      <w:r w:rsidRPr="00E63DEC">
        <w:rPr>
          <w:sz w:val="20"/>
          <w:u w:val="single"/>
        </w:rPr>
        <w:tab/>
        <w:t xml:space="preserve">   </w:t>
      </w:r>
      <w:r w:rsidRPr="00E63DEC">
        <w:rPr>
          <w:sz w:val="20"/>
        </w:rPr>
        <w:t xml:space="preserve"> Major: </w:t>
      </w:r>
      <w:r w:rsidRPr="00E63DEC">
        <w:rPr>
          <w:sz w:val="20"/>
          <w:u w:val="single"/>
        </w:rPr>
        <w:t>Health Services Administration</w:t>
      </w:r>
      <w:r w:rsidRPr="00E63DEC">
        <w:rPr>
          <w:sz w:val="20"/>
          <w:u w:val="single"/>
        </w:rPr>
        <w:tab/>
      </w:r>
      <w:r w:rsidRPr="00E63DEC">
        <w:rPr>
          <w:sz w:val="20"/>
          <w:u w:val="single"/>
        </w:rPr>
        <w:tab/>
      </w:r>
      <w:r w:rsidRPr="00E63DEC">
        <w:rPr>
          <w:sz w:val="20"/>
          <w:u w:val="single"/>
        </w:rPr>
        <w:tab/>
      </w:r>
      <w:r w:rsidRPr="00E63DEC">
        <w:rPr>
          <w:sz w:val="20"/>
          <w:u w:val="single"/>
        </w:rPr>
        <w:tab/>
        <w:t xml:space="preserve">                                          </w:t>
      </w:r>
    </w:p>
    <w:p w14:paraId="4F498FD7" w14:textId="77777777" w:rsidR="00E63DEC" w:rsidRPr="00E63DEC" w:rsidRDefault="00E63DEC" w:rsidP="00E63DEC">
      <w:pPr>
        <w:pStyle w:val="BodyText"/>
        <w:rPr>
          <w:sz w:val="20"/>
        </w:rPr>
      </w:pPr>
    </w:p>
    <w:p w14:paraId="5420041F" w14:textId="77777777" w:rsidR="00E63DEC" w:rsidRPr="00E63DEC" w:rsidRDefault="00E63DEC" w:rsidP="00E63DEC">
      <w:pPr>
        <w:pStyle w:val="BodyText"/>
        <w:rPr>
          <w:sz w:val="20"/>
        </w:rPr>
      </w:pPr>
      <w:r w:rsidRPr="00E63DEC">
        <w:rPr>
          <w:sz w:val="20"/>
        </w:rPr>
        <w:t xml:space="preserve">Major Professor: </w:t>
      </w:r>
      <w:r w:rsidRPr="00E63DEC">
        <w:rPr>
          <w:sz w:val="20"/>
          <w:u w:val="single"/>
        </w:rPr>
        <w:tab/>
        <w:t xml:space="preserve">   Dr.  Gayle Prybutok        </w:t>
      </w:r>
      <w:r w:rsidRPr="00E63DEC">
        <w:rPr>
          <w:sz w:val="20"/>
          <w:u w:val="single"/>
        </w:rPr>
        <w:tab/>
      </w:r>
      <w:r w:rsidRPr="00E63DEC">
        <w:rPr>
          <w:sz w:val="20"/>
          <w:u w:val="single"/>
        </w:rPr>
        <w:tab/>
      </w:r>
      <w:r w:rsidRPr="00E63DEC">
        <w:rPr>
          <w:sz w:val="20"/>
          <w:u w:val="single"/>
        </w:rPr>
        <w:tab/>
      </w:r>
      <w:r w:rsidRPr="00E63DEC">
        <w:rPr>
          <w:sz w:val="20"/>
          <w:u w:val="single"/>
        </w:rPr>
        <w:tab/>
        <w:t xml:space="preserve">   </w:t>
      </w:r>
      <w:r w:rsidRPr="00E63DEC">
        <w:rPr>
          <w:sz w:val="20"/>
        </w:rPr>
        <w:t xml:space="preserve"> Minor Professor: </w:t>
      </w:r>
      <w:r w:rsidRPr="00E63DEC">
        <w:rPr>
          <w:sz w:val="20"/>
          <w:u w:val="single"/>
        </w:rPr>
        <w:tab/>
        <w:t>N/A</w:t>
      </w:r>
      <w:r w:rsidRPr="00E63DEC">
        <w:rPr>
          <w:sz w:val="20"/>
          <w:u w:val="single"/>
        </w:rPr>
        <w:tab/>
      </w:r>
      <w:r w:rsidRPr="00E63DEC">
        <w:rPr>
          <w:sz w:val="20"/>
          <w:u w:val="single"/>
        </w:rPr>
        <w:tab/>
      </w:r>
      <w:r w:rsidRPr="00E63DEC">
        <w:rPr>
          <w:sz w:val="20"/>
          <w:u w:val="single"/>
        </w:rPr>
        <w:tab/>
      </w:r>
      <w:r w:rsidRPr="00E63DEC">
        <w:rPr>
          <w:sz w:val="20"/>
          <w:u w:val="single"/>
        </w:rPr>
        <w:tab/>
      </w:r>
    </w:p>
    <w:p w14:paraId="6B4AEB02" w14:textId="77777777" w:rsidR="00E63DEC" w:rsidRPr="00E63DEC" w:rsidRDefault="00E63DEC" w:rsidP="00E63DEC">
      <w:pPr>
        <w:pStyle w:val="BodyText"/>
        <w:rPr>
          <w:sz w:val="20"/>
        </w:rPr>
      </w:pPr>
    </w:p>
    <w:p w14:paraId="34268C16" w14:textId="77777777" w:rsidR="00E63DEC" w:rsidRPr="00E63DEC" w:rsidRDefault="00E63DEC" w:rsidP="00E63DEC">
      <w:pPr>
        <w:pStyle w:val="BodyText"/>
        <w:rPr>
          <w:sz w:val="20"/>
        </w:rPr>
      </w:pPr>
      <w:r w:rsidRPr="00E63DEC">
        <w:rPr>
          <w:sz w:val="20"/>
        </w:rPr>
        <w:t xml:space="preserve">Any deficiencies in undergraduate prerequisites: </w:t>
      </w:r>
      <w:r w:rsidRPr="00E63DEC">
        <w:rPr>
          <w:sz w:val="20"/>
          <w:u w:val="single"/>
        </w:rPr>
        <w:tab/>
        <w:t>None</w:t>
      </w:r>
      <w:r w:rsidRPr="00E63DEC">
        <w:rPr>
          <w:sz w:val="20"/>
          <w:u w:val="single"/>
        </w:rPr>
        <w:tab/>
      </w:r>
      <w:r w:rsidRPr="00E63DEC">
        <w:rPr>
          <w:sz w:val="20"/>
          <w:u w:val="single"/>
        </w:rPr>
        <w:tab/>
      </w:r>
      <w:r w:rsidRPr="00E63DEC">
        <w:rPr>
          <w:sz w:val="20"/>
          <w:u w:val="single"/>
        </w:rPr>
        <w:tab/>
      </w:r>
      <w:r w:rsidRPr="00E63DEC">
        <w:rPr>
          <w:sz w:val="20"/>
          <w:u w:val="single"/>
        </w:rPr>
        <w:tab/>
      </w:r>
      <w:r w:rsidRPr="00E63DEC">
        <w:rPr>
          <w:sz w:val="20"/>
          <w:u w:val="single"/>
        </w:rPr>
        <w:tab/>
      </w:r>
      <w:r w:rsidRPr="00E63DEC">
        <w:rPr>
          <w:sz w:val="20"/>
          <w:u w:val="single"/>
        </w:rPr>
        <w:tab/>
      </w:r>
      <w:r w:rsidRPr="00E63DEC">
        <w:rPr>
          <w:sz w:val="20"/>
          <w:u w:val="single"/>
        </w:rPr>
        <w:tab/>
      </w:r>
      <w:r w:rsidRPr="00E63DEC">
        <w:rPr>
          <w:sz w:val="20"/>
          <w:u w:val="single"/>
        </w:rPr>
        <w:tab/>
      </w:r>
      <w:r w:rsidRPr="00E63DEC">
        <w:rPr>
          <w:sz w:val="20"/>
          <w:u w:val="single"/>
        </w:rPr>
        <w:tab/>
      </w:r>
    </w:p>
    <w:p w14:paraId="45D8F23F" w14:textId="77777777" w:rsidR="00E63DEC" w:rsidRPr="00E63DEC" w:rsidRDefault="00E63DEC" w:rsidP="00E63DEC">
      <w:pPr>
        <w:pStyle w:val="BodyText"/>
        <w:rPr>
          <w:sz w:val="20"/>
        </w:rPr>
      </w:pPr>
    </w:p>
    <w:p w14:paraId="2ED234F4" w14:textId="77777777" w:rsidR="00E63DEC" w:rsidRPr="00E63DEC" w:rsidRDefault="00E63DEC" w:rsidP="00E63DEC">
      <w:pPr>
        <w:pStyle w:val="BodyText"/>
        <w:rPr>
          <w:sz w:val="20"/>
        </w:rPr>
      </w:pPr>
      <w:r w:rsidRPr="00E63DEC">
        <w:rPr>
          <w:sz w:val="20"/>
        </w:rPr>
        <w:t xml:space="preserve">Responsibility for reading catalog requirements and for knowing when program has been completed rests entirely upon the student.  Application for graduation must be filed in Office of Graduate School before the deadline date in force during your final semester.  See Graduate School calendar for deadline date. </w:t>
      </w:r>
    </w:p>
    <w:p w14:paraId="514634DA" w14:textId="77777777" w:rsidR="00E63DEC" w:rsidRPr="00E63DEC" w:rsidRDefault="00E63DEC" w:rsidP="00E63DEC">
      <w:pPr>
        <w:pStyle w:val="BodyText"/>
        <w:rPr>
          <w:sz w:val="20"/>
        </w:rPr>
      </w:pPr>
    </w:p>
    <w:p w14:paraId="0D668297" w14:textId="77777777" w:rsidR="00E63DEC" w:rsidRPr="00E63DEC" w:rsidRDefault="00E63DEC" w:rsidP="00E63DEC">
      <w:pPr>
        <w:pStyle w:val="BodyText"/>
        <w:rPr>
          <w:sz w:val="20"/>
        </w:rPr>
      </w:pPr>
      <w:r w:rsidRPr="00E63DEC">
        <w:rPr>
          <w:sz w:val="20"/>
        </w:rPr>
        <w:t>The number of UNT off-campus residence courses, which may be applied on the master’s degree, is limited by state regulations.  Consult the Office of the Graduate Dean for information concerning this restriction.</w:t>
      </w:r>
    </w:p>
    <w:p w14:paraId="30AC83D8" w14:textId="77777777" w:rsidR="00E63DEC" w:rsidRPr="00E63DEC" w:rsidRDefault="00E63DEC" w:rsidP="00E63DEC">
      <w:pPr>
        <w:pStyle w:val="BodyText"/>
        <w:rPr>
          <w:sz w:val="20"/>
        </w:rPr>
      </w:pPr>
    </w:p>
    <w:p w14:paraId="654AB6A8" w14:textId="77777777" w:rsidR="00E63DEC" w:rsidRPr="00E63DEC" w:rsidRDefault="00E63DEC" w:rsidP="00E63DEC">
      <w:pPr>
        <w:pStyle w:val="BodyText"/>
        <w:rPr>
          <w:sz w:val="20"/>
        </w:rPr>
      </w:pPr>
      <w:r w:rsidRPr="00E63DEC">
        <w:rPr>
          <w:sz w:val="20"/>
        </w:rPr>
        <w:t>Identify transfer courses with school abbreviation and date completed.  Official transcripts of transfer work must be filed before courses can be approved.</w:t>
      </w:r>
    </w:p>
    <w:p w14:paraId="7E4E25EA" w14:textId="77777777" w:rsidR="00E63DEC" w:rsidRPr="00E63DEC" w:rsidRDefault="00E63DEC" w:rsidP="00E63DEC">
      <w:pPr>
        <w:pStyle w:val="BodyText"/>
        <w:rPr>
          <w:sz w:val="20"/>
        </w:rPr>
      </w:pPr>
    </w:p>
    <w:p w14:paraId="17118EE0" w14:textId="77777777" w:rsidR="00E63DEC" w:rsidRPr="00E63DEC" w:rsidRDefault="00E63DEC" w:rsidP="00E63DEC">
      <w:pPr>
        <w:pStyle w:val="BodyText"/>
        <w:rPr>
          <w:b/>
          <w:bCs/>
          <w:sz w:val="20"/>
        </w:rPr>
      </w:pPr>
      <w:r w:rsidRPr="00E63DEC">
        <w:rPr>
          <w:b/>
          <w:bCs/>
          <w:sz w:val="20"/>
        </w:rPr>
        <w:t>Courses to be completed for the master’s degree</w:t>
      </w:r>
    </w:p>
    <w:p w14:paraId="17A2ED70" w14:textId="77777777" w:rsidR="00E63DEC" w:rsidRPr="00E63DEC" w:rsidRDefault="00E63DEC" w:rsidP="00E63DEC">
      <w:pPr>
        <w:pStyle w:val="BodyText"/>
        <w:rPr>
          <w:b/>
          <w:bCs/>
          <w:sz w:val="20"/>
        </w:rPr>
      </w:pPr>
    </w:p>
    <w:p w14:paraId="607B8ECB" w14:textId="77777777" w:rsidR="00E63DEC" w:rsidRPr="00E63DEC" w:rsidRDefault="00E63DEC" w:rsidP="00E63DEC">
      <w:pPr>
        <w:pStyle w:val="BodyText"/>
        <w:rPr>
          <w:b/>
          <w:bCs/>
          <w:sz w:val="20"/>
        </w:rPr>
      </w:pPr>
      <w:r w:rsidRPr="00E63DEC">
        <w:rPr>
          <w:b/>
          <w:bCs/>
          <w:sz w:val="20"/>
        </w:rPr>
        <w:t>Course Prefix and No.</w:t>
      </w:r>
      <w:r w:rsidRPr="00E63DEC">
        <w:rPr>
          <w:b/>
          <w:bCs/>
          <w:sz w:val="20"/>
        </w:rPr>
        <w:tab/>
        <w:t xml:space="preserve">          </w:t>
      </w:r>
      <w:r w:rsidRPr="00E63DEC">
        <w:rPr>
          <w:b/>
          <w:bCs/>
          <w:sz w:val="20"/>
        </w:rPr>
        <w:tab/>
        <w:t xml:space="preserve">             Completed     </w:t>
      </w:r>
      <w:r w:rsidRPr="00E63DEC">
        <w:rPr>
          <w:b/>
          <w:bCs/>
          <w:sz w:val="20"/>
        </w:rPr>
        <w:tab/>
        <w:t xml:space="preserve">         Course Prefix and No.                           Completed</w:t>
      </w:r>
    </w:p>
    <w:tbl>
      <w:tblPr>
        <w:tblW w:w="0" w:type="auto"/>
        <w:tblBorders>
          <w:top w:val="single" w:sz="8" w:space="0" w:color="000000"/>
          <w:bottom w:val="single" w:sz="8" w:space="0" w:color="000000"/>
          <w:insideH w:val="single" w:sz="6" w:space="0" w:color="000000"/>
          <w:insideV w:val="single" w:sz="6" w:space="0" w:color="000000"/>
        </w:tblBorders>
        <w:tblLook w:val="00A0" w:firstRow="1" w:lastRow="0" w:firstColumn="1" w:lastColumn="0" w:noHBand="0" w:noVBand="0"/>
      </w:tblPr>
      <w:tblGrid>
        <w:gridCol w:w="2524"/>
        <w:gridCol w:w="2464"/>
        <w:gridCol w:w="2526"/>
        <w:gridCol w:w="2466"/>
      </w:tblGrid>
      <w:tr w:rsidR="00E63DEC" w:rsidRPr="00E63DEC" w14:paraId="16675430" w14:textId="77777777" w:rsidTr="006F0A8D">
        <w:trPr>
          <w:trHeight w:val="276"/>
        </w:trPr>
        <w:tc>
          <w:tcPr>
            <w:tcW w:w="5508" w:type="dxa"/>
            <w:gridSpan w:val="2"/>
          </w:tcPr>
          <w:p w14:paraId="7F21E8EB" w14:textId="77777777" w:rsidR="00E63DEC" w:rsidRPr="00E63DEC" w:rsidRDefault="00E63DEC" w:rsidP="00E63DEC">
            <w:pPr>
              <w:pStyle w:val="BodyText"/>
              <w:rPr>
                <w:i/>
                <w:sz w:val="20"/>
              </w:rPr>
            </w:pPr>
            <w:r w:rsidRPr="00E63DEC">
              <w:rPr>
                <w:i/>
                <w:sz w:val="20"/>
              </w:rPr>
              <w:t xml:space="preserve">Core Courses </w:t>
            </w:r>
            <w:r w:rsidRPr="00E63DEC">
              <w:rPr>
                <w:bCs/>
                <w:i/>
                <w:sz w:val="20"/>
              </w:rPr>
              <w:t>are Required</w:t>
            </w:r>
            <w:r w:rsidRPr="00E63DEC">
              <w:rPr>
                <w:i/>
                <w:sz w:val="20"/>
              </w:rPr>
              <w:t xml:space="preserve"> for the Masters</w:t>
            </w:r>
          </w:p>
        </w:tc>
        <w:tc>
          <w:tcPr>
            <w:tcW w:w="5508" w:type="dxa"/>
            <w:gridSpan w:val="2"/>
          </w:tcPr>
          <w:p w14:paraId="52F18425" w14:textId="77777777" w:rsidR="00E63DEC" w:rsidRPr="00E63DEC" w:rsidRDefault="00E63DEC" w:rsidP="00E63DEC">
            <w:pPr>
              <w:pStyle w:val="BodyText"/>
              <w:rPr>
                <w:i/>
                <w:sz w:val="20"/>
              </w:rPr>
            </w:pPr>
            <w:r w:rsidRPr="00E63DEC">
              <w:rPr>
                <w:i/>
                <w:sz w:val="20"/>
              </w:rPr>
              <w:t>Electives must come from Approved List</w:t>
            </w:r>
          </w:p>
        </w:tc>
      </w:tr>
      <w:tr w:rsidR="00E63DEC" w:rsidRPr="00E63DEC" w14:paraId="3C60B706" w14:textId="77777777" w:rsidTr="006F0A8D">
        <w:trPr>
          <w:trHeight w:val="276"/>
        </w:trPr>
        <w:tc>
          <w:tcPr>
            <w:tcW w:w="2754" w:type="dxa"/>
          </w:tcPr>
          <w:p w14:paraId="151579A0" w14:textId="77777777" w:rsidR="00E63DEC" w:rsidRPr="00E63DEC" w:rsidRDefault="00E63DEC" w:rsidP="00E63DEC">
            <w:pPr>
              <w:pStyle w:val="BodyText"/>
              <w:rPr>
                <w:sz w:val="20"/>
              </w:rPr>
            </w:pPr>
            <w:r w:rsidRPr="00E63DEC">
              <w:rPr>
                <w:sz w:val="20"/>
              </w:rPr>
              <w:t xml:space="preserve">HLSV 5300 (3 </w:t>
            </w:r>
            <w:proofErr w:type="spellStart"/>
            <w:r w:rsidRPr="00E63DEC">
              <w:rPr>
                <w:sz w:val="20"/>
              </w:rPr>
              <w:t>hrs</w:t>
            </w:r>
            <w:proofErr w:type="spellEnd"/>
            <w:r w:rsidRPr="00E63DEC">
              <w:rPr>
                <w:sz w:val="20"/>
              </w:rPr>
              <w:t>)</w:t>
            </w:r>
          </w:p>
        </w:tc>
        <w:tc>
          <w:tcPr>
            <w:tcW w:w="2754" w:type="dxa"/>
          </w:tcPr>
          <w:p w14:paraId="73E7ADD6" w14:textId="77777777" w:rsidR="00E63DEC" w:rsidRPr="00E63DEC" w:rsidRDefault="00E63DEC" w:rsidP="00E63DEC">
            <w:pPr>
              <w:pStyle w:val="BodyText"/>
              <w:rPr>
                <w:sz w:val="20"/>
              </w:rPr>
            </w:pPr>
          </w:p>
        </w:tc>
        <w:tc>
          <w:tcPr>
            <w:tcW w:w="2754" w:type="dxa"/>
          </w:tcPr>
          <w:p w14:paraId="1A04EC39" w14:textId="77777777" w:rsidR="00E63DEC" w:rsidRPr="00E63DEC" w:rsidRDefault="00E63DEC" w:rsidP="00E63DEC">
            <w:pPr>
              <w:pStyle w:val="BodyText"/>
              <w:rPr>
                <w:sz w:val="20"/>
              </w:rPr>
            </w:pPr>
            <w:r w:rsidRPr="00E63DEC">
              <w:rPr>
                <w:sz w:val="20"/>
              </w:rPr>
              <w:t xml:space="preserve">HLSV 5740 (3 </w:t>
            </w:r>
            <w:proofErr w:type="spellStart"/>
            <w:r w:rsidRPr="00E63DEC">
              <w:rPr>
                <w:sz w:val="20"/>
              </w:rPr>
              <w:t>hrs</w:t>
            </w:r>
            <w:proofErr w:type="spellEnd"/>
            <w:r w:rsidRPr="00E63DEC">
              <w:rPr>
                <w:sz w:val="20"/>
              </w:rPr>
              <w:t>)</w:t>
            </w:r>
          </w:p>
        </w:tc>
        <w:tc>
          <w:tcPr>
            <w:tcW w:w="2754" w:type="dxa"/>
          </w:tcPr>
          <w:p w14:paraId="49E6F563" w14:textId="77777777" w:rsidR="00E63DEC" w:rsidRPr="00E63DEC" w:rsidRDefault="00E63DEC" w:rsidP="00E63DEC">
            <w:pPr>
              <w:pStyle w:val="BodyText"/>
              <w:rPr>
                <w:sz w:val="20"/>
              </w:rPr>
            </w:pPr>
          </w:p>
        </w:tc>
      </w:tr>
      <w:tr w:rsidR="00E63DEC" w:rsidRPr="00E63DEC" w14:paraId="37E29CF4" w14:textId="77777777" w:rsidTr="006F0A8D">
        <w:trPr>
          <w:trHeight w:val="276"/>
        </w:trPr>
        <w:tc>
          <w:tcPr>
            <w:tcW w:w="2754" w:type="dxa"/>
          </w:tcPr>
          <w:p w14:paraId="655A35C6" w14:textId="77777777" w:rsidR="00E63DEC" w:rsidRPr="00E63DEC" w:rsidRDefault="00E63DEC" w:rsidP="00E63DEC">
            <w:pPr>
              <w:pStyle w:val="BodyText"/>
              <w:rPr>
                <w:sz w:val="20"/>
              </w:rPr>
            </w:pPr>
            <w:r w:rsidRPr="00E63DEC">
              <w:rPr>
                <w:sz w:val="20"/>
              </w:rPr>
              <w:t xml:space="preserve">HLSV 5400 (3 </w:t>
            </w:r>
            <w:proofErr w:type="spellStart"/>
            <w:r w:rsidRPr="00E63DEC">
              <w:rPr>
                <w:sz w:val="20"/>
              </w:rPr>
              <w:t>hrs</w:t>
            </w:r>
            <w:proofErr w:type="spellEnd"/>
            <w:r w:rsidRPr="00E63DEC">
              <w:rPr>
                <w:sz w:val="20"/>
              </w:rPr>
              <w:t>)</w:t>
            </w:r>
          </w:p>
        </w:tc>
        <w:tc>
          <w:tcPr>
            <w:tcW w:w="2754" w:type="dxa"/>
          </w:tcPr>
          <w:p w14:paraId="50CDC98A" w14:textId="77777777" w:rsidR="00E63DEC" w:rsidRPr="00E63DEC" w:rsidRDefault="00E63DEC" w:rsidP="00E63DEC">
            <w:pPr>
              <w:pStyle w:val="BodyText"/>
              <w:rPr>
                <w:sz w:val="20"/>
              </w:rPr>
            </w:pPr>
          </w:p>
        </w:tc>
        <w:tc>
          <w:tcPr>
            <w:tcW w:w="2754" w:type="dxa"/>
          </w:tcPr>
          <w:p w14:paraId="01B9A075" w14:textId="77777777" w:rsidR="00E63DEC" w:rsidRPr="00E63DEC" w:rsidRDefault="00E63DEC" w:rsidP="00E63DEC">
            <w:pPr>
              <w:pStyle w:val="BodyText"/>
              <w:rPr>
                <w:sz w:val="20"/>
              </w:rPr>
            </w:pPr>
            <w:r w:rsidRPr="00E63DEC">
              <w:rPr>
                <w:sz w:val="20"/>
              </w:rPr>
              <w:t xml:space="preserve">HLSV 5820 (3 </w:t>
            </w:r>
            <w:proofErr w:type="spellStart"/>
            <w:r w:rsidRPr="00E63DEC">
              <w:rPr>
                <w:sz w:val="20"/>
              </w:rPr>
              <w:t>hrs</w:t>
            </w:r>
            <w:proofErr w:type="spellEnd"/>
            <w:r w:rsidRPr="00E63DEC">
              <w:rPr>
                <w:sz w:val="20"/>
              </w:rPr>
              <w:t>)</w:t>
            </w:r>
          </w:p>
        </w:tc>
        <w:tc>
          <w:tcPr>
            <w:tcW w:w="2754" w:type="dxa"/>
          </w:tcPr>
          <w:p w14:paraId="494D5C81" w14:textId="77777777" w:rsidR="00E63DEC" w:rsidRPr="00E63DEC" w:rsidRDefault="00E63DEC" w:rsidP="00E63DEC">
            <w:pPr>
              <w:pStyle w:val="BodyText"/>
              <w:rPr>
                <w:sz w:val="20"/>
              </w:rPr>
            </w:pPr>
          </w:p>
        </w:tc>
      </w:tr>
      <w:tr w:rsidR="00E63DEC" w:rsidRPr="00E63DEC" w14:paraId="4CF77B1F" w14:textId="77777777" w:rsidTr="006F0A8D">
        <w:trPr>
          <w:trHeight w:val="276"/>
        </w:trPr>
        <w:tc>
          <w:tcPr>
            <w:tcW w:w="2754" w:type="dxa"/>
          </w:tcPr>
          <w:p w14:paraId="0BAC1030" w14:textId="77777777" w:rsidR="00E63DEC" w:rsidRPr="00E63DEC" w:rsidRDefault="00E63DEC" w:rsidP="00E63DEC">
            <w:pPr>
              <w:pStyle w:val="BodyText"/>
              <w:rPr>
                <w:sz w:val="20"/>
              </w:rPr>
            </w:pPr>
            <w:r w:rsidRPr="00E63DEC">
              <w:rPr>
                <w:sz w:val="20"/>
              </w:rPr>
              <w:t xml:space="preserve">HLSV 5450 (3 </w:t>
            </w:r>
            <w:proofErr w:type="spellStart"/>
            <w:r w:rsidRPr="00E63DEC">
              <w:rPr>
                <w:sz w:val="20"/>
              </w:rPr>
              <w:t>hrs</w:t>
            </w:r>
            <w:proofErr w:type="spellEnd"/>
            <w:r w:rsidRPr="00E63DEC">
              <w:rPr>
                <w:sz w:val="20"/>
              </w:rPr>
              <w:t>)</w:t>
            </w:r>
          </w:p>
        </w:tc>
        <w:tc>
          <w:tcPr>
            <w:tcW w:w="2754" w:type="dxa"/>
          </w:tcPr>
          <w:p w14:paraId="62F5C938" w14:textId="77777777" w:rsidR="00E63DEC" w:rsidRPr="00E63DEC" w:rsidRDefault="00E63DEC" w:rsidP="00E63DEC">
            <w:pPr>
              <w:pStyle w:val="BodyText"/>
              <w:rPr>
                <w:sz w:val="20"/>
              </w:rPr>
            </w:pPr>
          </w:p>
        </w:tc>
        <w:tc>
          <w:tcPr>
            <w:tcW w:w="2754" w:type="dxa"/>
          </w:tcPr>
          <w:p w14:paraId="0A3543A3" w14:textId="77777777" w:rsidR="00E63DEC" w:rsidRPr="00E63DEC" w:rsidRDefault="00E63DEC" w:rsidP="00E63DEC">
            <w:pPr>
              <w:pStyle w:val="BodyText"/>
              <w:rPr>
                <w:sz w:val="20"/>
              </w:rPr>
            </w:pPr>
            <w:r w:rsidRPr="00E63DEC">
              <w:rPr>
                <w:sz w:val="20"/>
              </w:rPr>
              <w:t xml:space="preserve">HLSV 5860 (3 </w:t>
            </w:r>
            <w:proofErr w:type="spellStart"/>
            <w:r w:rsidRPr="00E63DEC">
              <w:rPr>
                <w:sz w:val="20"/>
              </w:rPr>
              <w:t>hrs</w:t>
            </w:r>
            <w:proofErr w:type="spellEnd"/>
            <w:r w:rsidRPr="00E63DEC">
              <w:rPr>
                <w:sz w:val="20"/>
              </w:rPr>
              <w:t>)</w:t>
            </w:r>
          </w:p>
        </w:tc>
        <w:tc>
          <w:tcPr>
            <w:tcW w:w="2754" w:type="dxa"/>
          </w:tcPr>
          <w:p w14:paraId="387072F9" w14:textId="77777777" w:rsidR="00E63DEC" w:rsidRPr="00E63DEC" w:rsidRDefault="00E63DEC" w:rsidP="00E63DEC">
            <w:pPr>
              <w:pStyle w:val="BodyText"/>
              <w:rPr>
                <w:sz w:val="20"/>
              </w:rPr>
            </w:pPr>
          </w:p>
        </w:tc>
      </w:tr>
      <w:tr w:rsidR="00E63DEC" w:rsidRPr="00E63DEC" w14:paraId="00E83ECE" w14:textId="77777777" w:rsidTr="006F0A8D">
        <w:trPr>
          <w:trHeight w:val="276"/>
        </w:trPr>
        <w:tc>
          <w:tcPr>
            <w:tcW w:w="2754" w:type="dxa"/>
          </w:tcPr>
          <w:p w14:paraId="4D3B24BC" w14:textId="77777777" w:rsidR="00E63DEC" w:rsidRPr="00E63DEC" w:rsidRDefault="00E63DEC" w:rsidP="00E63DEC">
            <w:pPr>
              <w:pStyle w:val="BodyText"/>
              <w:rPr>
                <w:sz w:val="20"/>
              </w:rPr>
            </w:pPr>
            <w:r w:rsidRPr="00E63DEC">
              <w:rPr>
                <w:sz w:val="20"/>
              </w:rPr>
              <w:t xml:space="preserve">HLSV 5500 (3 </w:t>
            </w:r>
            <w:proofErr w:type="spellStart"/>
            <w:r w:rsidRPr="00E63DEC">
              <w:rPr>
                <w:sz w:val="20"/>
              </w:rPr>
              <w:t>hrs</w:t>
            </w:r>
            <w:proofErr w:type="spellEnd"/>
            <w:r w:rsidRPr="00E63DEC">
              <w:rPr>
                <w:sz w:val="20"/>
              </w:rPr>
              <w:t>)</w:t>
            </w:r>
          </w:p>
        </w:tc>
        <w:tc>
          <w:tcPr>
            <w:tcW w:w="2754" w:type="dxa"/>
          </w:tcPr>
          <w:p w14:paraId="70FD1D48" w14:textId="77777777" w:rsidR="00E63DEC" w:rsidRPr="00E63DEC" w:rsidRDefault="00E63DEC" w:rsidP="00E63DEC">
            <w:pPr>
              <w:pStyle w:val="BodyText"/>
              <w:rPr>
                <w:sz w:val="20"/>
              </w:rPr>
            </w:pPr>
          </w:p>
        </w:tc>
        <w:tc>
          <w:tcPr>
            <w:tcW w:w="2754" w:type="dxa"/>
          </w:tcPr>
          <w:p w14:paraId="39593CF5" w14:textId="77777777" w:rsidR="00E63DEC" w:rsidRPr="00E63DEC" w:rsidRDefault="00E63DEC" w:rsidP="00E63DEC">
            <w:pPr>
              <w:pStyle w:val="BodyText"/>
              <w:rPr>
                <w:sz w:val="20"/>
              </w:rPr>
            </w:pPr>
            <w:r w:rsidRPr="00E63DEC">
              <w:rPr>
                <w:sz w:val="20"/>
              </w:rPr>
              <w:t xml:space="preserve">HLSV 5880 (3 </w:t>
            </w:r>
            <w:proofErr w:type="spellStart"/>
            <w:r w:rsidRPr="00E63DEC">
              <w:rPr>
                <w:sz w:val="20"/>
              </w:rPr>
              <w:t>hrs</w:t>
            </w:r>
            <w:proofErr w:type="spellEnd"/>
            <w:r w:rsidRPr="00E63DEC">
              <w:rPr>
                <w:sz w:val="20"/>
              </w:rPr>
              <w:t>)</w:t>
            </w:r>
          </w:p>
        </w:tc>
        <w:tc>
          <w:tcPr>
            <w:tcW w:w="2754" w:type="dxa"/>
          </w:tcPr>
          <w:p w14:paraId="2F8448C3" w14:textId="77777777" w:rsidR="00E63DEC" w:rsidRPr="00E63DEC" w:rsidRDefault="00E63DEC" w:rsidP="00E63DEC">
            <w:pPr>
              <w:pStyle w:val="BodyText"/>
              <w:rPr>
                <w:sz w:val="20"/>
              </w:rPr>
            </w:pPr>
          </w:p>
        </w:tc>
      </w:tr>
      <w:tr w:rsidR="00E63DEC" w:rsidRPr="00E63DEC" w14:paraId="45C3B937" w14:textId="77777777" w:rsidTr="006F0A8D">
        <w:trPr>
          <w:trHeight w:val="276"/>
        </w:trPr>
        <w:tc>
          <w:tcPr>
            <w:tcW w:w="2754" w:type="dxa"/>
          </w:tcPr>
          <w:p w14:paraId="68BE0FC5" w14:textId="77777777" w:rsidR="00E63DEC" w:rsidRPr="00E63DEC" w:rsidRDefault="00E63DEC" w:rsidP="00E63DEC">
            <w:pPr>
              <w:pStyle w:val="BodyText"/>
              <w:rPr>
                <w:sz w:val="20"/>
              </w:rPr>
            </w:pPr>
            <w:r w:rsidRPr="00E63DEC">
              <w:rPr>
                <w:sz w:val="20"/>
              </w:rPr>
              <w:t xml:space="preserve">HLSV 5550 (3 </w:t>
            </w:r>
            <w:proofErr w:type="spellStart"/>
            <w:r w:rsidRPr="00E63DEC">
              <w:rPr>
                <w:sz w:val="20"/>
              </w:rPr>
              <w:t>hrs</w:t>
            </w:r>
            <w:proofErr w:type="spellEnd"/>
            <w:r w:rsidRPr="00E63DEC">
              <w:rPr>
                <w:sz w:val="20"/>
              </w:rPr>
              <w:t>)</w:t>
            </w:r>
          </w:p>
        </w:tc>
        <w:tc>
          <w:tcPr>
            <w:tcW w:w="2754" w:type="dxa"/>
          </w:tcPr>
          <w:p w14:paraId="5E6FD57A" w14:textId="77777777" w:rsidR="00E63DEC" w:rsidRPr="00E63DEC" w:rsidRDefault="00E63DEC" w:rsidP="00E63DEC">
            <w:pPr>
              <w:pStyle w:val="BodyText"/>
              <w:rPr>
                <w:sz w:val="20"/>
              </w:rPr>
            </w:pPr>
          </w:p>
        </w:tc>
        <w:tc>
          <w:tcPr>
            <w:tcW w:w="2754" w:type="dxa"/>
          </w:tcPr>
          <w:p w14:paraId="035D979E" w14:textId="77777777" w:rsidR="00E63DEC" w:rsidRPr="00E63DEC" w:rsidRDefault="00E63DEC" w:rsidP="00E63DEC">
            <w:pPr>
              <w:pStyle w:val="BodyText"/>
              <w:rPr>
                <w:sz w:val="20"/>
              </w:rPr>
            </w:pPr>
            <w:r w:rsidRPr="00E63DEC">
              <w:rPr>
                <w:sz w:val="20"/>
              </w:rPr>
              <w:t xml:space="preserve">HLSV 5940 (3 </w:t>
            </w:r>
            <w:proofErr w:type="spellStart"/>
            <w:r w:rsidRPr="00E63DEC">
              <w:rPr>
                <w:sz w:val="20"/>
              </w:rPr>
              <w:t>hrs</w:t>
            </w:r>
            <w:proofErr w:type="spellEnd"/>
            <w:r w:rsidRPr="00E63DEC">
              <w:rPr>
                <w:sz w:val="20"/>
              </w:rPr>
              <w:t>)</w:t>
            </w:r>
          </w:p>
        </w:tc>
        <w:tc>
          <w:tcPr>
            <w:tcW w:w="2754" w:type="dxa"/>
          </w:tcPr>
          <w:p w14:paraId="388E4A43" w14:textId="77777777" w:rsidR="00E63DEC" w:rsidRPr="00E63DEC" w:rsidRDefault="00E63DEC" w:rsidP="00E63DEC">
            <w:pPr>
              <w:pStyle w:val="BodyText"/>
              <w:rPr>
                <w:sz w:val="20"/>
              </w:rPr>
            </w:pPr>
          </w:p>
        </w:tc>
      </w:tr>
      <w:tr w:rsidR="00E63DEC" w:rsidRPr="00E63DEC" w14:paraId="2F04CB11" w14:textId="77777777" w:rsidTr="006F0A8D">
        <w:trPr>
          <w:trHeight w:val="276"/>
        </w:trPr>
        <w:tc>
          <w:tcPr>
            <w:tcW w:w="2754" w:type="dxa"/>
          </w:tcPr>
          <w:p w14:paraId="00A55AC3" w14:textId="77777777" w:rsidR="00E63DEC" w:rsidRPr="00E63DEC" w:rsidRDefault="00E63DEC" w:rsidP="00E63DEC">
            <w:pPr>
              <w:pStyle w:val="BodyText"/>
              <w:rPr>
                <w:sz w:val="20"/>
              </w:rPr>
            </w:pPr>
            <w:r w:rsidRPr="00E63DEC">
              <w:rPr>
                <w:sz w:val="20"/>
              </w:rPr>
              <w:t xml:space="preserve">HLSV 5710 (3 </w:t>
            </w:r>
            <w:proofErr w:type="spellStart"/>
            <w:r w:rsidRPr="00E63DEC">
              <w:rPr>
                <w:sz w:val="20"/>
              </w:rPr>
              <w:t>hrs</w:t>
            </w:r>
            <w:proofErr w:type="spellEnd"/>
            <w:r w:rsidRPr="00E63DEC">
              <w:rPr>
                <w:sz w:val="20"/>
              </w:rPr>
              <w:t>)</w:t>
            </w:r>
          </w:p>
        </w:tc>
        <w:tc>
          <w:tcPr>
            <w:tcW w:w="2754" w:type="dxa"/>
          </w:tcPr>
          <w:p w14:paraId="62978DE8" w14:textId="77777777" w:rsidR="00E63DEC" w:rsidRPr="00E63DEC" w:rsidRDefault="00E63DEC" w:rsidP="00E63DEC">
            <w:pPr>
              <w:pStyle w:val="BodyText"/>
              <w:rPr>
                <w:sz w:val="20"/>
              </w:rPr>
            </w:pPr>
          </w:p>
        </w:tc>
        <w:tc>
          <w:tcPr>
            <w:tcW w:w="2754" w:type="dxa"/>
          </w:tcPr>
          <w:p w14:paraId="6B2BD76B" w14:textId="77777777" w:rsidR="00E63DEC" w:rsidRPr="00E63DEC" w:rsidRDefault="00E63DEC" w:rsidP="00E63DEC">
            <w:pPr>
              <w:pStyle w:val="BodyText"/>
              <w:rPr>
                <w:sz w:val="20"/>
              </w:rPr>
            </w:pPr>
            <w:r w:rsidRPr="00E63DEC">
              <w:rPr>
                <w:sz w:val="20"/>
              </w:rPr>
              <w:t xml:space="preserve"> </w:t>
            </w:r>
          </w:p>
        </w:tc>
        <w:tc>
          <w:tcPr>
            <w:tcW w:w="2754" w:type="dxa"/>
          </w:tcPr>
          <w:p w14:paraId="0BF41CE2" w14:textId="77777777" w:rsidR="00E63DEC" w:rsidRPr="00E63DEC" w:rsidRDefault="00E63DEC" w:rsidP="00E63DEC">
            <w:pPr>
              <w:pStyle w:val="BodyText"/>
              <w:rPr>
                <w:sz w:val="20"/>
              </w:rPr>
            </w:pPr>
          </w:p>
        </w:tc>
      </w:tr>
      <w:tr w:rsidR="00E63DEC" w:rsidRPr="00E63DEC" w14:paraId="36773241" w14:textId="77777777" w:rsidTr="006F0A8D">
        <w:trPr>
          <w:trHeight w:val="276"/>
        </w:trPr>
        <w:tc>
          <w:tcPr>
            <w:tcW w:w="2754" w:type="dxa"/>
          </w:tcPr>
          <w:p w14:paraId="65EF1128" w14:textId="77777777" w:rsidR="00E63DEC" w:rsidRPr="00E63DEC" w:rsidRDefault="00E63DEC" w:rsidP="00E63DEC">
            <w:pPr>
              <w:pStyle w:val="BodyText"/>
              <w:rPr>
                <w:sz w:val="20"/>
              </w:rPr>
            </w:pPr>
            <w:r w:rsidRPr="00E63DEC">
              <w:rPr>
                <w:sz w:val="20"/>
              </w:rPr>
              <w:t xml:space="preserve">HLSV 5720 (3 </w:t>
            </w:r>
            <w:proofErr w:type="spellStart"/>
            <w:r w:rsidRPr="00E63DEC">
              <w:rPr>
                <w:sz w:val="20"/>
              </w:rPr>
              <w:t>hrs</w:t>
            </w:r>
            <w:proofErr w:type="spellEnd"/>
            <w:r w:rsidRPr="00E63DEC">
              <w:rPr>
                <w:sz w:val="20"/>
              </w:rPr>
              <w:t>)</w:t>
            </w:r>
          </w:p>
        </w:tc>
        <w:tc>
          <w:tcPr>
            <w:tcW w:w="2754" w:type="dxa"/>
          </w:tcPr>
          <w:p w14:paraId="1F721E66" w14:textId="77777777" w:rsidR="00E63DEC" w:rsidRPr="00E63DEC" w:rsidRDefault="00E63DEC" w:rsidP="00E63DEC">
            <w:pPr>
              <w:pStyle w:val="BodyText"/>
              <w:rPr>
                <w:sz w:val="20"/>
              </w:rPr>
            </w:pPr>
          </w:p>
        </w:tc>
        <w:tc>
          <w:tcPr>
            <w:tcW w:w="2754" w:type="dxa"/>
          </w:tcPr>
          <w:p w14:paraId="7804F3FC" w14:textId="77777777" w:rsidR="00E63DEC" w:rsidRPr="00E63DEC" w:rsidRDefault="00E63DEC" w:rsidP="00E63DEC">
            <w:pPr>
              <w:pStyle w:val="BodyText"/>
              <w:rPr>
                <w:sz w:val="20"/>
              </w:rPr>
            </w:pPr>
            <w:r w:rsidRPr="00E63DEC">
              <w:rPr>
                <w:sz w:val="20"/>
              </w:rPr>
              <w:t xml:space="preserve"> </w:t>
            </w:r>
          </w:p>
        </w:tc>
        <w:tc>
          <w:tcPr>
            <w:tcW w:w="2754" w:type="dxa"/>
          </w:tcPr>
          <w:p w14:paraId="71110EF1" w14:textId="77777777" w:rsidR="00E63DEC" w:rsidRPr="00E63DEC" w:rsidRDefault="00E63DEC" w:rsidP="00E63DEC">
            <w:pPr>
              <w:pStyle w:val="BodyText"/>
              <w:rPr>
                <w:sz w:val="20"/>
              </w:rPr>
            </w:pPr>
          </w:p>
        </w:tc>
      </w:tr>
      <w:tr w:rsidR="00E63DEC" w:rsidRPr="00E63DEC" w14:paraId="608A37EB" w14:textId="77777777" w:rsidTr="006F0A8D">
        <w:trPr>
          <w:trHeight w:val="276"/>
        </w:trPr>
        <w:tc>
          <w:tcPr>
            <w:tcW w:w="2754" w:type="dxa"/>
          </w:tcPr>
          <w:p w14:paraId="15CFC773" w14:textId="77777777" w:rsidR="00E63DEC" w:rsidRPr="00E63DEC" w:rsidRDefault="00E63DEC" w:rsidP="00E63DEC">
            <w:pPr>
              <w:pStyle w:val="BodyText"/>
              <w:rPr>
                <w:sz w:val="20"/>
              </w:rPr>
            </w:pPr>
            <w:r w:rsidRPr="00E63DEC">
              <w:rPr>
                <w:sz w:val="20"/>
              </w:rPr>
              <w:t xml:space="preserve">HLSV 5730 (3 </w:t>
            </w:r>
            <w:proofErr w:type="spellStart"/>
            <w:r w:rsidRPr="00E63DEC">
              <w:rPr>
                <w:sz w:val="20"/>
              </w:rPr>
              <w:t>hrs</w:t>
            </w:r>
            <w:proofErr w:type="spellEnd"/>
            <w:r w:rsidRPr="00E63DEC">
              <w:rPr>
                <w:sz w:val="20"/>
              </w:rPr>
              <w:t>)</w:t>
            </w:r>
          </w:p>
        </w:tc>
        <w:tc>
          <w:tcPr>
            <w:tcW w:w="2754" w:type="dxa"/>
          </w:tcPr>
          <w:p w14:paraId="5F234677" w14:textId="77777777" w:rsidR="00E63DEC" w:rsidRPr="00E63DEC" w:rsidRDefault="00E63DEC" w:rsidP="00E63DEC">
            <w:pPr>
              <w:pStyle w:val="BodyText"/>
              <w:rPr>
                <w:sz w:val="20"/>
              </w:rPr>
            </w:pPr>
          </w:p>
        </w:tc>
        <w:tc>
          <w:tcPr>
            <w:tcW w:w="2754" w:type="dxa"/>
          </w:tcPr>
          <w:p w14:paraId="67532C34" w14:textId="77777777" w:rsidR="00E63DEC" w:rsidRPr="00E63DEC" w:rsidRDefault="00E63DEC" w:rsidP="00E63DEC">
            <w:pPr>
              <w:pStyle w:val="BodyText"/>
              <w:rPr>
                <w:sz w:val="20"/>
              </w:rPr>
            </w:pPr>
          </w:p>
        </w:tc>
        <w:tc>
          <w:tcPr>
            <w:tcW w:w="2754" w:type="dxa"/>
          </w:tcPr>
          <w:p w14:paraId="7CD3B315" w14:textId="77777777" w:rsidR="00E63DEC" w:rsidRPr="00E63DEC" w:rsidRDefault="00E63DEC" w:rsidP="00E63DEC">
            <w:pPr>
              <w:pStyle w:val="BodyText"/>
              <w:rPr>
                <w:sz w:val="20"/>
              </w:rPr>
            </w:pPr>
          </w:p>
        </w:tc>
      </w:tr>
      <w:tr w:rsidR="00E63DEC" w:rsidRPr="00E63DEC" w14:paraId="25B97ECC" w14:textId="77777777" w:rsidTr="006F0A8D">
        <w:trPr>
          <w:trHeight w:val="276"/>
        </w:trPr>
        <w:tc>
          <w:tcPr>
            <w:tcW w:w="2754" w:type="dxa"/>
          </w:tcPr>
          <w:p w14:paraId="319025FD" w14:textId="77777777" w:rsidR="00E63DEC" w:rsidRPr="00E63DEC" w:rsidRDefault="00E63DEC" w:rsidP="00E63DEC">
            <w:pPr>
              <w:pStyle w:val="BodyText"/>
              <w:rPr>
                <w:sz w:val="20"/>
              </w:rPr>
            </w:pPr>
          </w:p>
        </w:tc>
        <w:tc>
          <w:tcPr>
            <w:tcW w:w="2754" w:type="dxa"/>
          </w:tcPr>
          <w:p w14:paraId="020E18CE" w14:textId="77777777" w:rsidR="00E63DEC" w:rsidRPr="00E63DEC" w:rsidRDefault="00E63DEC" w:rsidP="00E63DEC">
            <w:pPr>
              <w:pStyle w:val="BodyText"/>
              <w:rPr>
                <w:sz w:val="20"/>
              </w:rPr>
            </w:pPr>
          </w:p>
        </w:tc>
        <w:tc>
          <w:tcPr>
            <w:tcW w:w="2754" w:type="dxa"/>
          </w:tcPr>
          <w:p w14:paraId="71DA4BA8" w14:textId="77777777" w:rsidR="00E63DEC" w:rsidRPr="00E63DEC" w:rsidRDefault="00E63DEC" w:rsidP="00E63DEC">
            <w:pPr>
              <w:pStyle w:val="BodyText"/>
              <w:rPr>
                <w:sz w:val="20"/>
              </w:rPr>
            </w:pPr>
          </w:p>
        </w:tc>
        <w:tc>
          <w:tcPr>
            <w:tcW w:w="2754" w:type="dxa"/>
          </w:tcPr>
          <w:p w14:paraId="5E956E68" w14:textId="77777777" w:rsidR="00E63DEC" w:rsidRPr="00E63DEC" w:rsidRDefault="00E63DEC" w:rsidP="00E63DEC">
            <w:pPr>
              <w:pStyle w:val="BodyText"/>
              <w:rPr>
                <w:sz w:val="20"/>
              </w:rPr>
            </w:pPr>
          </w:p>
        </w:tc>
      </w:tr>
      <w:tr w:rsidR="00E63DEC" w:rsidRPr="00E63DEC" w14:paraId="67E99DD7" w14:textId="77777777" w:rsidTr="006F0A8D">
        <w:trPr>
          <w:trHeight w:val="276"/>
        </w:trPr>
        <w:tc>
          <w:tcPr>
            <w:tcW w:w="2754" w:type="dxa"/>
          </w:tcPr>
          <w:p w14:paraId="58422AFB" w14:textId="77777777" w:rsidR="00E63DEC" w:rsidRPr="00E63DEC" w:rsidRDefault="00E63DEC" w:rsidP="00E63DEC">
            <w:pPr>
              <w:pStyle w:val="BodyText"/>
              <w:rPr>
                <w:sz w:val="20"/>
              </w:rPr>
            </w:pPr>
          </w:p>
        </w:tc>
        <w:tc>
          <w:tcPr>
            <w:tcW w:w="2754" w:type="dxa"/>
          </w:tcPr>
          <w:p w14:paraId="7D77B4F9" w14:textId="77777777" w:rsidR="00E63DEC" w:rsidRPr="00E63DEC" w:rsidRDefault="00E63DEC" w:rsidP="00E63DEC">
            <w:pPr>
              <w:pStyle w:val="BodyText"/>
              <w:rPr>
                <w:sz w:val="20"/>
              </w:rPr>
            </w:pPr>
          </w:p>
        </w:tc>
        <w:tc>
          <w:tcPr>
            <w:tcW w:w="2754" w:type="dxa"/>
          </w:tcPr>
          <w:p w14:paraId="7466B3D5" w14:textId="77777777" w:rsidR="00E63DEC" w:rsidRPr="00E63DEC" w:rsidRDefault="00E63DEC" w:rsidP="00E63DEC">
            <w:pPr>
              <w:pStyle w:val="BodyText"/>
              <w:rPr>
                <w:sz w:val="20"/>
              </w:rPr>
            </w:pPr>
          </w:p>
        </w:tc>
        <w:tc>
          <w:tcPr>
            <w:tcW w:w="2754" w:type="dxa"/>
          </w:tcPr>
          <w:p w14:paraId="230DEA7E" w14:textId="77777777" w:rsidR="00E63DEC" w:rsidRPr="00E63DEC" w:rsidRDefault="00E63DEC" w:rsidP="00E63DEC">
            <w:pPr>
              <w:pStyle w:val="BodyText"/>
              <w:rPr>
                <w:sz w:val="20"/>
              </w:rPr>
            </w:pPr>
          </w:p>
        </w:tc>
      </w:tr>
      <w:tr w:rsidR="00E63DEC" w:rsidRPr="00E63DEC" w14:paraId="0C56FB06" w14:textId="77777777" w:rsidTr="006F0A8D">
        <w:trPr>
          <w:trHeight w:val="276"/>
        </w:trPr>
        <w:tc>
          <w:tcPr>
            <w:tcW w:w="2754" w:type="dxa"/>
          </w:tcPr>
          <w:p w14:paraId="0859388B" w14:textId="77777777" w:rsidR="00E63DEC" w:rsidRPr="00E63DEC" w:rsidRDefault="00E63DEC" w:rsidP="00E63DEC">
            <w:pPr>
              <w:pStyle w:val="BodyText"/>
              <w:rPr>
                <w:sz w:val="20"/>
              </w:rPr>
            </w:pPr>
          </w:p>
        </w:tc>
        <w:tc>
          <w:tcPr>
            <w:tcW w:w="2754" w:type="dxa"/>
          </w:tcPr>
          <w:p w14:paraId="61DAF480" w14:textId="77777777" w:rsidR="00E63DEC" w:rsidRPr="00E63DEC" w:rsidRDefault="00E63DEC" w:rsidP="00E63DEC">
            <w:pPr>
              <w:pStyle w:val="BodyText"/>
              <w:rPr>
                <w:sz w:val="20"/>
              </w:rPr>
            </w:pPr>
          </w:p>
        </w:tc>
        <w:tc>
          <w:tcPr>
            <w:tcW w:w="2754" w:type="dxa"/>
          </w:tcPr>
          <w:p w14:paraId="27E2C1B2" w14:textId="77777777" w:rsidR="00E63DEC" w:rsidRPr="00E63DEC" w:rsidRDefault="00E63DEC" w:rsidP="00E63DEC">
            <w:pPr>
              <w:pStyle w:val="BodyText"/>
              <w:rPr>
                <w:sz w:val="20"/>
              </w:rPr>
            </w:pPr>
          </w:p>
        </w:tc>
        <w:tc>
          <w:tcPr>
            <w:tcW w:w="2754" w:type="dxa"/>
          </w:tcPr>
          <w:p w14:paraId="412D926B" w14:textId="77777777" w:rsidR="00E63DEC" w:rsidRPr="00E63DEC" w:rsidRDefault="00E63DEC" w:rsidP="00E63DEC">
            <w:pPr>
              <w:pStyle w:val="BodyText"/>
              <w:rPr>
                <w:sz w:val="20"/>
              </w:rPr>
            </w:pPr>
          </w:p>
        </w:tc>
      </w:tr>
    </w:tbl>
    <w:p w14:paraId="7FE8DB16" w14:textId="77777777" w:rsidR="00E63DEC" w:rsidRPr="00E63DEC" w:rsidRDefault="00E63DEC" w:rsidP="00E63DEC">
      <w:pPr>
        <w:pStyle w:val="BodyText"/>
        <w:rPr>
          <w:sz w:val="20"/>
        </w:rPr>
      </w:pPr>
    </w:p>
    <w:p w14:paraId="2329C6E4" w14:textId="77777777" w:rsidR="00E63DEC" w:rsidRPr="00E63DEC" w:rsidRDefault="00E63DEC" w:rsidP="00E63DEC">
      <w:pPr>
        <w:pStyle w:val="BodyText"/>
        <w:rPr>
          <w:sz w:val="20"/>
          <w:u w:val="single"/>
        </w:rPr>
      </w:pPr>
      <w:r w:rsidRPr="00E63DEC">
        <w:rPr>
          <w:sz w:val="20"/>
        </w:rPr>
        <w:t>Admission to candidacy is recommended:</w:t>
      </w:r>
      <w:r w:rsidRPr="00E63DEC">
        <w:rPr>
          <w:sz w:val="20"/>
        </w:rPr>
        <w:tab/>
      </w:r>
      <w:r w:rsidRPr="00E63DEC">
        <w:rPr>
          <w:sz w:val="20"/>
        </w:rPr>
        <w:tab/>
      </w:r>
      <w:r w:rsidRPr="00E63DEC">
        <w:rPr>
          <w:sz w:val="20"/>
        </w:rPr>
        <w:tab/>
        <w:t xml:space="preserve">Total Semester hours required: </w:t>
      </w:r>
      <w:r w:rsidRPr="00E63DEC">
        <w:rPr>
          <w:sz w:val="20"/>
          <w:u w:val="single"/>
        </w:rPr>
        <w:tab/>
        <w:t>39</w:t>
      </w:r>
      <w:r w:rsidRPr="00E63DEC">
        <w:rPr>
          <w:sz w:val="20"/>
          <w:u w:val="single"/>
        </w:rPr>
        <w:tab/>
      </w:r>
      <w:r w:rsidRPr="00E63DEC">
        <w:rPr>
          <w:sz w:val="20"/>
          <w:u w:val="single"/>
        </w:rPr>
        <w:tab/>
      </w:r>
    </w:p>
    <w:p w14:paraId="14BFE1E3" w14:textId="77777777" w:rsidR="00E63DEC" w:rsidRPr="00E63DEC" w:rsidRDefault="00E63DEC" w:rsidP="00E63DEC">
      <w:pPr>
        <w:pStyle w:val="BodyText"/>
        <w:rPr>
          <w:sz w:val="20"/>
        </w:rPr>
      </w:pPr>
    </w:p>
    <w:p w14:paraId="204978C4" w14:textId="77777777" w:rsidR="00E63DEC" w:rsidRPr="00E63DEC" w:rsidRDefault="00E63DEC" w:rsidP="00E63DEC">
      <w:pPr>
        <w:pStyle w:val="BodyText"/>
        <w:rPr>
          <w:sz w:val="20"/>
        </w:rPr>
      </w:pPr>
      <w:r w:rsidRPr="00E63DEC">
        <w:rPr>
          <w:sz w:val="20"/>
        </w:rPr>
        <w:t>___________________________________________</w:t>
      </w:r>
      <w:r w:rsidRPr="00E63DEC">
        <w:rPr>
          <w:sz w:val="20"/>
        </w:rPr>
        <w:tab/>
        <w:t>_________________________________________</w:t>
      </w:r>
    </w:p>
    <w:p w14:paraId="3DAAACA1" w14:textId="77777777" w:rsidR="00E63DEC" w:rsidRPr="00E63DEC" w:rsidRDefault="00E63DEC" w:rsidP="00E63DEC">
      <w:pPr>
        <w:pStyle w:val="BodyText"/>
        <w:rPr>
          <w:sz w:val="20"/>
        </w:rPr>
      </w:pPr>
      <w:r w:rsidRPr="00E63DEC">
        <w:rPr>
          <w:sz w:val="20"/>
        </w:rPr>
        <w:t>Major Professor</w:t>
      </w:r>
      <w:r w:rsidRPr="00E63DEC">
        <w:rPr>
          <w:sz w:val="20"/>
        </w:rPr>
        <w:tab/>
      </w:r>
      <w:r w:rsidRPr="00E63DEC">
        <w:rPr>
          <w:sz w:val="20"/>
        </w:rPr>
        <w:tab/>
      </w:r>
      <w:r w:rsidRPr="00E63DEC">
        <w:rPr>
          <w:sz w:val="20"/>
        </w:rPr>
        <w:tab/>
      </w:r>
      <w:r w:rsidRPr="00E63DEC">
        <w:rPr>
          <w:sz w:val="20"/>
        </w:rPr>
        <w:tab/>
      </w:r>
      <w:r w:rsidRPr="00E63DEC">
        <w:rPr>
          <w:sz w:val="20"/>
        </w:rPr>
        <w:tab/>
      </w:r>
      <w:r w:rsidRPr="00E63DEC">
        <w:rPr>
          <w:sz w:val="20"/>
        </w:rPr>
        <w:tab/>
      </w:r>
      <w:r w:rsidRPr="00E63DEC">
        <w:rPr>
          <w:sz w:val="20"/>
        </w:rPr>
        <w:tab/>
        <w:t>Department Chairperson</w:t>
      </w:r>
    </w:p>
    <w:p w14:paraId="57AD6385" w14:textId="77777777" w:rsidR="00E63DEC" w:rsidRPr="00E63DEC" w:rsidRDefault="00E63DEC" w:rsidP="00E63DEC">
      <w:pPr>
        <w:pStyle w:val="BodyText"/>
        <w:rPr>
          <w:sz w:val="20"/>
        </w:rPr>
      </w:pPr>
    </w:p>
    <w:p w14:paraId="31CFC6A6" w14:textId="77777777" w:rsidR="00E63DEC" w:rsidRPr="00E63DEC" w:rsidRDefault="00E63DEC" w:rsidP="00E63DEC">
      <w:pPr>
        <w:pStyle w:val="BodyText"/>
        <w:rPr>
          <w:sz w:val="20"/>
        </w:rPr>
      </w:pPr>
      <w:r w:rsidRPr="00E63DEC">
        <w:rPr>
          <w:sz w:val="20"/>
        </w:rPr>
        <w:tab/>
      </w:r>
      <w:r w:rsidRPr="00E63DEC">
        <w:rPr>
          <w:sz w:val="20"/>
        </w:rPr>
        <w:tab/>
      </w:r>
      <w:r w:rsidRPr="00E63DEC">
        <w:rPr>
          <w:sz w:val="20"/>
        </w:rPr>
        <w:tab/>
      </w:r>
      <w:r w:rsidRPr="00E63DEC">
        <w:rPr>
          <w:sz w:val="20"/>
        </w:rPr>
        <w:tab/>
      </w:r>
      <w:r w:rsidRPr="00E63DEC">
        <w:rPr>
          <w:sz w:val="20"/>
        </w:rPr>
        <w:tab/>
      </w:r>
      <w:r w:rsidRPr="00E63DEC">
        <w:rPr>
          <w:sz w:val="20"/>
        </w:rPr>
        <w:tab/>
      </w:r>
      <w:r w:rsidRPr="00E63DEC">
        <w:rPr>
          <w:sz w:val="20"/>
        </w:rPr>
        <w:tab/>
      </w:r>
      <w:r w:rsidRPr="00E63DEC">
        <w:rPr>
          <w:sz w:val="20"/>
        </w:rPr>
        <w:tab/>
        <w:t>_______________________________________</w:t>
      </w:r>
    </w:p>
    <w:p w14:paraId="0B04A646" w14:textId="77777777" w:rsidR="00E63DEC" w:rsidRPr="00E63DEC" w:rsidRDefault="00E63DEC" w:rsidP="00E63DEC">
      <w:pPr>
        <w:pStyle w:val="BodyText"/>
        <w:rPr>
          <w:sz w:val="20"/>
        </w:rPr>
      </w:pPr>
      <w:r w:rsidRPr="00E63DEC">
        <w:rPr>
          <w:sz w:val="20"/>
        </w:rPr>
        <w:tab/>
      </w:r>
      <w:r w:rsidRPr="00E63DEC">
        <w:rPr>
          <w:sz w:val="20"/>
        </w:rPr>
        <w:tab/>
      </w:r>
      <w:r w:rsidRPr="00E63DEC">
        <w:rPr>
          <w:sz w:val="20"/>
        </w:rPr>
        <w:tab/>
      </w:r>
      <w:r w:rsidRPr="00E63DEC">
        <w:rPr>
          <w:sz w:val="20"/>
        </w:rPr>
        <w:tab/>
      </w:r>
      <w:r w:rsidRPr="00E63DEC">
        <w:rPr>
          <w:sz w:val="20"/>
        </w:rPr>
        <w:tab/>
      </w:r>
      <w:r w:rsidRPr="00E63DEC">
        <w:rPr>
          <w:sz w:val="20"/>
        </w:rPr>
        <w:tab/>
      </w:r>
      <w:r w:rsidRPr="00E63DEC">
        <w:rPr>
          <w:sz w:val="20"/>
        </w:rPr>
        <w:tab/>
      </w:r>
      <w:r w:rsidRPr="00E63DEC">
        <w:rPr>
          <w:sz w:val="20"/>
        </w:rPr>
        <w:tab/>
        <w:t>Date</w:t>
      </w:r>
    </w:p>
    <w:p w14:paraId="4C6B8859" w14:textId="77777777" w:rsidR="00E63DEC" w:rsidRPr="00E63DEC" w:rsidRDefault="00E63DEC" w:rsidP="00E63DEC">
      <w:pPr>
        <w:pStyle w:val="BodyText"/>
        <w:rPr>
          <w:sz w:val="20"/>
        </w:rPr>
      </w:pPr>
    </w:p>
    <w:p w14:paraId="545A8BA8" w14:textId="77777777" w:rsidR="00E63DEC" w:rsidRPr="00E63DEC" w:rsidRDefault="00E63DEC" w:rsidP="00E63DEC">
      <w:pPr>
        <w:pStyle w:val="BodyText"/>
        <w:rPr>
          <w:b/>
          <w:bCs/>
          <w:sz w:val="20"/>
        </w:rPr>
      </w:pPr>
      <w:r w:rsidRPr="00E63DEC">
        <w:rPr>
          <w:b/>
          <w:bCs/>
          <w:sz w:val="20"/>
        </w:rPr>
        <w:t>To Be Completed by Vice Provost</w:t>
      </w:r>
    </w:p>
    <w:p w14:paraId="30AC9741" w14:textId="77777777" w:rsidR="00E63DEC" w:rsidRPr="00E63DEC" w:rsidRDefault="00E63DEC" w:rsidP="00E63DEC">
      <w:pPr>
        <w:pStyle w:val="BodyText"/>
        <w:rPr>
          <w:sz w:val="20"/>
        </w:rPr>
      </w:pPr>
    </w:p>
    <w:p w14:paraId="68336FAE" w14:textId="77777777" w:rsidR="00E63DEC" w:rsidRPr="00E63DEC" w:rsidRDefault="00E63DEC" w:rsidP="00E63DEC">
      <w:pPr>
        <w:pStyle w:val="BodyText"/>
        <w:rPr>
          <w:sz w:val="20"/>
        </w:rPr>
      </w:pPr>
      <w:r w:rsidRPr="00E63DEC">
        <w:rPr>
          <w:sz w:val="20"/>
        </w:rPr>
        <w:t>The student is admitted to candidacy:</w:t>
      </w:r>
    </w:p>
    <w:p w14:paraId="1850429A" w14:textId="77777777" w:rsidR="00E63DEC" w:rsidRPr="00E63DEC" w:rsidRDefault="00E63DEC" w:rsidP="00E63DEC">
      <w:pPr>
        <w:pStyle w:val="BodyText"/>
        <w:rPr>
          <w:sz w:val="20"/>
        </w:rPr>
      </w:pPr>
    </w:p>
    <w:p w14:paraId="5A17BFFF" w14:textId="77777777" w:rsidR="00E63DEC" w:rsidRPr="00E63DEC" w:rsidRDefault="00E63DEC" w:rsidP="00E63DEC">
      <w:pPr>
        <w:pStyle w:val="BodyText"/>
        <w:rPr>
          <w:sz w:val="20"/>
        </w:rPr>
      </w:pPr>
      <w:r w:rsidRPr="00E63DEC">
        <w:rPr>
          <w:sz w:val="20"/>
        </w:rPr>
        <w:t>___________________________________________</w:t>
      </w:r>
      <w:r w:rsidRPr="00E63DEC">
        <w:rPr>
          <w:sz w:val="20"/>
        </w:rPr>
        <w:tab/>
        <w:t>__________________________________________</w:t>
      </w:r>
    </w:p>
    <w:p w14:paraId="5C2D805D" w14:textId="77777777" w:rsidR="00E63DEC" w:rsidRPr="00E63DEC" w:rsidRDefault="00E63DEC" w:rsidP="00E63DEC">
      <w:pPr>
        <w:pStyle w:val="BodyText"/>
        <w:rPr>
          <w:b/>
          <w:bCs/>
          <w:sz w:val="20"/>
        </w:rPr>
      </w:pPr>
      <w:r w:rsidRPr="00E63DEC">
        <w:rPr>
          <w:sz w:val="20"/>
        </w:rPr>
        <w:t>Date</w:t>
      </w:r>
      <w:r w:rsidRPr="00E63DEC">
        <w:rPr>
          <w:sz w:val="20"/>
        </w:rPr>
        <w:tab/>
      </w:r>
      <w:r w:rsidRPr="00E63DEC">
        <w:rPr>
          <w:sz w:val="20"/>
        </w:rPr>
        <w:tab/>
      </w:r>
      <w:r w:rsidRPr="00E63DEC">
        <w:rPr>
          <w:sz w:val="20"/>
        </w:rPr>
        <w:tab/>
      </w:r>
      <w:r w:rsidRPr="00E63DEC">
        <w:rPr>
          <w:sz w:val="20"/>
        </w:rPr>
        <w:tab/>
      </w:r>
      <w:r w:rsidRPr="00E63DEC">
        <w:rPr>
          <w:sz w:val="20"/>
        </w:rPr>
        <w:tab/>
      </w:r>
      <w:r w:rsidRPr="00E63DEC">
        <w:rPr>
          <w:sz w:val="20"/>
        </w:rPr>
        <w:tab/>
      </w:r>
      <w:r w:rsidRPr="00E63DEC">
        <w:rPr>
          <w:sz w:val="20"/>
        </w:rPr>
        <w:tab/>
      </w:r>
      <w:r w:rsidRPr="00E63DEC">
        <w:rPr>
          <w:sz w:val="20"/>
        </w:rPr>
        <w:tab/>
        <w:t>Vice Provost of Graduate School</w:t>
      </w:r>
    </w:p>
    <w:p w14:paraId="21C6C686" w14:textId="58A24ABF" w:rsidR="00B06C6F" w:rsidRDefault="00B06C6F">
      <w:pPr>
        <w:pStyle w:val="BodyText"/>
        <w:rPr>
          <w:sz w:val="20"/>
        </w:rPr>
      </w:pPr>
    </w:p>
    <w:p w14:paraId="21C6C687" w14:textId="77777777" w:rsidR="00B06C6F" w:rsidRDefault="00B06C6F">
      <w:pPr>
        <w:pStyle w:val="BodyText"/>
        <w:spacing w:before="1"/>
        <w:rPr>
          <w:sz w:val="20"/>
        </w:rPr>
      </w:pPr>
    </w:p>
    <w:p w14:paraId="21C6C688" w14:textId="7153997C" w:rsidR="00B06C6F" w:rsidRDefault="00EC5E40">
      <w:pPr>
        <w:pStyle w:val="BodyText"/>
        <w:spacing w:before="90"/>
        <w:ind w:left="320" w:right="376"/>
      </w:pPr>
      <w:r>
        <w:t xml:space="preserve">I have reviewed the </w:t>
      </w:r>
      <w:r w:rsidR="005D1FB3">
        <w:t>Health Services Administration</w:t>
      </w:r>
      <w:r>
        <w:t xml:space="preserve"> Graduate Student Handbook and agree to abide by</w:t>
      </w:r>
      <w:r>
        <w:rPr>
          <w:spacing w:val="-3"/>
        </w:rPr>
        <w:t xml:space="preserve"> </w:t>
      </w:r>
      <w:r>
        <w:t>the</w:t>
      </w:r>
      <w:r>
        <w:rPr>
          <w:spacing w:val="-5"/>
        </w:rPr>
        <w:t xml:space="preserve"> </w:t>
      </w:r>
      <w:r>
        <w:t>rules</w:t>
      </w:r>
      <w:r>
        <w:rPr>
          <w:spacing w:val="-2"/>
        </w:rPr>
        <w:t xml:space="preserve"> </w:t>
      </w:r>
      <w:r>
        <w:t>and</w:t>
      </w:r>
      <w:r>
        <w:rPr>
          <w:spacing w:val="-3"/>
        </w:rPr>
        <w:t xml:space="preserve"> </w:t>
      </w:r>
      <w:r>
        <w:t>regulations</w:t>
      </w:r>
      <w:r>
        <w:rPr>
          <w:spacing w:val="-2"/>
        </w:rPr>
        <w:t xml:space="preserve"> </w:t>
      </w:r>
      <w:r>
        <w:t>cited</w:t>
      </w:r>
      <w:r>
        <w:rPr>
          <w:spacing w:val="-3"/>
        </w:rPr>
        <w:t xml:space="preserve"> </w:t>
      </w:r>
      <w:r>
        <w:t>within.</w:t>
      </w:r>
      <w:r>
        <w:rPr>
          <w:spacing w:val="40"/>
        </w:rPr>
        <w:t xml:space="preserve"> </w:t>
      </w:r>
      <w:r>
        <w:t>I also</w:t>
      </w:r>
      <w:r>
        <w:rPr>
          <w:spacing w:val="-3"/>
        </w:rPr>
        <w:t xml:space="preserve"> </w:t>
      </w:r>
      <w:r>
        <w:t>understand</w:t>
      </w:r>
      <w:r>
        <w:rPr>
          <w:spacing w:val="-3"/>
        </w:rPr>
        <w:t xml:space="preserve"> </w:t>
      </w:r>
      <w:r>
        <w:t>that a</w:t>
      </w:r>
      <w:r>
        <w:rPr>
          <w:spacing w:val="-5"/>
        </w:rPr>
        <w:t xml:space="preserve"> </w:t>
      </w:r>
      <w:r>
        <w:t>copy</w:t>
      </w:r>
      <w:r>
        <w:rPr>
          <w:spacing w:val="-3"/>
        </w:rPr>
        <w:t xml:space="preserve"> </w:t>
      </w:r>
      <w:r>
        <w:t>of</w:t>
      </w:r>
      <w:r>
        <w:rPr>
          <w:spacing w:val="-3"/>
        </w:rPr>
        <w:t xml:space="preserve"> </w:t>
      </w:r>
      <w:r>
        <w:t>this</w:t>
      </w:r>
      <w:r>
        <w:rPr>
          <w:spacing w:val="-2"/>
        </w:rPr>
        <w:t xml:space="preserve"> </w:t>
      </w:r>
      <w:r>
        <w:t>Handbook</w:t>
      </w:r>
      <w:r>
        <w:rPr>
          <w:spacing w:val="-3"/>
        </w:rPr>
        <w:t xml:space="preserve"> </w:t>
      </w:r>
      <w:r>
        <w:t>may</w:t>
      </w:r>
      <w:r>
        <w:rPr>
          <w:spacing w:val="-3"/>
        </w:rPr>
        <w:t xml:space="preserve"> </w:t>
      </w:r>
      <w:r>
        <w:t xml:space="preserve">be found </w:t>
      </w:r>
      <w:r w:rsidR="005876FE">
        <w:t>in the HSA Network</w:t>
      </w:r>
      <w:r>
        <w:t>.</w:t>
      </w:r>
    </w:p>
    <w:p w14:paraId="21C6C689" w14:textId="77777777" w:rsidR="00B06C6F" w:rsidRDefault="00B06C6F">
      <w:pPr>
        <w:pStyle w:val="BodyText"/>
        <w:rPr>
          <w:sz w:val="20"/>
        </w:rPr>
      </w:pPr>
    </w:p>
    <w:p w14:paraId="21C6C68A" w14:textId="77777777" w:rsidR="00B06C6F" w:rsidRDefault="00B06C6F">
      <w:pPr>
        <w:pStyle w:val="BodyText"/>
        <w:rPr>
          <w:sz w:val="20"/>
        </w:rPr>
      </w:pPr>
    </w:p>
    <w:p w14:paraId="21C6C68B" w14:textId="77777777" w:rsidR="00B06C6F" w:rsidRDefault="00B06C6F">
      <w:pPr>
        <w:pStyle w:val="BodyText"/>
        <w:rPr>
          <w:sz w:val="20"/>
        </w:rPr>
      </w:pPr>
    </w:p>
    <w:p w14:paraId="21C6C68C" w14:textId="77777777" w:rsidR="00B06C6F" w:rsidRDefault="00B06C6F">
      <w:pPr>
        <w:pStyle w:val="BodyText"/>
        <w:rPr>
          <w:sz w:val="20"/>
        </w:rPr>
      </w:pPr>
    </w:p>
    <w:p w14:paraId="21C6C68D" w14:textId="77777777" w:rsidR="00B06C6F" w:rsidRDefault="00B06C6F">
      <w:pPr>
        <w:pStyle w:val="BodyText"/>
        <w:rPr>
          <w:sz w:val="20"/>
        </w:rPr>
      </w:pPr>
    </w:p>
    <w:p w14:paraId="21C6C68E" w14:textId="77777777" w:rsidR="00B06C6F" w:rsidRDefault="00B06C6F">
      <w:pPr>
        <w:pStyle w:val="BodyText"/>
        <w:rPr>
          <w:sz w:val="20"/>
        </w:rPr>
      </w:pPr>
    </w:p>
    <w:p w14:paraId="21C6C68F" w14:textId="56F05CF5" w:rsidR="00B06C6F" w:rsidRDefault="0060794F">
      <w:pPr>
        <w:pStyle w:val="BodyText"/>
        <w:spacing w:before="3"/>
        <w:rPr>
          <w:sz w:val="21"/>
        </w:rPr>
      </w:pPr>
      <w:r>
        <w:rPr>
          <w:noProof/>
        </w:rPr>
        <mc:AlternateContent>
          <mc:Choice Requires="wps">
            <w:drawing>
              <wp:anchor distT="0" distB="0" distL="0" distR="0" simplePos="0" relativeHeight="487592448" behindDoc="1" locked="0" layoutInCell="1" allowOverlap="1" wp14:anchorId="21C6C6C7" wp14:editId="2688534C">
                <wp:simplePos x="0" y="0"/>
                <wp:positionH relativeFrom="page">
                  <wp:posOffset>915035</wp:posOffset>
                </wp:positionH>
                <wp:positionV relativeFrom="paragraph">
                  <wp:posOffset>170180</wp:posOffset>
                </wp:positionV>
                <wp:extent cx="5335905" cy="1270"/>
                <wp:effectExtent l="0" t="0" r="0" b="0"/>
                <wp:wrapTopAndBottom/>
                <wp:docPr id="1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905" cy="1270"/>
                        </a:xfrm>
                        <a:custGeom>
                          <a:avLst/>
                          <a:gdLst>
                            <a:gd name="T0" fmla="+- 0 1441 1441"/>
                            <a:gd name="T1" fmla="*/ T0 w 8403"/>
                            <a:gd name="T2" fmla="+- 0 9843 1441"/>
                            <a:gd name="T3" fmla="*/ T2 w 8403"/>
                          </a:gdLst>
                          <a:ahLst/>
                          <a:cxnLst>
                            <a:cxn ang="0">
                              <a:pos x="T1" y="0"/>
                            </a:cxn>
                            <a:cxn ang="0">
                              <a:pos x="T3" y="0"/>
                            </a:cxn>
                          </a:cxnLst>
                          <a:rect l="0" t="0" r="r" b="b"/>
                          <a:pathLst>
                            <a:path w="8403">
                              <a:moveTo>
                                <a:pt x="0" y="0"/>
                              </a:moveTo>
                              <a:lnTo>
                                <a:pt x="840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954452E" id="docshape13" o:spid="_x0000_s1026" style="position:absolute;margin-left:72.05pt;margin-top:13.4pt;width:420.1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" path="m,l8402,e" filled="f" strokeweight=".48pt">
                <v:path arrowok="t" o:connecttype="custom" o:connectlocs="0,0;5335270,0" o:connectangles="0,0"/>
                <w10:wrap type="topAndBottom" anchorx="page"/>
              </v:shape>
            </w:pict>
          </mc:Fallback>
        </mc:AlternateContent>
      </w:r>
    </w:p>
    <w:p w14:paraId="21C6C690" w14:textId="77777777" w:rsidR="00B06C6F" w:rsidRDefault="00EC5E40">
      <w:pPr>
        <w:pStyle w:val="BodyText"/>
        <w:spacing w:line="275" w:lineRule="exact"/>
        <w:ind w:left="320"/>
      </w:pPr>
      <w:r>
        <w:t>Student’s</w:t>
      </w:r>
      <w:r>
        <w:rPr>
          <w:spacing w:val="-4"/>
        </w:rPr>
        <w:t xml:space="preserve"> </w:t>
      </w:r>
      <w:r>
        <w:t>Name</w:t>
      </w:r>
      <w:r>
        <w:rPr>
          <w:spacing w:val="-5"/>
        </w:rPr>
        <w:t xml:space="preserve"> </w:t>
      </w:r>
      <w:r>
        <w:rPr>
          <w:spacing w:val="-2"/>
        </w:rPr>
        <w:t>(Printed)</w:t>
      </w:r>
    </w:p>
    <w:p w14:paraId="21C6C691" w14:textId="77777777" w:rsidR="00B06C6F" w:rsidRDefault="00B06C6F">
      <w:pPr>
        <w:pStyle w:val="BodyText"/>
        <w:rPr>
          <w:sz w:val="20"/>
        </w:rPr>
      </w:pPr>
    </w:p>
    <w:p w14:paraId="21C6C692" w14:textId="77777777" w:rsidR="00B06C6F" w:rsidRDefault="00B06C6F">
      <w:pPr>
        <w:pStyle w:val="BodyText"/>
        <w:rPr>
          <w:sz w:val="20"/>
        </w:rPr>
      </w:pPr>
    </w:p>
    <w:p w14:paraId="21C6C693" w14:textId="77777777" w:rsidR="00B06C6F" w:rsidRDefault="00B06C6F">
      <w:pPr>
        <w:pStyle w:val="BodyText"/>
        <w:rPr>
          <w:sz w:val="20"/>
        </w:rPr>
      </w:pPr>
    </w:p>
    <w:p w14:paraId="21C6C694" w14:textId="77777777" w:rsidR="00B06C6F" w:rsidRDefault="00B06C6F">
      <w:pPr>
        <w:pStyle w:val="BodyText"/>
        <w:rPr>
          <w:sz w:val="20"/>
        </w:rPr>
      </w:pPr>
    </w:p>
    <w:p w14:paraId="21C6C695" w14:textId="77777777" w:rsidR="00B06C6F" w:rsidRDefault="00B06C6F">
      <w:pPr>
        <w:pStyle w:val="BodyText"/>
        <w:rPr>
          <w:sz w:val="20"/>
        </w:rPr>
      </w:pPr>
    </w:p>
    <w:p w14:paraId="21C6C696" w14:textId="52DF5743" w:rsidR="00B06C6F" w:rsidRDefault="0060794F">
      <w:pPr>
        <w:pStyle w:val="BodyText"/>
        <w:spacing w:before="6"/>
        <w:rPr>
          <w:sz w:val="17"/>
        </w:rPr>
      </w:pPr>
      <w:r>
        <w:rPr>
          <w:noProof/>
        </w:rPr>
        <mc:AlternateContent>
          <mc:Choice Requires="wps">
            <w:drawing>
              <wp:anchor distT="0" distB="0" distL="0" distR="0" simplePos="0" relativeHeight="487592960" behindDoc="1" locked="0" layoutInCell="1" allowOverlap="1" wp14:anchorId="21C6C6C8" wp14:editId="06E323C1">
                <wp:simplePos x="0" y="0"/>
                <wp:positionH relativeFrom="page">
                  <wp:posOffset>915035</wp:posOffset>
                </wp:positionH>
                <wp:positionV relativeFrom="paragraph">
                  <wp:posOffset>143510</wp:posOffset>
                </wp:positionV>
                <wp:extent cx="2743200" cy="1270"/>
                <wp:effectExtent l="0" t="0" r="0" b="0"/>
                <wp:wrapTopAndBottom/>
                <wp:docPr id="1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441 1441"/>
                            <a:gd name="T1" fmla="*/ T0 w 4320"/>
                            <a:gd name="T2" fmla="+- 0 5761 1441"/>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5D62821" id="docshape14" o:spid="_x0000_s1026" style="position:absolute;margin-left:72.05pt;margin-top:11.3pt;width:3in;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" path="m,l4320,e" filled="f" strokeweight=".48pt">
                <v:path arrowok="t" o:connecttype="custom" o:connectlocs="0,0;2743200,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21C6C6C9" wp14:editId="591426BE">
                <wp:simplePos x="0" y="0"/>
                <wp:positionH relativeFrom="page">
                  <wp:posOffset>4116705</wp:posOffset>
                </wp:positionH>
                <wp:positionV relativeFrom="paragraph">
                  <wp:posOffset>143510</wp:posOffset>
                </wp:positionV>
                <wp:extent cx="2133600" cy="1270"/>
                <wp:effectExtent l="0" t="0" r="0" b="0"/>
                <wp:wrapTopAndBottom/>
                <wp:docPr id="1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6483 6483"/>
                            <a:gd name="T1" fmla="*/ T0 w 3360"/>
                            <a:gd name="T2" fmla="+- 0 9843 6483"/>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D1E56F1" id="docshape15" o:spid="_x0000_s1026" style="position:absolute;margin-left:324.15pt;margin-top:11.3pt;width:168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" path="m,l3360,e" filled="f" strokeweight=".48pt">
                <v:path arrowok="t" o:connecttype="custom" o:connectlocs="0,0;2133600,0" o:connectangles="0,0"/>
                <w10:wrap type="topAndBottom" anchorx="page"/>
              </v:shape>
            </w:pict>
          </mc:Fallback>
        </mc:AlternateContent>
      </w:r>
    </w:p>
    <w:p w14:paraId="21C6C697" w14:textId="77777777" w:rsidR="00B06C6F" w:rsidRDefault="00EC5E40">
      <w:pPr>
        <w:pStyle w:val="BodyText"/>
        <w:tabs>
          <w:tab w:val="left" w:pos="5362"/>
        </w:tabs>
        <w:spacing w:before="4"/>
        <w:ind w:left="320"/>
      </w:pPr>
      <w:r>
        <w:t>Student’s</w:t>
      </w:r>
      <w:r>
        <w:rPr>
          <w:spacing w:val="-6"/>
        </w:rPr>
        <w:t xml:space="preserve"> </w:t>
      </w:r>
      <w:r>
        <w:rPr>
          <w:spacing w:val="-2"/>
        </w:rPr>
        <w:t>Signature</w:t>
      </w:r>
      <w:r>
        <w:tab/>
      </w:r>
      <w:r>
        <w:rPr>
          <w:spacing w:val="-4"/>
        </w:rPr>
        <w:t>Date</w:t>
      </w:r>
    </w:p>
    <w:p w14:paraId="21C6C698" w14:textId="77777777" w:rsidR="00B06C6F" w:rsidRDefault="00B06C6F">
      <w:pPr>
        <w:pStyle w:val="BodyText"/>
        <w:rPr>
          <w:sz w:val="20"/>
        </w:rPr>
      </w:pPr>
    </w:p>
    <w:p w14:paraId="21C6C699" w14:textId="77777777" w:rsidR="00B06C6F" w:rsidRDefault="00B06C6F">
      <w:pPr>
        <w:pStyle w:val="BodyText"/>
        <w:rPr>
          <w:sz w:val="20"/>
        </w:rPr>
      </w:pPr>
    </w:p>
    <w:p w14:paraId="21C6C69A" w14:textId="77777777" w:rsidR="00B06C6F" w:rsidRDefault="00B06C6F">
      <w:pPr>
        <w:pStyle w:val="BodyText"/>
        <w:rPr>
          <w:sz w:val="20"/>
        </w:rPr>
      </w:pPr>
    </w:p>
    <w:p w14:paraId="21C6C69B" w14:textId="77777777" w:rsidR="00B06C6F" w:rsidRDefault="00B06C6F">
      <w:pPr>
        <w:pStyle w:val="BodyText"/>
        <w:rPr>
          <w:sz w:val="20"/>
        </w:rPr>
      </w:pPr>
    </w:p>
    <w:p w14:paraId="21C6C69C" w14:textId="77777777" w:rsidR="00B06C6F" w:rsidRDefault="00B06C6F">
      <w:pPr>
        <w:pStyle w:val="BodyText"/>
        <w:rPr>
          <w:sz w:val="20"/>
        </w:rPr>
      </w:pPr>
    </w:p>
    <w:p w14:paraId="21C6C69D" w14:textId="01BA27F2" w:rsidR="00B06C6F" w:rsidRDefault="0060794F">
      <w:pPr>
        <w:pStyle w:val="BodyText"/>
        <w:spacing w:before="1"/>
        <w:rPr>
          <w:sz w:val="17"/>
        </w:rPr>
      </w:pPr>
      <w:r>
        <w:rPr>
          <w:noProof/>
        </w:rPr>
        <mc:AlternateContent>
          <mc:Choice Requires="wps">
            <w:drawing>
              <wp:anchor distT="0" distB="0" distL="0" distR="0" simplePos="0" relativeHeight="487593984" behindDoc="1" locked="0" layoutInCell="1" allowOverlap="1" wp14:anchorId="21C6C6CA" wp14:editId="7465D570">
                <wp:simplePos x="0" y="0"/>
                <wp:positionH relativeFrom="page">
                  <wp:posOffset>915035</wp:posOffset>
                </wp:positionH>
                <wp:positionV relativeFrom="paragraph">
                  <wp:posOffset>140335</wp:posOffset>
                </wp:positionV>
                <wp:extent cx="2743200" cy="1270"/>
                <wp:effectExtent l="0" t="0" r="0" b="0"/>
                <wp:wrapTopAndBottom/>
                <wp:docPr id="1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441 1441"/>
                            <a:gd name="T1" fmla="*/ T0 w 4320"/>
                            <a:gd name="T2" fmla="+- 0 5761 1441"/>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037265B" id="docshape16" o:spid="_x0000_s1026" style="position:absolute;margin-left:72.05pt;margin-top:11.05pt;width:3in;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" path="m,l4320,e" filled="f" strokeweight=".48pt">
                <v:path arrowok="t" o:connecttype="custom" o:connectlocs="0,0;2743200,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21C6C6CB" wp14:editId="4744F15A">
                <wp:simplePos x="0" y="0"/>
                <wp:positionH relativeFrom="page">
                  <wp:posOffset>4116705</wp:posOffset>
                </wp:positionH>
                <wp:positionV relativeFrom="paragraph">
                  <wp:posOffset>140335</wp:posOffset>
                </wp:positionV>
                <wp:extent cx="2133600" cy="1270"/>
                <wp:effectExtent l="0" t="0" r="0" b="0"/>
                <wp:wrapTopAndBottom/>
                <wp:docPr id="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6483 6483"/>
                            <a:gd name="T1" fmla="*/ T0 w 3360"/>
                            <a:gd name="T2" fmla="+- 0 9843 6483"/>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00512C0" id="docshape17" o:spid="_x0000_s1026" style="position:absolute;margin-left:324.15pt;margin-top:11.05pt;width:168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" path="m,l3360,e" filled="f" strokeweight=".48pt">
                <v:path arrowok="t" o:connecttype="custom" o:connectlocs="0,0;2133600,0" o:connectangles="0,0"/>
                <w10:wrap type="topAndBottom" anchorx="page"/>
              </v:shape>
            </w:pict>
          </mc:Fallback>
        </mc:AlternateContent>
      </w:r>
    </w:p>
    <w:p w14:paraId="21C6C69E" w14:textId="77777777" w:rsidR="00B06C6F" w:rsidRDefault="00EC5E40">
      <w:pPr>
        <w:pStyle w:val="BodyText"/>
        <w:tabs>
          <w:tab w:val="left" w:pos="5362"/>
        </w:tabs>
        <w:spacing w:before="4"/>
        <w:ind w:left="320"/>
      </w:pPr>
      <w:r>
        <w:t>Advisor’s</w:t>
      </w:r>
      <w:r>
        <w:rPr>
          <w:spacing w:val="-1"/>
        </w:rPr>
        <w:t xml:space="preserve"> </w:t>
      </w:r>
      <w:r>
        <w:rPr>
          <w:spacing w:val="-2"/>
        </w:rPr>
        <w:t>Signature</w:t>
      </w:r>
      <w:r>
        <w:tab/>
      </w:r>
      <w:r>
        <w:rPr>
          <w:spacing w:val="-4"/>
        </w:rPr>
        <w:t>Date</w:t>
      </w:r>
    </w:p>
    <w:sectPr w:rsidR="00B06C6F">
      <w:pgSz w:w="12240" w:h="15840"/>
      <w:pgMar w:top="700" w:right="1140" w:bottom="280" w:left="1120" w:header="4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2FBC" w14:textId="77777777" w:rsidR="00F31753" w:rsidRDefault="00F31753">
      <w:r>
        <w:separator/>
      </w:r>
    </w:p>
  </w:endnote>
  <w:endnote w:type="continuationSeparator" w:id="0">
    <w:p w14:paraId="4ED8F8D7" w14:textId="77777777" w:rsidR="00F31753" w:rsidRDefault="00F3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CE81" w14:textId="77777777" w:rsidR="00F31753" w:rsidRDefault="00F31753">
      <w:r>
        <w:separator/>
      </w:r>
    </w:p>
  </w:footnote>
  <w:footnote w:type="continuationSeparator" w:id="0">
    <w:p w14:paraId="42970A5F" w14:textId="77777777" w:rsidR="00F31753" w:rsidRDefault="00F31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C6CC" w14:textId="72407FCE" w:rsidR="00B06C6F" w:rsidRDefault="0060794F">
    <w:pPr>
      <w:pStyle w:val="BodyText"/>
      <w:spacing w:line="14" w:lineRule="auto"/>
      <w:rPr>
        <w:sz w:val="20"/>
      </w:rPr>
    </w:pPr>
    <w:r>
      <w:rPr>
        <w:noProof/>
      </w:rPr>
      <mc:AlternateContent>
        <mc:Choice Requires="wps">
          <w:drawing>
            <wp:anchor distT="0" distB="0" distL="114300" distR="114300" simplePos="0" relativeHeight="486663680" behindDoc="1" locked="0" layoutInCell="1" allowOverlap="1" wp14:anchorId="21C6C6CF" wp14:editId="1EDF294F">
              <wp:simplePos x="0" y="0"/>
              <wp:positionH relativeFrom="page">
                <wp:posOffset>6695440</wp:posOffset>
              </wp:positionH>
              <wp:positionV relativeFrom="page">
                <wp:posOffset>452120</wp:posOffset>
              </wp:positionV>
              <wp:extent cx="212725" cy="19431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6C6D4" w14:textId="77777777" w:rsidR="00B06C6F" w:rsidRDefault="00EC5E40">
                          <w:pPr>
                            <w:pStyle w:val="BodyText"/>
                            <w:spacing w:before="10"/>
                            <w:ind w:left="60"/>
                          </w:pPr>
                          <w:r>
                            <w:rPr>
                              <w:spacing w:val="-5"/>
                            </w:rPr>
                            <w:fldChar w:fldCharType="begin"/>
                          </w:r>
                          <w:r>
                            <w:rPr>
                              <w:spacing w:val="-5"/>
                            </w:rPr>
                            <w:instrText xml:space="preserve"> PAGE  \* roman </w:instrText>
                          </w:r>
                          <w:r>
                            <w:rPr>
                              <w:spacing w:val="-5"/>
                            </w:rPr>
                            <w:fldChar w:fldCharType="separate"/>
                          </w:r>
                          <w:r>
                            <w:rPr>
                              <w:spacing w:val="-5"/>
                            </w:rPr>
                            <w:t>iii</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6C6CF" id="_x0000_t202" coordsize="21600,21600" o:spt="202" path="m,l,21600r21600,l21600,xe">
              <v:stroke joinstyle="miter"/>
              <v:path gradientshapeok="t" o:connecttype="rect"/>
            </v:shapetype>
            <v:shape id="docshape1" o:spid="_x0000_s1028" type="#_x0000_t202" style="position:absolute;margin-left:527.2pt;margin-top:35.6pt;width:16.75pt;height:15.3pt;z-index:-166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" filled="f" stroked="f">
              <v:textbox inset="0,0,0,0">
                <w:txbxContent>
                  <w:p w14:paraId="21C6C6D4" w14:textId="77777777" w:rsidR="00B06C6F" w:rsidRDefault="00EC5E40">
                    <w:pPr>
                      <w:pStyle w:val="BodyText"/>
                      <w:spacing w:before="10"/>
                      <w:ind w:left="60"/>
                    </w:pPr>
                    <w:r>
                      <w:rPr>
                        <w:spacing w:val="-5"/>
                      </w:rPr>
                      <w:fldChar w:fldCharType="begin"/>
                    </w:r>
                    <w:r>
                      <w:rPr>
                        <w:spacing w:val="-5"/>
                      </w:rPr>
                      <w:instrText xml:space="preserve"> PAGE  \* roman </w:instrText>
                    </w:r>
                    <w:r>
                      <w:rPr>
                        <w:spacing w:val="-5"/>
                      </w:rPr>
                      <w:fldChar w:fldCharType="separate"/>
                    </w:r>
                    <w:r>
                      <w:rPr>
                        <w:spacing w:val="-5"/>
                      </w:rPr>
                      <w:t>iii</w:t>
                    </w:r>
                    <w:r>
                      <w:rPr>
                        <w:spacing w:val="-5"/>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C6CD" w14:textId="52DE05B5" w:rsidR="00B06C6F" w:rsidRDefault="0060794F">
    <w:pPr>
      <w:pStyle w:val="BodyText"/>
      <w:spacing w:line="14" w:lineRule="auto"/>
      <w:rPr>
        <w:sz w:val="20"/>
      </w:rPr>
    </w:pPr>
    <w:r>
      <w:rPr>
        <w:noProof/>
      </w:rPr>
      <mc:AlternateContent>
        <mc:Choice Requires="wps">
          <w:drawing>
            <wp:anchor distT="0" distB="0" distL="114300" distR="114300" simplePos="0" relativeHeight="486664192" behindDoc="1" locked="0" layoutInCell="1" allowOverlap="1" wp14:anchorId="21C6C6D0" wp14:editId="4104091A">
              <wp:simplePos x="0" y="0"/>
              <wp:positionH relativeFrom="page">
                <wp:posOffset>6771640</wp:posOffset>
              </wp:positionH>
              <wp:positionV relativeFrom="page">
                <wp:posOffset>474345</wp:posOffset>
              </wp:positionV>
              <wp:extent cx="241300" cy="19431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6C6D5" w14:textId="77777777" w:rsidR="00B06C6F" w:rsidRDefault="00EC5E4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6C6D0" id="_x0000_t202" coordsize="21600,21600" o:spt="202" path="m,l,21600r21600,l21600,xe">
              <v:stroke joinstyle="miter"/>
              <v:path gradientshapeok="t" o:connecttype="rect"/>
            </v:shapetype>
            <v:shape id="docshape2" o:spid="_x0000_s1029" type="#_x0000_t202" style="position:absolute;margin-left:533.2pt;margin-top:37.35pt;width:19pt;height:15.3pt;z-index:-166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" filled="f" stroked="f">
              <v:textbox inset="0,0,0,0">
                <w:txbxContent>
                  <w:p w14:paraId="21C6C6D5" w14:textId="77777777" w:rsidR="00B06C6F" w:rsidRDefault="00EC5E4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C6CE" w14:textId="6C5D554B" w:rsidR="00B06C6F" w:rsidRDefault="0060794F">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21C6C6D1" wp14:editId="3C2B836A">
              <wp:simplePos x="0" y="0"/>
              <wp:positionH relativeFrom="page">
                <wp:posOffset>6670040</wp:posOffset>
              </wp:positionH>
              <wp:positionV relativeFrom="page">
                <wp:posOffset>270510</wp:posOffset>
              </wp:positionV>
              <wp:extent cx="241300" cy="19431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6C6D6" w14:textId="77777777" w:rsidR="00B06C6F" w:rsidRDefault="00EC5E4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6C6D1" id="_x0000_t202" coordsize="21600,21600" o:spt="202" path="m,l,21600r21600,l21600,xe">
              <v:stroke joinstyle="miter"/>
              <v:path gradientshapeok="t" o:connecttype="rect"/>
            </v:shapetype>
            <v:shape id="docshape3" o:spid="_x0000_s1030" type="#_x0000_t202" style="position:absolute;margin-left:525.2pt;margin-top:21.3pt;width:19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" filled="f" stroked="f">
              <v:textbox inset="0,0,0,0">
                <w:txbxContent>
                  <w:p w14:paraId="21C6C6D6" w14:textId="77777777" w:rsidR="00B06C6F" w:rsidRDefault="00EC5E4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31</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AB3"/>
    <w:multiLevelType w:val="hybridMultilevel"/>
    <w:tmpl w:val="14EE5032"/>
    <w:lvl w:ilvl="0" w:tplc="166CACA8">
      <w:numFmt w:val="bullet"/>
      <w:lvlText w:val=""/>
      <w:lvlJc w:val="left"/>
      <w:pPr>
        <w:ind w:left="881" w:hanging="361"/>
      </w:pPr>
      <w:rPr>
        <w:rFonts w:ascii="Symbol" w:eastAsia="Symbol" w:hAnsi="Symbol" w:cs="Symbol" w:hint="default"/>
        <w:b w:val="0"/>
        <w:bCs w:val="0"/>
        <w:i w:val="0"/>
        <w:iCs w:val="0"/>
        <w:w w:val="100"/>
        <w:sz w:val="24"/>
        <w:szCs w:val="24"/>
        <w:lang w:val="en-US" w:eastAsia="en-US" w:bidi="ar-SA"/>
      </w:rPr>
    </w:lvl>
    <w:lvl w:ilvl="1" w:tplc="4A48FDFA">
      <w:numFmt w:val="bullet"/>
      <w:lvlText w:val="•"/>
      <w:lvlJc w:val="left"/>
      <w:pPr>
        <w:ind w:left="1790" w:hanging="361"/>
      </w:pPr>
      <w:rPr>
        <w:rFonts w:hint="default"/>
        <w:lang w:val="en-US" w:eastAsia="en-US" w:bidi="ar-SA"/>
      </w:rPr>
    </w:lvl>
    <w:lvl w:ilvl="2" w:tplc="1960BD44">
      <w:numFmt w:val="bullet"/>
      <w:lvlText w:val="•"/>
      <w:lvlJc w:val="left"/>
      <w:pPr>
        <w:ind w:left="2700" w:hanging="361"/>
      </w:pPr>
      <w:rPr>
        <w:rFonts w:hint="default"/>
        <w:lang w:val="en-US" w:eastAsia="en-US" w:bidi="ar-SA"/>
      </w:rPr>
    </w:lvl>
    <w:lvl w:ilvl="3" w:tplc="69B6DFEE">
      <w:numFmt w:val="bullet"/>
      <w:lvlText w:val="•"/>
      <w:lvlJc w:val="left"/>
      <w:pPr>
        <w:ind w:left="3610" w:hanging="361"/>
      </w:pPr>
      <w:rPr>
        <w:rFonts w:hint="default"/>
        <w:lang w:val="en-US" w:eastAsia="en-US" w:bidi="ar-SA"/>
      </w:rPr>
    </w:lvl>
    <w:lvl w:ilvl="4" w:tplc="35E0511A">
      <w:numFmt w:val="bullet"/>
      <w:lvlText w:val="•"/>
      <w:lvlJc w:val="left"/>
      <w:pPr>
        <w:ind w:left="4520" w:hanging="361"/>
      </w:pPr>
      <w:rPr>
        <w:rFonts w:hint="default"/>
        <w:lang w:val="en-US" w:eastAsia="en-US" w:bidi="ar-SA"/>
      </w:rPr>
    </w:lvl>
    <w:lvl w:ilvl="5" w:tplc="E9C6D95C">
      <w:numFmt w:val="bullet"/>
      <w:lvlText w:val="•"/>
      <w:lvlJc w:val="left"/>
      <w:pPr>
        <w:ind w:left="5430" w:hanging="361"/>
      </w:pPr>
      <w:rPr>
        <w:rFonts w:hint="default"/>
        <w:lang w:val="en-US" w:eastAsia="en-US" w:bidi="ar-SA"/>
      </w:rPr>
    </w:lvl>
    <w:lvl w:ilvl="6" w:tplc="1794FD76">
      <w:numFmt w:val="bullet"/>
      <w:lvlText w:val="•"/>
      <w:lvlJc w:val="left"/>
      <w:pPr>
        <w:ind w:left="6340" w:hanging="361"/>
      </w:pPr>
      <w:rPr>
        <w:rFonts w:hint="default"/>
        <w:lang w:val="en-US" w:eastAsia="en-US" w:bidi="ar-SA"/>
      </w:rPr>
    </w:lvl>
    <w:lvl w:ilvl="7" w:tplc="533CB638">
      <w:numFmt w:val="bullet"/>
      <w:lvlText w:val="•"/>
      <w:lvlJc w:val="left"/>
      <w:pPr>
        <w:ind w:left="7250" w:hanging="361"/>
      </w:pPr>
      <w:rPr>
        <w:rFonts w:hint="default"/>
        <w:lang w:val="en-US" w:eastAsia="en-US" w:bidi="ar-SA"/>
      </w:rPr>
    </w:lvl>
    <w:lvl w:ilvl="8" w:tplc="24427CF6">
      <w:numFmt w:val="bullet"/>
      <w:lvlText w:val="•"/>
      <w:lvlJc w:val="left"/>
      <w:pPr>
        <w:ind w:left="8160" w:hanging="361"/>
      </w:pPr>
      <w:rPr>
        <w:rFonts w:hint="default"/>
        <w:lang w:val="en-US" w:eastAsia="en-US" w:bidi="ar-SA"/>
      </w:rPr>
    </w:lvl>
  </w:abstractNum>
  <w:abstractNum w:abstractNumId="1" w15:restartNumberingAfterBreak="0">
    <w:nsid w:val="075A2C76"/>
    <w:multiLevelType w:val="hybridMultilevel"/>
    <w:tmpl w:val="B614CF0A"/>
    <w:lvl w:ilvl="0" w:tplc="5BBCAC76">
      <w:numFmt w:val="bullet"/>
      <w:lvlText w:val=""/>
      <w:lvlJc w:val="left"/>
      <w:pPr>
        <w:ind w:left="881" w:hanging="361"/>
      </w:pPr>
      <w:rPr>
        <w:rFonts w:ascii="Symbol" w:eastAsia="Symbol" w:hAnsi="Symbol" w:cs="Symbol" w:hint="default"/>
        <w:b w:val="0"/>
        <w:bCs w:val="0"/>
        <w:i w:val="0"/>
        <w:iCs w:val="0"/>
        <w:w w:val="100"/>
        <w:sz w:val="24"/>
        <w:szCs w:val="24"/>
        <w:lang w:val="en-US" w:eastAsia="en-US" w:bidi="ar-SA"/>
      </w:rPr>
    </w:lvl>
    <w:lvl w:ilvl="1" w:tplc="D4A8D91C">
      <w:numFmt w:val="bullet"/>
      <w:lvlText w:val="•"/>
      <w:lvlJc w:val="left"/>
      <w:pPr>
        <w:ind w:left="1790" w:hanging="361"/>
      </w:pPr>
      <w:rPr>
        <w:rFonts w:hint="default"/>
        <w:lang w:val="en-US" w:eastAsia="en-US" w:bidi="ar-SA"/>
      </w:rPr>
    </w:lvl>
    <w:lvl w:ilvl="2" w:tplc="945C055A">
      <w:numFmt w:val="bullet"/>
      <w:lvlText w:val="•"/>
      <w:lvlJc w:val="left"/>
      <w:pPr>
        <w:ind w:left="2700" w:hanging="361"/>
      </w:pPr>
      <w:rPr>
        <w:rFonts w:hint="default"/>
        <w:lang w:val="en-US" w:eastAsia="en-US" w:bidi="ar-SA"/>
      </w:rPr>
    </w:lvl>
    <w:lvl w:ilvl="3" w:tplc="C4047162">
      <w:numFmt w:val="bullet"/>
      <w:lvlText w:val="•"/>
      <w:lvlJc w:val="left"/>
      <w:pPr>
        <w:ind w:left="3610" w:hanging="361"/>
      </w:pPr>
      <w:rPr>
        <w:rFonts w:hint="default"/>
        <w:lang w:val="en-US" w:eastAsia="en-US" w:bidi="ar-SA"/>
      </w:rPr>
    </w:lvl>
    <w:lvl w:ilvl="4" w:tplc="1FA204FC">
      <w:numFmt w:val="bullet"/>
      <w:lvlText w:val="•"/>
      <w:lvlJc w:val="left"/>
      <w:pPr>
        <w:ind w:left="4520" w:hanging="361"/>
      </w:pPr>
      <w:rPr>
        <w:rFonts w:hint="default"/>
        <w:lang w:val="en-US" w:eastAsia="en-US" w:bidi="ar-SA"/>
      </w:rPr>
    </w:lvl>
    <w:lvl w:ilvl="5" w:tplc="8954EF3E">
      <w:numFmt w:val="bullet"/>
      <w:lvlText w:val="•"/>
      <w:lvlJc w:val="left"/>
      <w:pPr>
        <w:ind w:left="5430" w:hanging="361"/>
      </w:pPr>
      <w:rPr>
        <w:rFonts w:hint="default"/>
        <w:lang w:val="en-US" w:eastAsia="en-US" w:bidi="ar-SA"/>
      </w:rPr>
    </w:lvl>
    <w:lvl w:ilvl="6" w:tplc="CAEEBAB2">
      <w:numFmt w:val="bullet"/>
      <w:lvlText w:val="•"/>
      <w:lvlJc w:val="left"/>
      <w:pPr>
        <w:ind w:left="6340" w:hanging="361"/>
      </w:pPr>
      <w:rPr>
        <w:rFonts w:hint="default"/>
        <w:lang w:val="en-US" w:eastAsia="en-US" w:bidi="ar-SA"/>
      </w:rPr>
    </w:lvl>
    <w:lvl w:ilvl="7" w:tplc="B6DA4BB8">
      <w:numFmt w:val="bullet"/>
      <w:lvlText w:val="•"/>
      <w:lvlJc w:val="left"/>
      <w:pPr>
        <w:ind w:left="7250" w:hanging="361"/>
      </w:pPr>
      <w:rPr>
        <w:rFonts w:hint="default"/>
        <w:lang w:val="en-US" w:eastAsia="en-US" w:bidi="ar-SA"/>
      </w:rPr>
    </w:lvl>
    <w:lvl w:ilvl="8" w:tplc="472E1FAA">
      <w:numFmt w:val="bullet"/>
      <w:lvlText w:val="•"/>
      <w:lvlJc w:val="left"/>
      <w:pPr>
        <w:ind w:left="8160" w:hanging="361"/>
      </w:pPr>
      <w:rPr>
        <w:rFonts w:hint="default"/>
        <w:lang w:val="en-US" w:eastAsia="en-US" w:bidi="ar-SA"/>
      </w:rPr>
    </w:lvl>
  </w:abstractNum>
  <w:abstractNum w:abstractNumId="2" w15:restartNumberingAfterBreak="0">
    <w:nsid w:val="0C484A1D"/>
    <w:multiLevelType w:val="hybridMultilevel"/>
    <w:tmpl w:val="FF8C6934"/>
    <w:lvl w:ilvl="0" w:tplc="56685D28">
      <w:numFmt w:val="bullet"/>
      <w:lvlText w:val=""/>
      <w:lvlJc w:val="left"/>
      <w:pPr>
        <w:ind w:left="1041" w:hanging="360"/>
      </w:pPr>
      <w:rPr>
        <w:rFonts w:ascii="Symbol" w:eastAsia="Symbol" w:hAnsi="Symbol" w:cs="Symbol" w:hint="default"/>
        <w:w w:val="100"/>
        <w:lang w:val="en-US" w:eastAsia="en-US" w:bidi="ar-SA"/>
      </w:rPr>
    </w:lvl>
    <w:lvl w:ilvl="1" w:tplc="23BA05F6">
      <w:numFmt w:val="bullet"/>
      <w:lvlText w:val="•"/>
      <w:lvlJc w:val="left"/>
      <w:pPr>
        <w:ind w:left="1934" w:hanging="360"/>
      </w:pPr>
      <w:rPr>
        <w:rFonts w:hint="default"/>
        <w:lang w:val="en-US" w:eastAsia="en-US" w:bidi="ar-SA"/>
      </w:rPr>
    </w:lvl>
    <w:lvl w:ilvl="2" w:tplc="27485278">
      <w:numFmt w:val="bullet"/>
      <w:lvlText w:val="•"/>
      <w:lvlJc w:val="left"/>
      <w:pPr>
        <w:ind w:left="2828" w:hanging="360"/>
      </w:pPr>
      <w:rPr>
        <w:rFonts w:hint="default"/>
        <w:lang w:val="en-US" w:eastAsia="en-US" w:bidi="ar-SA"/>
      </w:rPr>
    </w:lvl>
    <w:lvl w:ilvl="3" w:tplc="5D086162">
      <w:numFmt w:val="bullet"/>
      <w:lvlText w:val="•"/>
      <w:lvlJc w:val="left"/>
      <w:pPr>
        <w:ind w:left="3722" w:hanging="360"/>
      </w:pPr>
      <w:rPr>
        <w:rFonts w:hint="default"/>
        <w:lang w:val="en-US" w:eastAsia="en-US" w:bidi="ar-SA"/>
      </w:rPr>
    </w:lvl>
    <w:lvl w:ilvl="4" w:tplc="6F244AD4">
      <w:numFmt w:val="bullet"/>
      <w:lvlText w:val="•"/>
      <w:lvlJc w:val="left"/>
      <w:pPr>
        <w:ind w:left="4616" w:hanging="360"/>
      </w:pPr>
      <w:rPr>
        <w:rFonts w:hint="default"/>
        <w:lang w:val="en-US" w:eastAsia="en-US" w:bidi="ar-SA"/>
      </w:rPr>
    </w:lvl>
    <w:lvl w:ilvl="5" w:tplc="17D8FFEE">
      <w:numFmt w:val="bullet"/>
      <w:lvlText w:val="•"/>
      <w:lvlJc w:val="left"/>
      <w:pPr>
        <w:ind w:left="5510" w:hanging="360"/>
      </w:pPr>
      <w:rPr>
        <w:rFonts w:hint="default"/>
        <w:lang w:val="en-US" w:eastAsia="en-US" w:bidi="ar-SA"/>
      </w:rPr>
    </w:lvl>
    <w:lvl w:ilvl="6" w:tplc="D51A0634">
      <w:numFmt w:val="bullet"/>
      <w:lvlText w:val="•"/>
      <w:lvlJc w:val="left"/>
      <w:pPr>
        <w:ind w:left="6404" w:hanging="360"/>
      </w:pPr>
      <w:rPr>
        <w:rFonts w:hint="default"/>
        <w:lang w:val="en-US" w:eastAsia="en-US" w:bidi="ar-SA"/>
      </w:rPr>
    </w:lvl>
    <w:lvl w:ilvl="7" w:tplc="3CA843B0">
      <w:numFmt w:val="bullet"/>
      <w:lvlText w:val="•"/>
      <w:lvlJc w:val="left"/>
      <w:pPr>
        <w:ind w:left="7298" w:hanging="360"/>
      </w:pPr>
      <w:rPr>
        <w:rFonts w:hint="default"/>
        <w:lang w:val="en-US" w:eastAsia="en-US" w:bidi="ar-SA"/>
      </w:rPr>
    </w:lvl>
    <w:lvl w:ilvl="8" w:tplc="3A7E592E">
      <w:numFmt w:val="bullet"/>
      <w:lvlText w:val="•"/>
      <w:lvlJc w:val="left"/>
      <w:pPr>
        <w:ind w:left="8192" w:hanging="360"/>
      </w:pPr>
      <w:rPr>
        <w:rFonts w:hint="default"/>
        <w:lang w:val="en-US" w:eastAsia="en-US" w:bidi="ar-SA"/>
      </w:rPr>
    </w:lvl>
  </w:abstractNum>
  <w:abstractNum w:abstractNumId="3" w15:restartNumberingAfterBreak="0">
    <w:nsid w:val="0F86400D"/>
    <w:multiLevelType w:val="hybridMultilevel"/>
    <w:tmpl w:val="CE02BB28"/>
    <w:lvl w:ilvl="0" w:tplc="92A64F76">
      <w:numFmt w:val="bullet"/>
      <w:lvlText w:val=""/>
      <w:lvlJc w:val="left"/>
      <w:pPr>
        <w:ind w:left="1041" w:hanging="360"/>
      </w:pPr>
      <w:rPr>
        <w:rFonts w:ascii="Symbol" w:eastAsia="Symbol" w:hAnsi="Symbol" w:cs="Symbol" w:hint="default"/>
        <w:w w:val="100"/>
        <w:lang w:val="en-US" w:eastAsia="en-US" w:bidi="ar-SA"/>
      </w:rPr>
    </w:lvl>
    <w:lvl w:ilvl="1" w:tplc="F104D498">
      <w:numFmt w:val="bullet"/>
      <w:lvlText w:val=""/>
      <w:lvlJc w:val="left"/>
      <w:pPr>
        <w:ind w:left="1761" w:hanging="360"/>
      </w:pPr>
      <w:rPr>
        <w:rFonts w:ascii="Symbol" w:eastAsia="Symbol" w:hAnsi="Symbol" w:cs="Symbol" w:hint="default"/>
        <w:b w:val="0"/>
        <w:bCs w:val="0"/>
        <w:i w:val="0"/>
        <w:iCs w:val="0"/>
        <w:w w:val="100"/>
        <w:sz w:val="24"/>
        <w:szCs w:val="24"/>
        <w:lang w:val="en-US" w:eastAsia="en-US" w:bidi="ar-SA"/>
      </w:rPr>
    </w:lvl>
    <w:lvl w:ilvl="2" w:tplc="88F0E374">
      <w:numFmt w:val="bullet"/>
      <w:lvlText w:val="•"/>
      <w:lvlJc w:val="left"/>
      <w:pPr>
        <w:ind w:left="2673" w:hanging="360"/>
      </w:pPr>
      <w:rPr>
        <w:rFonts w:hint="default"/>
        <w:lang w:val="en-US" w:eastAsia="en-US" w:bidi="ar-SA"/>
      </w:rPr>
    </w:lvl>
    <w:lvl w:ilvl="3" w:tplc="9976CA28">
      <w:numFmt w:val="bullet"/>
      <w:lvlText w:val="•"/>
      <w:lvlJc w:val="left"/>
      <w:pPr>
        <w:ind w:left="3586" w:hanging="360"/>
      </w:pPr>
      <w:rPr>
        <w:rFonts w:hint="default"/>
        <w:lang w:val="en-US" w:eastAsia="en-US" w:bidi="ar-SA"/>
      </w:rPr>
    </w:lvl>
    <w:lvl w:ilvl="4" w:tplc="1CE4C4AC">
      <w:numFmt w:val="bullet"/>
      <w:lvlText w:val="•"/>
      <w:lvlJc w:val="left"/>
      <w:pPr>
        <w:ind w:left="4500" w:hanging="360"/>
      </w:pPr>
      <w:rPr>
        <w:rFonts w:hint="default"/>
        <w:lang w:val="en-US" w:eastAsia="en-US" w:bidi="ar-SA"/>
      </w:rPr>
    </w:lvl>
    <w:lvl w:ilvl="5" w:tplc="A3FCA6CE">
      <w:numFmt w:val="bullet"/>
      <w:lvlText w:val="•"/>
      <w:lvlJc w:val="left"/>
      <w:pPr>
        <w:ind w:left="5413" w:hanging="360"/>
      </w:pPr>
      <w:rPr>
        <w:rFonts w:hint="default"/>
        <w:lang w:val="en-US" w:eastAsia="en-US" w:bidi="ar-SA"/>
      </w:rPr>
    </w:lvl>
    <w:lvl w:ilvl="6" w:tplc="CE90129C">
      <w:numFmt w:val="bullet"/>
      <w:lvlText w:val="•"/>
      <w:lvlJc w:val="left"/>
      <w:pPr>
        <w:ind w:left="6326" w:hanging="360"/>
      </w:pPr>
      <w:rPr>
        <w:rFonts w:hint="default"/>
        <w:lang w:val="en-US" w:eastAsia="en-US" w:bidi="ar-SA"/>
      </w:rPr>
    </w:lvl>
    <w:lvl w:ilvl="7" w:tplc="4F6080FA">
      <w:numFmt w:val="bullet"/>
      <w:lvlText w:val="•"/>
      <w:lvlJc w:val="left"/>
      <w:pPr>
        <w:ind w:left="7240" w:hanging="360"/>
      </w:pPr>
      <w:rPr>
        <w:rFonts w:hint="default"/>
        <w:lang w:val="en-US" w:eastAsia="en-US" w:bidi="ar-SA"/>
      </w:rPr>
    </w:lvl>
    <w:lvl w:ilvl="8" w:tplc="9EBAAD92">
      <w:numFmt w:val="bullet"/>
      <w:lvlText w:val="•"/>
      <w:lvlJc w:val="left"/>
      <w:pPr>
        <w:ind w:left="8153" w:hanging="360"/>
      </w:pPr>
      <w:rPr>
        <w:rFonts w:hint="default"/>
        <w:lang w:val="en-US" w:eastAsia="en-US" w:bidi="ar-SA"/>
      </w:rPr>
    </w:lvl>
  </w:abstractNum>
  <w:abstractNum w:abstractNumId="4" w15:restartNumberingAfterBreak="0">
    <w:nsid w:val="11120307"/>
    <w:multiLevelType w:val="hybridMultilevel"/>
    <w:tmpl w:val="9B0C8E28"/>
    <w:lvl w:ilvl="0" w:tplc="206E6664">
      <w:numFmt w:val="bullet"/>
      <w:lvlText w:val=""/>
      <w:lvlJc w:val="left"/>
      <w:pPr>
        <w:ind w:left="1041" w:hanging="360"/>
      </w:pPr>
      <w:rPr>
        <w:rFonts w:ascii="Symbol" w:eastAsia="Symbol" w:hAnsi="Symbol" w:cs="Symbol" w:hint="default"/>
        <w:b w:val="0"/>
        <w:bCs w:val="0"/>
        <w:i w:val="0"/>
        <w:iCs w:val="0"/>
        <w:w w:val="100"/>
        <w:sz w:val="24"/>
        <w:szCs w:val="24"/>
        <w:lang w:val="en-US" w:eastAsia="en-US" w:bidi="ar-SA"/>
      </w:rPr>
    </w:lvl>
    <w:lvl w:ilvl="1" w:tplc="A23C5A72">
      <w:numFmt w:val="bullet"/>
      <w:lvlText w:val="•"/>
      <w:lvlJc w:val="left"/>
      <w:pPr>
        <w:ind w:left="1934" w:hanging="360"/>
      </w:pPr>
      <w:rPr>
        <w:rFonts w:hint="default"/>
        <w:lang w:val="en-US" w:eastAsia="en-US" w:bidi="ar-SA"/>
      </w:rPr>
    </w:lvl>
    <w:lvl w:ilvl="2" w:tplc="42FAFD14">
      <w:numFmt w:val="bullet"/>
      <w:lvlText w:val="•"/>
      <w:lvlJc w:val="left"/>
      <w:pPr>
        <w:ind w:left="2828" w:hanging="360"/>
      </w:pPr>
      <w:rPr>
        <w:rFonts w:hint="default"/>
        <w:lang w:val="en-US" w:eastAsia="en-US" w:bidi="ar-SA"/>
      </w:rPr>
    </w:lvl>
    <w:lvl w:ilvl="3" w:tplc="85F46E86">
      <w:numFmt w:val="bullet"/>
      <w:lvlText w:val="•"/>
      <w:lvlJc w:val="left"/>
      <w:pPr>
        <w:ind w:left="3722" w:hanging="360"/>
      </w:pPr>
      <w:rPr>
        <w:rFonts w:hint="default"/>
        <w:lang w:val="en-US" w:eastAsia="en-US" w:bidi="ar-SA"/>
      </w:rPr>
    </w:lvl>
    <w:lvl w:ilvl="4" w:tplc="88D03406">
      <w:numFmt w:val="bullet"/>
      <w:lvlText w:val="•"/>
      <w:lvlJc w:val="left"/>
      <w:pPr>
        <w:ind w:left="4616" w:hanging="360"/>
      </w:pPr>
      <w:rPr>
        <w:rFonts w:hint="default"/>
        <w:lang w:val="en-US" w:eastAsia="en-US" w:bidi="ar-SA"/>
      </w:rPr>
    </w:lvl>
    <w:lvl w:ilvl="5" w:tplc="46BC0FE6">
      <w:numFmt w:val="bullet"/>
      <w:lvlText w:val="•"/>
      <w:lvlJc w:val="left"/>
      <w:pPr>
        <w:ind w:left="5510" w:hanging="360"/>
      </w:pPr>
      <w:rPr>
        <w:rFonts w:hint="default"/>
        <w:lang w:val="en-US" w:eastAsia="en-US" w:bidi="ar-SA"/>
      </w:rPr>
    </w:lvl>
    <w:lvl w:ilvl="6" w:tplc="366ADBB0">
      <w:numFmt w:val="bullet"/>
      <w:lvlText w:val="•"/>
      <w:lvlJc w:val="left"/>
      <w:pPr>
        <w:ind w:left="6404" w:hanging="360"/>
      </w:pPr>
      <w:rPr>
        <w:rFonts w:hint="default"/>
        <w:lang w:val="en-US" w:eastAsia="en-US" w:bidi="ar-SA"/>
      </w:rPr>
    </w:lvl>
    <w:lvl w:ilvl="7" w:tplc="ABCE8138">
      <w:numFmt w:val="bullet"/>
      <w:lvlText w:val="•"/>
      <w:lvlJc w:val="left"/>
      <w:pPr>
        <w:ind w:left="7298" w:hanging="360"/>
      </w:pPr>
      <w:rPr>
        <w:rFonts w:hint="default"/>
        <w:lang w:val="en-US" w:eastAsia="en-US" w:bidi="ar-SA"/>
      </w:rPr>
    </w:lvl>
    <w:lvl w:ilvl="8" w:tplc="CA584AA8">
      <w:numFmt w:val="bullet"/>
      <w:lvlText w:val="•"/>
      <w:lvlJc w:val="left"/>
      <w:pPr>
        <w:ind w:left="8192" w:hanging="360"/>
      </w:pPr>
      <w:rPr>
        <w:rFonts w:hint="default"/>
        <w:lang w:val="en-US" w:eastAsia="en-US" w:bidi="ar-SA"/>
      </w:rPr>
    </w:lvl>
  </w:abstractNum>
  <w:abstractNum w:abstractNumId="5" w15:restartNumberingAfterBreak="0">
    <w:nsid w:val="3672645C"/>
    <w:multiLevelType w:val="hybridMultilevel"/>
    <w:tmpl w:val="D122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B764D"/>
    <w:multiLevelType w:val="hybridMultilevel"/>
    <w:tmpl w:val="971A4860"/>
    <w:lvl w:ilvl="0" w:tplc="F800B1D6">
      <w:numFmt w:val="bullet"/>
      <w:lvlText w:val=""/>
      <w:lvlJc w:val="left"/>
      <w:pPr>
        <w:ind w:left="881" w:hanging="361"/>
      </w:pPr>
      <w:rPr>
        <w:rFonts w:ascii="Symbol" w:eastAsia="Symbol" w:hAnsi="Symbol" w:cs="Symbol" w:hint="default"/>
        <w:b w:val="0"/>
        <w:bCs w:val="0"/>
        <w:i w:val="0"/>
        <w:iCs w:val="0"/>
        <w:w w:val="100"/>
        <w:sz w:val="24"/>
        <w:szCs w:val="24"/>
        <w:lang w:val="en-US" w:eastAsia="en-US" w:bidi="ar-SA"/>
      </w:rPr>
    </w:lvl>
    <w:lvl w:ilvl="1" w:tplc="D2EC23AE">
      <w:numFmt w:val="bullet"/>
      <w:lvlText w:val="•"/>
      <w:lvlJc w:val="left"/>
      <w:pPr>
        <w:ind w:left="1790" w:hanging="361"/>
      </w:pPr>
      <w:rPr>
        <w:rFonts w:hint="default"/>
        <w:lang w:val="en-US" w:eastAsia="en-US" w:bidi="ar-SA"/>
      </w:rPr>
    </w:lvl>
    <w:lvl w:ilvl="2" w:tplc="2932A64E">
      <w:numFmt w:val="bullet"/>
      <w:lvlText w:val="•"/>
      <w:lvlJc w:val="left"/>
      <w:pPr>
        <w:ind w:left="2700" w:hanging="361"/>
      </w:pPr>
      <w:rPr>
        <w:rFonts w:hint="default"/>
        <w:lang w:val="en-US" w:eastAsia="en-US" w:bidi="ar-SA"/>
      </w:rPr>
    </w:lvl>
    <w:lvl w:ilvl="3" w:tplc="8F6A7F12">
      <w:numFmt w:val="bullet"/>
      <w:lvlText w:val="•"/>
      <w:lvlJc w:val="left"/>
      <w:pPr>
        <w:ind w:left="3610" w:hanging="361"/>
      </w:pPr>
      <w:rPr>
        <w:rFonts w:hint="default"/>
        <w:lang w:val="en-US" w:eastAsia="en-US" w:bidi="ar-SA"/>
      </w:rPr>
    </w:lvl>
    <w:lvl w:ilvl="4" w:tplc="35D6B354">
      <w:numFmt w:val="bullet"/>
      <w:lvlText w:val="•"/>
      <w:lvlJc w:val="left"/>
      <w:pPr>
        <w:ind w:left="4520" w:hanging="361"/>
      </w:pPr>
      <w:rPr>
        <w:rFonts w:hint="default"/>
        <w:lang w:val="en-US" w:eastAsia="en-US" w:bidi="ar-SA"/>
      </w:rPr>
    </w:lvl>
    <w:lvl w:ilvl="5" w:tplc="24A8C02E">
      <w:numFmt w:val="bullet"/>
      <w:lvlText w:val="•"/>
      <w:lvlJc w:val="left"/>
      <w:pPr>
        <w:ind w:left="5430" w:hanging="361"/>
      </w:pPr>
      <w:rPr>
        <w:rFonts w:hint="default"/>
        <w:lang w:val="en-US" w:eastAsia="en-US" w:bidi="ar-SA"/>
      </w:rPr>
    </w:lvl>
    <w:lvl w:ilvl="6" w:tplc="4B9880F2">
      <w:numFmt w:val="bullet"/>
      <w:lvlText w:val="•"/>
      <w:lvlJc w:val="left"/>
      <w:pPr>
        <w:ind w:left="6340" w:hanging="361"/>
      </w:pPr>
      <w:rPr>
        <w:rFonts w:hint="default"/>
        <w:lang w:val="en-US" w:eastAsia="en-US" w:bidi="ar-SA"/>
      </w:rPr>
    </w:lvl>
    <w:lvl w:ilvl="7" w:tplc="2818A802">
      <w:numFmt w:val="bullet"/>
      <w:lvlText w:val="•"/>
      <w:lvlJc w:val="left"/>
      <w:pPr>
        <w:ind w:left="7250" w:hanging="361"/>
      </w:pPr>
      <w:rPr>
        <w:rFonts w:hint="default"/>
        <w:lang w:val="en-US" w:eastAsia="en-US" w:bidi="ar-SA"/>
      </w:rPr>
    </w:lvl>
    <w:lvl w:ilvl="8" w:tplc="06CE753A">
      <w:numFmt w:val="bullet"/>
      <w:lvlText w:val="•"/>
      <w:lvlJc w:val="left"/>
      <w:pPr>
        <w:ind w:left="8160" w:hanging="361"/>
      </w:pPr>
      <w:rPr>
        <w:rFonts w:hint="default"/>
        <w:lang w:val="en-US" w:eastAsia="en-US" w:bidi="ar-SA"/>
      </w:rPr>
    </w:lvl>
  </w:abstractNum>
  <w:abstractNum w:abstractNumId="7" w15:restartNumberingAfterBreak="0">
    <w:nsid w:val="4CD6034B"/>
    <w:multiLevelType w:val="hybridMultilevel"/>
    <w:tmpl w:val="84C6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E7435"/>
    <w:multiLevelType w:val="hybridMultilevel"/>
    <w:tmpl w:val="EA429D22"/>
    <w:lvl w:ilvl="0" w:tplc="AF8E6A06">
      <w:numFmt w:val="bullet"/>
      <w:lvlText w:val=""/>
      <w:lvlJc w:val="left"/>
      <w:pPr>
        <w:ind w:left="1201" w:hanging="360"/>
      </w:pPr>
      <w:rPr>
        <w:rFonts w:ascii="Symbol" w:eastAsia="Symbol" w:hAnsi="Symbol" w:cs="Symbol" w:hint="default"/>
        <w:b w:val="0"/>
        <w:bCs w:val="0"/>
        <w:i w:val="0"/>
        <w:iCs w:val="0"/>
        <w:w w:val="41"/>
        <w:sz w:val="20"/>
        <w:szCs w:val="20"/>
        <w:lang w:val="en-US" w:eastAsia="en-US" w:bidi="ar-SA"/>
      </w:rPr>
    </w:lvl>
    <w:lvl w:ilvl="1" w:tplc="0250386E">
      <w:numFmt w:val="bullet"/>
      <w:lvlText w:val="•"/>
      <w:lvlJc w:val="left"/>
      <w:pPr>
        <w:ind w:left="2078" w:hanging="360"/>
      </w:pPr>
      <w:rPr>
        <w:rFonts w:hint="default"/>
        <w:lang w:val="en-US" w:eastAsia="en-US" w:bidi="ar-SA"/>
      </w:rPr>
    </w:lvl>
    <w:lvl w:ilvl="2" w:tplc="45903470">
      <w:numFmt w:val="bullet"/>
      <w:lvlText w:val="•"/>
      <w:lvlJc w:val="left"/>
      <w:pPr>
        <w:ind w:left="2956" w:hanging="360"/>
      </w:pPr>
      <w:rPr>
        <w:rFonts w:hint="default"/>
        <w:lang w:val="en-US" w:eastAsia="en-US" w:bidi="ar-SA"/>
      </w:rPr>
    </w:lvl>
    <w:lvl w:ilvl="3" w:tplc="1A64E452">
      <w:numFmt w:val="bullet"/>
      <w:lvlText w:val="•"/>
      <w:lvlJc w:val="left"/>
      <w:pPr>
        <w:ind w:left="3834" w:hanging="360"/>
      </w:pPr>
      <w:rPr>
        <w:rFonts w:hint="default"/>
        <w:lang w:val="en-US" w:eastAsia="en-US" w:bidi="ar-SA"/>
      </w:rPr>
    </w:lvl>
    <w:lvl w:ilvl="4" w:tplc="B9DE27EE">
      <w:numFmt w:val="bullet"/>
      <w:lvlText w:val="•"/>
      <w:lvlJc w:val="left"/>
      <w:pPr>
        <w:ind w:left="4712" w:hanging="360"/>
      </w:pPr>
      <w:rPr>
        <w:rFonts w:hint="default"/>
        <w:lang w:val="en-US" w:eastAsia="en-US" w:bidi="ar-SA"/>
      </w:rPr>
    </w:lvl>
    <w:lvl w:ilvl="5" w:tplc="495849F8">
      <w:numFmt w:val="bullet"/>
      <w:lvlText w:val="•"/>
      <w:lvlJc w:val="left"/>
      <w:pPr>
        <w:ind w:left="5590" w:hanging="360"/>
      </w:pPr>
      <w:rPr>
        <w:rFonts w:hint="default"/>
        <w:lang w:val="en-US" w:eastAsia="en-US" w:bidi="ar-SA"/>
      </w:rPr>
    </w:lvl>
    <w:lvl w:ilvl="6" w:tplc="2CB23254">
      <w:numFmt w:val="bullet"/>
      <w:lvlText w:val="•"/>
      <w:lvlJc w:val="left"/>
      <w:pPr>
        <w:ind w:left="6468" w:hanging="360"/>
      </w:pPr>
      <w:rPr>
        <w:rFonts w:hint="default"/>
        <w:lang w:val="en-US" w:eastAsia="en-US" w:bidi="ar-SA"/>
      </w:rPr>
    </w:lvl>
    <w:lvl w:ilvl="7" w:tplc="33E8A6D4">
      <w:numFmt w:val="bullet"/>
      <w:lvlText w:val="•"/>
      <w:lvlJc w:val="left"/>
      <w:pPr>
        <w:ind w:left="7346" w:hanging="360"/>
      </w:pPr>
      <w:rPr>
        <w:rFonts w:hint="default"/>
        <w:lang w:val="en-US" w:eastAsia="en-US" w:bidi="ar-SA"/>
      </w:rPr>
    </w:lvl>
    <w:lvl w:ilvl="8" w:tplc="B948B360">
      <w:numFmt w:val="bullet"/>
      <w:lvlText w:val="•"/>
      <w:lvlJc w:val="left"/>
      <w:pPr>
        <w:ind w:left="8224" w:hanging="360"/>
      </w:pPr>
      <w:rPr>
        <w:rFonts w:hint="default"/>
        <w:lang w:val="en-US" w:eastAsia="en-US" w:bidi="ar-SA"/>
      </w:rPr>
    </w:lvl>
  </w:abstractNum>
  <w:abstractNum w:abstractNumId="9" w15:restartNumberingAfterBreak="0">
    <w:nsid w:val="51951284"/>
    <w:multiLevelType w:val="hybridMultilevel"/>
    <w:tmpl w:val="EB2ED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5D1D0F"/>
    <w:multiLevelType w:val="hybridMultilevel"/>
    <w:tmpl w:val="0B145FAA"/>
    <w:lvl w:ilvl="0" w:tplc="67D82278">
      <w:start w:val="1"/>
      <w:numFmt w:val="decimal"/>
      <w:lvlText w:val="%1."/>
      <w:lvlJc w:val="left"/>
      <w:pPr>
        <w:ind w:left="881" w:hanging="361"/>
      </w:pPr>
      <w:rPr>
        <w:rFonts w:ascii="Times New Roman" w:eastAsia="Times New Roman" w:hAnsi="Times New Roman" w:cs="Times New Roman" w:hint="default"/>
        <w:b w:val="0"/>
        <w:bCs w:val="0"/>
        <w:i w:val="0"/>
        <w:iCs w:val="0"/>
        <w:w w:val="100"/>
        <w:sz w:val="22"/>
        <w:szCs w:val="22"/>
        <w:lang w:val="en-US" w:eastAsia="en-US" w:bidi="ar-SA"/>
      </w:rPr>
    </w:lvl>
    <w:lvl w:ilvl="1" w:tplc="9F10CAC6">
      <w:numFmt w:val="bullet"/>
      <w:lvlText w:val=""/>
      <w:lvlJc w:val="left"/>
      <w:pPr>
        <w:ind w:left="881" w:hanging="361"/>
      </w:pPr>
      <w:rPr>
        <w:rFonts w:ascii="Symbol" w:eastAsia="Symbol" w:hAnsi="Symbol" w:cs="Symbol" w:hint="default"/>
        <w:b w:val="0"/>
        <w:bCs w:val="0"/>
        <w:i w:val="0"/>
        <w:iCs w:val="0"/>
        <w:w w:val="100"/>
        <w:sz w:val="24"/>
        <w:szCs w:val="24"/>
        <w:lang w:val="en-US" w:eastAsia="en-US" w:bidi="ar-SA"/>
      </w:rPr>
    </w:lvl>
    <w:lvl w:ilvl="2" w:tplc="A9385EF8">
      <w:numFmt w:val="bullet"/>
      <w:lvlText w:val="•"/>
      <w:lvlJc w:val="left"/>
      <w:pPr>
        <w:ind w:left="2700" w:hanging="361"/>
      </w:pPr>
      <w:rPr>
        <w:rFonts w:hint="default"/>
        <w:lang w:val="en-US" w:eastAsia="en-US" w:bidi="ar-SA"/>
      </w:rPr>
    </w:lvl>
    <w:lvl w:ilvl="3" w:tplc="D2BAA470">
      <w:numFmt w:val="bullet"/>
      <w:lvlText w:val="•"/>
      <w:lvlJc w:val="left"/>
      <w:pPr>
        <w:ind w:left="3610" w:hanging="361"/>
      </w:pPr>
      <w:rPr>
        <w:rFonts w:hint="default"/>
        <w:lang w:val="en-US" w:eastAsia="en-US" w:bidi="ar-SA"/>
      </w:rPr>
    </w:lvl>
    <w:lvl w:ilvl="4" w:tplc="0CD46324">
      <w:numFmt w:val="bullet"/>
      <w:lvlText w:val="•"/>
      <w:lvlJc w:val="left"/>
      <w:pPr>
        <w:ind w:left="4520" w:hanging="361"/>
      </w:pPr>
      <w:rPr>
        <w:rFonts w:hint="default"/>
        <w:lang w:val="en-US" w:eastAsia="en-US" w:bidi="ar-SA"/>
      </w:rPr>
    </w:lvl>
    <w:lvl w:ilvl="5" w:tplc="C7744B64">
      <w:numFmt w:val="bullet"/>
      <w:lvlText w:val="•"/>
      <w:lvlJc w:val="left"/>
      <w:pPr>
        <w:ind w:left="5430" w:hanging="361"/>
      </w:pPr>
      <w:rPr>
        <w:rFonts w:hint="default"/>
        <w:lang w:val="en-US" w:eastAsia="en-US" w:bidi="ar-SA"/>
      </w:rPr>
    </w:lvl>
    <w:lvl w:ilvl="6" w:tplc="9E2469C6">
      <w:numFmt w:val="bullet"/>
      <w:lvlText w:val="•"/>
      <w:lvlJc w:val="left"/>
      <w:pPr>
        <w:ind w:left="6340" w:hanging="361"/>
      </w:pPr>
      <w:rPr>
        <w:rFonts w:hint="default"/>
        <w:lang w:val="en-US" w:eastAsia="en-US" w:bidi="ar-SA"/>
      </w:rPr>
    </w:lvl>
    <w:lvl w:ilvl="7" w:tplc="54CC9804">
      <w:numFmt w:val="bullet"/>
      <w:lvlText w:val="•"/>
      <w:lvlJc w:val="left"/>
      <w:pPr>
        <w:ind w:left="7250" w:hanging="361"/>
      </w:pPr>
      <w:rPr>
        <w:rFonts w:hint="default"/>
        <w:lang w:val="en-US" w:eastAsia="en-US" w:bidi="ar-SA"/>
      </w:rPr>
    </w:lvl>
    <w:lvl w:ilvl="8" w:tplc="3F30731A">
      <w:numFmt w:val="bullet"/>
      <w:lvlText w:val="•"/>
      <w:lvlJc w:val="left"/>
      <w:pPr>
        <w:ind w:left="8160" w:hanging="361"/>
      </w:pPr>
      <w:rPr>
        <w:rFonts w:hint="default"/>
        <w:lang w:val="en-US" w:eastAsia="en-US" w:bidi="ar-SA"/>
      </w:rPr>
    </w:lvl>
  </w:abstractNum>
  <w:abstractNum w:abstractNumId="11" w15:restartNumberingAfterBreak="0">
    <w:nsid w:val="61110475"/>
    <w:multiLevelType w:val="hybridMultilevel"/>
    <w:tmpl w:val="3ABEEA74"/>
    <w:lvl w:ilvl="0" w:tplc="F476E47E">
      <w:numFmt w:val="bullet"/>
      <w:lvlText w:val=""/>
      <w:lvlJc w:val="left"/>
      <w:pPr>
        <w:ind w:left="1041" w:hanging="360"/>
      </w:pPr>
      <w:rPr>
        <w:rFonts w:ascii="Symbol" w:eastAsia="Symbol" w:hAnsi="Symbol" w:cs="Symbol" w:hint="default"/>
        <w:w w:val="100"/>
        <w:lang w:val="en-US" w:eastAsia="en-US" w:bidi="ar-SA"/>
      </w:rPr>
    </w:lvl>
    <w:lvl w:ilvl="1" w:tplc="3962C788">
      <w:numFmt w:val="bullet"/>
      <w:lvlText w:val="•"/>
      <w:lvlJc w:val="left"/>
      <w:pPr>
        <w:ind w:left="1934" w:hanging="360"/>
      </w:pPr>
      <w:rPr>
        <w:rFonts w:hint="default"/>
        <w:lang w:val="en-US" w:eastAsia="en-US" w:bidi="ar-SA"/>
      </w:rPr>
    </w:lvl>
    <w:lvl w:ilvl="2" w:tplc="42CCE3A0">
      <w:numFmt w:val="bullet"/>
      <w:lvlText w:val="•"/>
      <w:lvlJc w:val="left"/>
      <w:pPr>
        <w:ind w:left="2828" w:hanging="360"/>
      </w:pPr>
      <w:rPr>
        <w:rFonts w:hint="default"/>
        <w:lang w:val="en-US" w:eastAsia="en-US" w:bidi="ar-SA"/>
      </w:rPr>
    </w:lvl>
    <w:lvl w:ilvl="3" w:tplc="0E52CC7C">
      <w:numFmt w:val="bullet"/>
      <w:lvlText w:val="•"/>
      <w:lvlJc w:val="left"/>
      <w:pPr>
        <w:ind w:left="3722" w:hanging="360"/>
      </w:pPr>
      <w:rPr>
        <w:rFonts w:hint="default"/>
        <w:lang w:val="en-US" w:eastAsia="en-US" w:bidi="ar-SA"/>
      </w:rPr>
    </w:lvl>
    <w:lvl w:ilvl="4" w:tplc="490A935E">
      <w:numFmt w:val="bullet"/>
      <w:lvlText w:val="•"/>
      <w:lvlJc w:val="left"/>
      <w:pPr>
        <w:ind w:left="4616" w:hanging="360"/>
      </w:pPr>
      <w:rPr>
        <w:rFonts w:hint="default"/>
        <w:lang w:val="en-US" w:eastAsia="en-US" w:bidi="ar-SA"/>
      </w:rPr>
    </w:lvl>
    <w:lvl w:ilvl="5" w:tplc="28103C54">
      <w:numFmt w:val="bullet"/>
      <w:lvlText w:val="•"/>
      <w:lvlJc w:val="left"/>
      <w:pPr>
        <w:ind w:left="5510" w:hanging="360"/>
      </w:pPr>
      <w:rPr>
        <w:rFonts w:hint="default"/>
        <w:lang w:val="en-US" w:eastAsia="en-US" w:bidi="ar-SA"/>
      </w:rPr>
    </w:lvl>
    <w:lvl w:ilvl="6" w:tplc="B3FAEE60">
      <w:numFmt w:val="bullet"/>
      <w:lvlText w:val="•"/>
      <w:lvlJc w:val="left"/>
      <w:pPr>
        <w:ind w:left="6404" w:hanging="360"/>
      </w:pPr>
      <w:rPr>
        <w:rFonts w:hint="default"/>
        <w:lang w:val="en-US" w:eastAsia="en-US" w:bidi="ar-SA"/>
      </w:rPr>
    </w:lvl>
    <w:lvl w:ilvl="7" w:tplc="5AB68F0A">
      <w:numFmt w:val="bullet"/>
      <w:lvlText w:val="•"/>
      <w:lvlJc w:val="left"/>
      <w:pPr>
        <w:ind w:left="7298" w:hanging="360"/>
      </w:pPr>
      <w:rPr>
        <w:rFonts w:hint="default"/>
        <w:lang w:val="en-US" w:eastAsia="en-US" w:bidi="ar-SA"/>
      </w:rPr>
    </w:lvl>
    <w:lvl w:ilvl="8" w:tplc="1CAA1502">
      <w:numFmt w:val="bullet"/>
      <w:lvlText w:val="•"/>
      <w:lvlJc w:val="left"/>
      <w:pPr>
        <w:ind w:left="8192" w:hanging="360"/>
      </w:pPr>
      <w:rPr>
        <w:rFonts w:hint="default"/>
        <w:lang w:val="en-US" w:eastAsia="en-US" w:bidi="ar-SA"/>
      </w:rPr>
    </w:lvl>
  </w:abstractNum>
  <w:abstractNum w:abstractNumId="12" w15:restartNumberingAfterBreak="0">
    <w:nsid w:val="66447A86"/>
    <w:multiLevelType w:val="hybridMultilevel"/>
    <w:tmpl w:val="69C6620E"/>
    <w:lvl w:ilvl="0" w:tplc="26FCF99A">
      <w:numFmt w:val="bullet"/>
      <w:lvlText w:val=""/>
      <w:lvlJc w:val="left"/>
      <w:pPr>
        <w:ind w:left="1041" w:hanging="360"/>
      </w:pPr>
      <w:rPr>
        <w:rFonts w:ascii="Symbol" w:eastAsia="Symbol" w:hAnsi="Symbol" w:cs="Symbol" w:hint="default"/>
        <w:b w:val="0"/>
        <w:bCs w:val="0"/>
        <w:i w:val="0"/>
        <w:iCs w:val="0"/>
        <w:w w:val="100"/>
        <w:sz w:val="24"/>
        <w:szCs w:val="24"/>
        <w:lang w:val="en-US" w:eastAsia="en-US" w:bidi="ar-SA"/>
      </w:rPr>
    </w:lvl>
    <w:lvl w:ilvl="1" w:tplc="31700748">
      <w:numFmt w:val="bullet"/>
      <w:lvlText w:val="•"/>
      <w:lvlJc w:val="left"/>
      <w:pPr>
        <w:ind w:left="1934" w:hanging="360"/>
      </w:pPr>
      <w:rPr>
        <w:rFonts w:hint="default"/>
        <w:lang w:val="en-US" w:eastAsia="en-US" w:bidi="ar-SA"/>
      </w:rPr>
    </w:lvl>
    <w:lvl w:ilvl="2" w:tplc="BB486852">
      <w:numFmt w:val="bullet"/>
      <w:lvlText w:val="•"/>
      <w:lvlJc w:val="left"/>
      <w:pPr>
        <w:ind w:left="2828" w:hanging="360"/>
      </w:pPr>
      <w:rPr>
        <w:rFonts w:hint="default"/>
        <w:lang w:val="en-US" w:eastAsia="en-US" w:bidi="ar-SA"/>
      </w:rPr>
    </w:lvl>
    <w:lvl w:ilvl="3" w:tplc="AD3ED140">
      <w:numFmt w:val="bullet"/>
      <w:lvlText w:val="•"/>
      <w:lvlJc w:val="left"/>
      <w:pPr>
        <w:ind w:left="3722" w:hanging="360"/>
      </w:pPr>
      <w:rPr>
        <w:rFonts w:hint="default"/>
        <w:lang w:val="en-US" w:eastAsia="en-US" w:bidi="ar-SA"/>
      </w:rPr>
    </w:lvl>
    <w:lvl w:ilvl="4" w:tplc="2A52F40A">
      <w:numFmt w:val="bullet"/>
      <w:lvlText w:val="•"/>
      <w:lvlJc w:val="left"/>
      <w:pPr>
        <w:ind w:left="4616" w:hanging="360"/>
      </w:pPr>
      <w:rPr>
        <w:rFonts w:hint="default"/>
        <w:lang w:val="en-US" w:eastAsia="en-US" w:bidi="ar-SA"/>
      </w:rPr>
    </w:lvl>
    <w:lvl w:ilvl="5" w:tplc="B18E2888">
      <w:numFmt w:val="bullet"/>
      <w:lvlText w:val="•"/>
      <w:lvlJc w:val="left"/>
      <w:pPr>
        <w:ind w:left="5510" w:hanging="360"/>
      </w:pPr>
      <w:rPr>
        <w:rFonts w:hint="default"/>
        <w:lang w:val="en-US" w:eastAsia="en-US" w:bidi="ar-SA"/>
      </w:rPr>
    </w:lvl>
    <w:lvl w:ilvl="6" w:tplc="696A7A8E">
      <w:numFmt w:val="bullet"/>
      <w:lvlText w:val="•"/>
      <w:lvlJc w:val="left"/>
      <w:pPr>
        <w:ind w:left="6404" w:hanging="360"/>
      </w:pPr>
      <w:rPr>
        <w:rFonts w:hint="default"/>
        <w:lang w:val="en-US" w:eastAsia="en-US" w:bidi="ar-SA"/>
      </w:rPr>
    </w:lvl>
    <w:lvl w:ilvl="7" w:tplc="3F02A880">
      <w:numFmt w:val="bullet"/>
      <w:lvlText w:val="•"/>
      <w:lvlJc w:val="left"/>
      <w:pPr>
        <w:ind w:left="7298" w:hanging="360"/>
      </w:pPr>
      <w:rPr>
        <w:rFonts w:hint="default"/>
        <w:lang w:val="en-US" w:eastAsia="en-US" w:bidi="ar-SA"/>
      </w:rPr>
    </w:lvl>
    <w:lvl w:ilvl="8" w:tplc="CED8F17C">
      <w:numFmt w:val="bullet"/>
      <w:lvlText w:val="•"/>
      <w:lvlJc w:val="left"/>
      <w:pPr>
        <w:ind w:left="8192" w:hanging="360"/>
      </w:pPr>
      <w:rPr>
        <w:rFonts w:hint="default"/>
        <w:lang w:val="en-US" w:eastAsia="en-US" w:bidi="ar-SA"/>
      </w:rPr>
    </w:lvl>
  </w:abstractNum>
  <w:abstractNum w:abstractNumId="13" w15:restartNumberingAfterBreak="0">
    <w:nsid w:val="765E3BA4"/>
    <w:multiLevelType w:val="hybridMultilevel"/>
    <w:tmpl w:val="6D0CF8F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num w:numId="1">
    <w:abstractNumId w:val="11"/>
  </w:num>
  <w:num w:numId="2">
    <w:abstractNumId w:val="12"/>
  </w:num>
  <w:num w:numId="3">
    <w:abstractNumId w:val="8"/>
  </w:num>
  <w:num w:numId="4">
    <w:abstractNumId w:val="2"/>
  </w:num>
  <w:num w:numId="5">
    <w:abstractNumId w:val="3"/>
  </w:num>
  <w:num w:numId="6">
    <w:abstractNumId w:val="4"/>
  </w:num>
  <w:num w:numId="7">
    <w:abstractNumId w:val="10"/>
  </w:num>
  <w:num w:numId="8">
    <w:abstractNumId w:val="1"/>
  </w:num>
  <w:num w:numId="9">
    <w:abstractNumId w:val="0"/>
  </w:num>
  <w:num w:numId="10">
    <w:abstractNumId w:val="6"/>
  </w:num>
  <w:num w:numId="11">
    <w:abstractNumId w:val="13"/>
  </w:num>
  <w:num w:numId="12">
    <w:abstractNumId w:val="5"/>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6F"/>
    <w:rsid w:val="00000EE1"/>
    <w:rsid w:val="00001339"/>
    <w:rsid w:val="00002CF0"/>
    <w:rsid w:val="0001010D"/>
    <w:rsid w:val="0001110C"/>
    <w:rsid w:val="0001316C"/>
    <w:rsid w:val="0002352C"/>
    <w:rsid w:val="00034AB1"/>
    <w:rsid w:val="000365AB"/>
    <w:rsid w:val="0004085C"/>
    <w:rsid w:val="00040DD5"/>
    <w:rsid w:val="000419FC"/>
    <w:rsid w:val="00043804"/>
    <w:rsid w:val="00044050"/>
    <w:rsid w:val="00050820"/>
    <w:rsid w:val="00057E9C"/>
    <w:rsid w:val="00085B75"/>
    <w:rsid w:val="000958FA"/>
    <w:rsid w:val="0009773F"/>
    <w:rsid w:val="000A2589"/>
    <w:rsid w:val="000A4512"/>
    <w:rsid w:val="000B20AB"/>
    <w:rsid w:val="000B6AD0"/>
    <w:rsid w:val="000C2F85"/>
    <w:rsid w:val="000C6B4C"/>
    <w:rsid w:val="000C7AB3"/>
    <w:rsid w:val="000D0C15"/>
    <w:rsid w:val="000D7BFA"/>
    <w:rsid w:val="001028F1"/>
    <w:rsid w:val="00131A66"/>
    <w:rsid w:val="00140F2B"/>
    <w:rsid w:val="0015172C"/>
    <w:rsid w:val="0015351A"/>
    <w:rsid w:val="0015437D"/>
    <w:rsid w:val="00166959"/>
    <w:rsid w:val="00167DCE"/>
    <w:rsid w:val="0017004A"/>
    <w:rsid w:val="0018769D"/>
    <w:rsid w:val="001B7443"/>
    <w:rsid w:val="001D3789"/>
    <w:rsid w:val="001D6959"/>
    <w:rsid w:val="001D7B88"/>
    <w:rsid w:val="001E2600"/>
    <w:rsid w:val="0025603A"/>
    <w:rsid w:val="002576F9"/>
    <w:rsid w:val="002610B1"/>
    <w:rsid w:val="0026441E"/>
    <w:rsid w:val="00275BDF"/>
    <w:rsid w:val="00276FC7"/>
    <w:rsid w:val="00281851"/>
    <w:rsid w:val="002856DF"/>
    <w:rsid w:val="00285B9E"/>
    <w:rsid w:val="0029615A"/>
    <w:rsid w:val="00297766"/>
    <w:rsid w:val="002A0AE4"/>
    <w:rsid w:val="002B276F"/>
    <w:rsid w:val="002C3E34"/>
    <w:rsid w:val="002F4B20"/>
    <w:rsid w:val="00302B49"/>
    <w:rsid w:val="003038EF"/>
    <w:rsid w:val="003201A1"/>
    <w:rsid w:val="00323B66"/>
    <w:rsid w:val="00325FE5"/>
    <w:rsid w:val="003347FC"/>
    <w:rsid w:val="0033778D"/>
    <w:rsid w:val="003536B4"/>
    <w:rsid w:val="00354331"/>
    <w:rsid w:val="003671F2"/>
    <w:rsid w:val="0038409B"/>
    <w:rsid w:val="003B01FA"/>
    <w:rsid w:val="003B1239"/>
    <w:rsid w:val="003B724E"/>
    <w:rsid w:val="003C42E4"/>
    <w:rsid w:val="003D3183"/>
    <w:rsid w:val="003D5F83"/>
    <w:rsid w:val="003E6248"/>
    <w:rsid w:val="00400DFB"/>
    <w:rsid w:val="004210F9"/>
    <w:rsid w:val="004249D9"/>
    <w:rsid w:val="00435EB6"/>
    <w:rsid w:val="0044429E"/>
    <w:rsid w:val="0044645E"/>
    <w:rsid w:val="00446B7D"/>
    <w:rsid w:val="00447261"/>
    <w:rsid w:val="00460E20"/>
    <w:rsid w:val="004825A3"/>
    <w:rsid w:val="00496618"/>
    <w:rsid w:val="0049734E"/>
    <w:rsid w:val="00497EC6"/>
    <w:rsid w:val="004A06D8"/>
    <w:rsid w:val="004A3D4A"/>
    <w:rsid w:val="004A72C9"/>
    <w:rsid w:val="004B1435"/>
    <w:rsid w:val="004C1668"/>
    <w:rsid w:val="004C43E5"/>
    <w:rsid w:val="004D213B"/>
    <w:rsid w:val="004E611F"/>
    <w:rsid w:val="004F48D6"/>
    <w:rsid w:val="00505FFF"/>
    <w:rsid w:val="00517A11"/>
    <w:rsid w:val="005210F1"/>
    <w:rsid w:val="00527307"/>
    <w:rsid w:val="00561DDB"/>
    <w:rsid w:val="00572495"/>
    <w:rsid w:val="00573A32"/>
    <w:rsid w:val="005876FE"/>
    <w:rsid w:val="005A61AF"/>
    <w:rsid w:val="005C0839"/>
    <w:rsid w:val="005D1FB3"/>
    <w:rsid w:val="005D3401"/>
    <w:rsid w:val="005E307E"/>
    <w:rsid w:val="005E3F79"/>
    <w:rsid w:val="005F14C0"/>
    <w:rsid w:val="005F5CAF"/>
    <w:rsid w:val="005F6166"/>
    <w:rsid w:val="00605CDF"/>
    <w:rsid w:val="0060794F"/>
    <w:rsid w:val="0061025A"/>
    <w:rsid w:val="00616F50"/>
    <w:rsid w:val="00641FA9"/>
    <w:rsid w:val="00657881"/>
    <w:rsid w:val="00677D6D"/>
    <w:rsid w:val="00682DC8"/>
    <w:rsid w:val="006A1C6F"/>
    <w:rsid w:val="006A5898"/>
    <w:rsid w:val="006A6630"/>
    <w:rsid w:val="006C00FF"/>
    <w:rsid w:val="006C69D1"/>
    <w:rsid w:val="006F07F2"/>
    <w:rsid w:val="00712194"/>
    <w:rsid w:val="00714E9D"/>
    <w:rsid w:val="007221F6"/>
    <w:rsid w:val="00737064"/>
    <w:rsid w:val="007459DA"/>
    <w:rsid w:val="00770583"/>
    <w:rsid w:val="00793026"/>
    <w:rsid w:val="007A0445"/>
    <w:rsid w:val="007A1680"/>
    <w:rsid w:val="007A16F0"/>
    <w:rsid w:val="007A795E"/>
    <w:rsid w:val="007C5828"/>
    <w:rsid w:val="007C7F1D"/>
    <w:rsid w:val="007D2353"/>
    <w:rsid w:val="007E1BF6"/>
    <w:rsid w:val="007E561A"/>
    <w:rsid w:val="007E6CB6"/>
    <w:rsid w:val="007F13E1"/>
    <w:rsid w:val="0080541E"/>
    <w:rsid w:val="00832F6B"/>
    <w:rsid w:val="008342D3"/>
    <w:rsid w:val="00834F1C"/>
    <w:rsid w:val="00845FC8"/>
    <w:rsid w:val="00850339"/>
    <w:rsid w:val="008527B4"/>
    <w:rsid w:val="0086249A"/>
    <w:rsid w:val="00864F86"/>
    <w:rsid w:val="008A392B"/>
    <w:rsid w:val="008B56EE"/>
    <w:rsid w:val="008C4FDF"/>
    <w:rsid w:val="008D24D6"/>
    <w:rsid w:val="008E2664"/>
    <w:rsid w:val="008F7EF8"/>
    <w:rsid w:val="00901813"/>
    <w:rsid w:val="00903CE8"/>
    <w:rsid w:val="00910FFA"/>
    <w:rsid w:val="009122B1"/>
    <w:rsid w:val="009151B8"/>
    <w:rsid w:val="009163FE"/>
    <w:rsid w:val="00924877"/>
    <w:rsid w:val="009378D2"/>
    <w:rsid w:val="00940FD9"/>
    <w:rsid w:val="009575E4"/>
    <w:rsid w:val="00961096"/>
    <w:rsid w:val="0096494E"/>
    <w:rsid w:val="0097634D"/>
    <w:rsid w:val="0098360D"/>
    <w:rsid w:val="0099627B"/>
    <w:rsid w:val="0099749C"/>
    <w:rsid w:val="009C5F8D"/>
    <w:rsid w:val="009C75AC"/>
    <w:rsid w:val="009E6BA0"/>
    <w:rsid w:val="009F089A"/>
    <w:rsid w:val="00A33005"/>
    <w:rsid w:val="00A34738"/>
    <w:rsid w:val="00A41D32"/>
    <w:rsid w:val="00A44C5C"/>
    <w:rsid w:val="00A6112B"/>
    <w:rsid w:val="00A72742"/>
    <w:rsid w:val="00A83FD5"/>
    <w:rsid w:val="00A8717A"/>
    <w:rsid w:val="00A909BB"/>
    <w:rsid w:val="00A9727B"/>
    <w:rsid w:val="00AA3348"/>
    <w:rsid w:val="00AC20CC"/>
    <w:rsid w:val="00AC5AA1"/>
    <w:rsid w:val="00AD0ADD"/>
    <w:rsid w:val="00AD7C85"/>
    <w:rsid w:val="00AE0129"/>
    <w:rsid w:val="00B06C6F"/>
    <w:rsid w:val="00B10151"/>
    <w:rsid w:val="00B142F0"/>
    <w:rsid w:val="00B16E28"/>
    <w:rsid w:val="00B25209"/>
    <w:rsid w:val="00B42F45"/>
    <w:rsid w:val="00B6542F"/>
    <w:rsid w:val="00B739FE"/>
    <w:rsid w:val="00B771B5"/>
    <w:rsid w:val="00B84834"/>
    <w:rsid w:val="00B95395"/>
    <w:rsid w:val="00BA1F97"/>
    <w:rsid w:val="00BA63B1"/>
    <w:rsid w:val="00BA6ACB"/>
    <w:rsid w:val="00BB156F"/>
    <w:rsid w:val="00BB2272"/>
    <w:rsid w:val="00BD534E"/>
    <w:rsid w:val="00BE5296"/>
    <w:rsid w:val="00BF1D08"/>
    <w:rsid w:val="00BF2DF6"/>
    <w:rsid w:val="00BF56CC"/>
    <w:rsid w:val="00C17794"/>
    <w:rsid w:val="00C22804"/>
    <w:rsid w:val="00C34415"/>
    <w:rsid w:val="00C45950"/>
    <w:rsid w:val="00C45DC7"/>
    <w:rsid w:val="00C622EB"/>
    <w:rsid w:val="00C63A8E"/>
    <w:rsid w:val="00C648E6"/>
    <w:rsid w:val="00C70081"/>
    <w:rsid w:val="00C86D36"/>
    <w:rsid w:val="00C875DB"/>
    <w:rsid w:val="00C96748"/>
    <w:rsid w:val="00CA7E85"/>
    <w:rsid w:val="00CB1651"/>
    <w:rsid w:val="00CC46EC"/>
    <w:rsid w:val="00CC74D0"/>
    <w:rsid w:val="00CD0A1A"/>
    <w:rsid w:val="00CD101B"/>
    <w:rsid w:val="00D03C47"/>
    <w:rsid w:val="00D06491"/>
    <w:rsid w:val="00D107E3"/>
    <w:rsid w:val="00D11E94"/>
    <w:rsid w:val="00D2442E"/>
    <w:rsid w:val="00D25672"/>
    <w:rsid w:val="00D43570"/>
    <w:rsid w:val="00D474B5"/>
    <w:rsid w:val="00D55FBC"/>
    <w:rsid w:val="00D61F03"/>
    <w:rsid w:val="00D6366A"/>
    <w:rsid w:val="00D64CA6"/>
    <w:rsid w:val="00D82CF8"/>
    <w:rsid w:val="00D9216B"/>
    <w:rsid w:val="00DB0B89"/>
    <w:rsid w:val="00DB27F6"/>
    <w:rsid w:val="00DC36D3"/>
    <w:rsid w:val="00DC50A9"/>
    <w:rsid w:val="00DC5A24"/>
    <w:rsid w:val="00DD7C5A"/>
    <w:rsid w:val="00DF0E34"/>
    <w:rsid w:val="00E00C9C"/>
    <w:rsid w:val="00E00D88"/>
    <w:rsid w:val="00E0611C"/>
    <w:rsid w:val="00E06FA6"/>
    <w:rsid w:val="00E07ED5"/>
    <w:rsid w:val="00E17A9D"/>
    <w:rsid w:val="00E21530"/>
    <w:rsid w:val="00E236A4"/>
    <w:rsid w:val="00E32EDE"/>
    <w:rsid w:val="00E364A7"/>
    <w:rsid w:val="00E42E3E"/>
    <w:rsid w:val="00E43378"/>
    <w:rsid w:val="00E51AD6"/>
    <w:rsid w:val="00E63DEC"/>
    <w:rsid w:val="00E6632A"/>
    <w:rsid w:val="00E77A29"/>
    <w:rsid w:val="00E812DE"/>
    <w:rsid w:val="00E93424"/>
    <w:rsid w:val="00EB03AF"/>
    <w:rsid w:val="00EB0692"/>
    <w:rsid w:val="00EB12DD"/>
    <w:rsid w:val="00EC5E40"/>
    <w:rsid w:val="00ED0E31"/>
    <w:rsid w:val="00ED1F9C"/>
    <w:rsid w:val="00F00C47"/>
    <w:rsid w:val="00F163C2"/>
    <w:rsid w:val="00F216AA"/>
    <w:rsid w:val="00F31753"/>
    <w:rsid w:val="00F32A5E"/>
    <w:rsid w:val="00F352B0"/>
    <w:rsid w:val="00F55571"/>
    <w:rsid w:val="00F73B88"/>
    <w:rsid w:val="00F76191"/>
    <w:rsid w:val="00F765FD"/>
    <w:rsid w:val="00F80E68"/>
    <w:rsid w:val="00FA1917"/>
    <w:rsid w:val="00FA4BD4"/>
    <w:rsid w:val="00FB069F"/>
    <w:rsid w:val="00FB2ADD"/>
    <w:rsid w:val="00FD244F"/>
    <w:rsid w:val="00FD319F"/>
    <w:rsid w:val="00FE4DC3"/>
    <w:rsid w:val="00FE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6C21F"/>
  <w15:docId w15:val="{8AA50818-9EA9-42E8-85AE-FA9D999B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20"/>
      <w:outlineLvl w:val="0"/>
    </w:pPr>
    <w:rPr>
      <w:b/>
      <w:bCs/>
      <w:sz w:val="28"/>
      <w:szCs w:val="28"/>
    </w:rPr>
  </w:style>
  <w:style w:type="paragraph" w:styleId="Heading2">
    <w:name w:val="heading 2"/>
    <w:basedOn w:val="Normal"/>
    <w:uiPriority w:val="9"/>
    <w:unhideWhenUsed/>
    <w:qFormat/>
    <w:pPr>
      <w:ind w:left="320"/>
      <w:outlineLvl w:val="1"/>
    </w:pPr>
    <w:rPr>
      <w:b/>
      <w:bCs/>
      <w:sz w:val="24"/>
      <w:szCs w:val="24"/>
    </w:rPr>
  </w:style>
  <w:style w:type="paragraph" w:styleId="Heading3">
    <w:name w:val="heading 3"/>
    <w:basedOn w:val="Normal"/>
    <w:uiPriority w:val="9"/>
    <w:unhideWhenUsed/>
    <w:qFormat/>
    <w:pPr>
      <w:spacing w:before="208"/>
      <w:ind w:left="320"/>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4"/>
      <w:ind w:left="320"/>
    </w:pPr>
    <w:rPr>
      <w:b/>
      <w:bCs/>
      <w:sz w:val="24"/>
      <w:szCs w:val="24"/>
    </w:rPr>
  </w:style>
  <w:style w:type="paragraph" w:styleId="TOC2">
    <w:name w:val="toc 2"/>
    <w:basedOn w:val="Normal"/>
    <w:uiPriority w:val="1"/>
    <w:qFormat/>
    <w:pPr>
      <w:spacing w:before="119"/>
      <w:ind w:left="560"/>
    </w:pPr>
    <w:rPr>
      <w:sz w:val="24"/>
      <w:szCs w:val="24"/>
    </w:rPr>
  </w:style>
  <w:style w:type="paragraph" w:styleId="TOC3">
    <w:name w:val="toc 3"/>
    <w:basedOn w:val="Normal"/>
    <w:uiPriority w:val="1"/>
    <w:qFormat/>
    <w:pPr>
      <w:spacing w:before="119"/>
      <w:ind w:left="1041"/>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15"/>
      <w:ind w:left="2314" w:right="2288"/>
      <w:jc w:val="center"/>
    </w:pPr>
    <w:rPr>
      <w:b/>
      <w:bCs/>
      <w:sz w:val="36"/>
      <w:szCs w:val="36"/>
    </w:rPr>
  </w:style>
  <w:style w:type="paragraph" w:styleId="ListParagraph">
    <w:name w:val="List Paragraph"/>
    <w:basedOn w:val="Normal"/>
    <w:uiPriority w:val="1"/>
    <w:qFormat/>
    <w:pPr>
      <w:ind w:left="104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236A4"/>
    <w:rPr>
      <w:color w:val="0000FF" w:themeColor="hyperlink"/>
      <w:u w:val="single"/>
    </w:rPr>
  </w:style>
  <w:style w:type="character" w:styleId="UnresolvedMention">
    <w:name w:val="Unresolved Mention"/>
    <w:basedOn w:val="DefaultParagraphFont"/>
    <w:uiPriority w:val="99"/>
    <w:semiHidden/>
    <w:unhideWhenUsed/>
    <w:rsid w:val="00E236A4"/>
    <w:rPr>
      <w:color w:val="605E5C"/>
      <w:shd w:val="clear" w:color="auto" w:fill="E1DFDD"/>
    </w:rPr>
  </w:style>
  <w:style w:type="character" w:styleId="FollowedHyperlink">
    <w:name w:val="FollowedHyperlink"/>
    <w:basedOn w:val="DefaultParagraphFont"/>
    <w:uiPriority w:val="99"/>
    <w:semiHidden/>
    <w:unhideWhenUsed/>
    <w:rsid w:val="00BD53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ailto:Elias.Mpofu@unt.edu" TargetMode="External"/><Relationship Id="rId21" Type="http://schemas.openxmlformats.org/officeDocument/2006/relationships/hyperlink" Target="mailto:Chisom.Iwudu@unt.edu" TargetMode="External"/><Relationship Id="rId42" Type="http://schemas.openxmlformats.org/officeDocument/2006/relationships/hyperlink" Target="mailto:Eugenia.Bodenhamer-Davis@unt.edu" TargetMode="External"/><Relationship Id="rId47" Type="http://schemas.openxmlformats.org/officeDocument/2006/relationships/hyperlink" Target="https://cdn.ymaws.com/hpaapta.site-ym.com/resource/resmgr/LAMP_CSM15_101/LeadCompModel.pdf" TargetMode="External"/><Relationship Id="rId63" Type="http://schemas.openxmlformats.org/officeDocument/2006/relationships/hyperlink" Target="https://registration.unt.edu/how-to-register" TargetMode="External"/><Relationship Id="rId68" Type="http://schemas.openxmlformats.org/officeDocument/2006/relationships/hyperlink" Target="http://apastyle.org/" TargetMode="External"/><Relationship Id="rId84" Type="http://schemas.openxmlformats.org/officeDocument/2006/relationships/hyperlink" Target="http://rhs.hps.unt.edu/" TargetMode="External"/><Relationship Id="rId89" Type="http://schemas.openxmlformats.org/officeDocument/2006/relationships/hyperlink" Target="https://my.unt.edu/psp/papd01/GUEST/ENTP/h/?tab=DEFAULT" TargetMode="External"/><Relationship Id="rId16" Type="http://schemas.openxmlformats.org/officeDocument/2006/relationships/hyperlink" Target="mailto:Chandra.Carey@unt.edu" TargetMode="External"/><Relationship Id="rId11" Type="http://schemas.openxmlformats.org/officeDocument/2006/relationships/hyperlink" Target="http://rhs.hps.unt.edu/" TargetMode="External"/><Relationship Id="rId32" Type="http://schemas.openxmlformats.org/officeDocument/2006/relationships/hyperlink" Target="mailto:Azzama.Alia@unt.edu" TargetMode="External"/><Relationship Id="rId37" Type="http://schemas.openxmlformats.org/officeDocument/2006/relationships/hyperlink" Target="mailto:Rebecca.Cagle@unt.edu" TargetMode="External"/><Relationship Id="rId53" Type="http://schemas.openxmlformats.org/officeDocument/2006/relationships/hyperlink" Target="https://policy.unt.edu/policy/06-040" TargetMode="External"/><Relationship Id="rId58" Type="http://schemas.openxmlformats.org/officeDocument/2006/relationships/hyperlink" Target="http://financialaid.unt.edu/scholarships" TargetMode="External"/><Relationship Id="rId74" Type="http://schemas.openxmlformats.org/officeDocument/2006/relationships/hyperlink" Target="mailto:helpdesk@unt.edu" TargetMode="External"/><Relationship Id="rId79" Type="http://schemas.openxmlformats.org/officeDocument/2006/relationships/hyperlink" Target="https://studentaffairs.unt.edu/care" TargetMode="External"/><Relationship Id="rId5" Type="http://schemas.openxmlformats.org/officeDocument/2006/relationships/numbering" Target="numbering.xml"/><Relationship Id="rId90" Type="http://schemas.openxmlformats.org/officeDocument/2006/relationships/hyperlink" Target="http://essc.unt.edu/finaid/" TargetMode="External"/><Relationship Id="rId95" Type="http://schemas.openxmlformats.org/officeDocument/2006/relationships/hyperlink" Target="http://unt.orgsync.com/search" TargetMode="External"/><Relationship Id="rId22" Type="http://schemas.openxmlformats.org/officeDocument/2006/relationships/hyperlink" Target="mailto:Benedict.Jikong@unt.edu" TargetMode="External"/><Relationship Id="rId27" Type="http://schemas.openxmlformats.org/officeDocument/2006/relationships/hyperlink" Target="mailto:Liam.Oneill@unt.edu" TargetMode="External"/><Relationship Id="rId43" Type="http://schemas.openxmlformats.org/officeDocument/2006/relationships/hyperlink" Target="mailto:Thomas.Evenson@unt.edu" TargetMode="External"/><Relationship Id="rId48" Type="http://schemas.openxmlformats.org/officeDocument/2006/relationships/image" Target="media/image1.png"/><Relationship Id="rId64" Type="http://schemas.openxmlformats.org/officeDocument/2006/relationships/hyperlink" Target="https://registrar.unt.edu/registration/dropping-class" TargetMode="External"/><Relationship Id="rId69" Type="http://schemas.openxmlformats.org/officeDocument/2006/relationships/hyperlink" Target="http://owl.english.purdue.edu/%20." TargetMode="External"/><Relationship Id="rId80" Type="http://schemas.openxmlformats.org/officeDocument/2006/relationships/hyperlink" Target="https://studentaffairs.unt.edu/student-health-and-wellness-center" TargetMode="External"/><Relationship Id="rId85" Type="http://schemas.openxmlformats.org/officeDocument/2006/relationships/hyperlink" Target="http://catalog.unt.edu/index.php" TargetMode="External"/><Relationship Id="rId3" Type="http://schemas.openxmlformats.org/officeDocument/2006/relationships/customXml" Target="../customXml/item3.xml"/><Relationship Id="rId12" Type="http://schemas.openxmlformats.org/officeDocument/2006/relationships/hyperlink" Target="http://rhs.hps.unt.edu/" TargetMode="External"/><Relationship Id="rId17" Type="http://schemas.openxmlformats.org/officeDocument/2006/relationships/hyperlink" Target="mailto:Denise.Catalano@unt.edu" TargetMode="External"/><Relationship Id="rId25" Type="http://schemas.openxmlformats.org/officeDocument/2006/relationships/hyperlink" Target="mailto:Ami.Moore@unt.edu" TargetMode="External"/><Relationship Id="rId33" Type="http://schemas.openxmlformats.org/officeDocument/2006/relationships/hyperlink" Target="mailto:Jill.Denniston@unt.edu" TargetMode="External"/><Relationship Id="rId38" Type="http://schemas.openxmlformats.org/officeDocument/2006/relationships/hyperlink" Target="mailto:Ryan.Cole@unt.edu" TargetMode="External"/><Relationship Id="rId46" Type="http://schemas.openxmlformats.org/officeDocument/2006/relationships/hyperlink" Target="mailto:Stan.Ingman@unt.edu" TargetMode="External"/><Relationship Id="rId59" Type="http://schemas.openxmlformats.org/officeDocument/2006/relationships/hyperlink" Target="http://hps.unt.edu/current-students/scholarships" TargetMode="External"/><Relationship Id="rId67" Type="http://schemas.openxmlformats.org/officeDocument/2006/relationships/hyperlink" Target="http://deanofstudents.unt.edu/conduct/rights-of-students" TargetMode="External"/><Relationship Id="rId20" Type="http://schemas.openxmlformats.org/officeDocument/2006/relationships/hyperlink" Target="mailto:Linda.Holloway@unt.edu" TargetMode="External"/><Relationship Id="rId41" Type="http://schemas.openxmlformats.org/officeDocument/2006/relationships/hyperlink" Target="mailto:Justin.Boulay@unt.edu" TargetMode="External"/><Relationship Id="rId54" Type="http://schemas.openxmlformats.org/officeDocument/2006/relationships/hyperlink" Target="http://www.unt.edu/oda" TargetMode="External"/><Relationship Id="rId62" Type="http://schemas.openxmlformats.org/officeDocument/2006/relationships/hyperlink" Target="http://my.unt.edu/" TargetMode="External"/><Relationship Id="rId70" Type="http://schemas.openxmlformats.org/officeDocument/2006/relationships/hyperlink" Target="https://computerlabs.unt.edu/%20%20." TargetMode="External"/><Relationship Id="rId75" Type="http://schemas.openxmlformats.org/officeDocument/2006/relationships/hyperlink" Target="https://www.unt.edu/helpdesk/hours/)" TargetMode="External"/><Relationship Id="rId83" Type="http://schemas.openxmlformats.org/officeDocument/2006/relationships/hyperlink" Target="https://deanofstudents.unt.edu/resources/food-pantry" TargetMode="External"/><Relationship Id="rId88" Type="http://schemas.openxmlformats.org/officeDocument/2006/relationships/hyperlink" Target="http://it.unt.edu/eagleconnect" TargetMode="External"/><Relationship Id="rId91" Type="http://schemas.openxmlformats.org/officeDocument/2006/relationships/hyperlink" Target="http://www.healthcenter.unt.edu/home/" TargetMode="External"/><Relationship Id="rId96" Type="http://schemas.openxmlformats.org/officeDocument/2006/relationships/hyperlink" Target="http://gsc.unt.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Bradley.McDaniels@unt.edu" TargetMode="External"/><Relationship Id="rId28" Type="http://schemas.openxmlformats.org/officeDocument/2006/relationships/hyperlink" Target="mailto:Gayle.Prybutok@unt.edu" TargetMode="External"/><Relationship Id="rId36" Type="http://schemas.openxmlformats.org/officeDocument/2006/relationships/hyperlink" Target="mailto:Amber.Brasher@unt.edu" TargetMode="External"/><Relationship Id="rId49" Type="http://schemas.openxmlformats.org/officeDocument/2006/relationships/hyperlink" Target="https://www.bls.gov/ooh/management/medical-and-health-services-managers.htm" TargetMode="External"/><Relationship Id="rId57" Type="http://schemas.openxmlformats.org/officeDocument/2006/relationships/hyperlink" Target="http://idea.unt.edu/" TargetMode="External"/><Relationship Id="rId10" Type="http://schemas.openxmlformats.org/officeDocument/2006/relationships/endnotes" Target="endnotes.xml"/><Relationship Id="rId31" Type="http://schemas.openxmlformats.org/officeDocument/2006/relationships/hyperlink" Target="mailto:Carmen.Auerbach@unt.edu" TargetMode="External"/><Relationship Id="rId44" Type="http://schemas.openxmlformats.org/officeDocument/2006/relationships/hyperlink" Target="mailto:Linda.Holloway@unt.edu" TargetMode="External"/><Relationship Id="rId52" Type="http://schemas.openxmlformats.org/officeDocument/2006/relationships/hyperlink" Target="https://policy.unt.edu/policy/06-040" TargetMode="External"/><Relationship Id="rId60" Type="http://schemas.openxmlformats.org/officeDocument/2006/relationships/hyperlink" Target="http://hps.unt.edu/current-students/scholarships" TargetMode="External"/><Relationship Id="rId65" Type="http://schemas.openxmlformats.org/officeDocument/2006/relationships/hyperlink" Target="http://policy.unt.edu/policy/06-003" TargetMode="External"/><Relationship Id="rId73" Type="http://schemas.openxmlformats.org/officeDocument/2006/relationships/hyperlink" Target="https://it.unt.edu/helpdesk" TargetMode="External"/><Relationship Id="rId78" Type="http://schemas.openxmlformats.org/officeDocument/2006/relationships/hyperlink" Target="https://studentaffairs.unt.edu/counseling-and-testing-services" TargetMode="External"/><Relationship Id="rId81" Type="http://schemas.openxmlformats.org/officeDocument/2006/relationships/hyperlink" Target="https://edo.unt.edu/pridealliance" TargetMode="External"/><Relationship Id="rId86" Type="http://schemas.openxmlformats.org/officeDocument/2006/relationships/hyperlink" Target="http://essc.unt.edu/registrar/" TargetMode="External"/><Relationship Id="rId94" Type="http://schemas.openxmlformats.org/officeDocument/2006/relationships/hyperlink" Target="http://www.unt.edu/transit/"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Dalia.Chowdhury@unt.edu" TargetMode="External"/><Relationship Id="rId39" Type="http://schemas.openxmlformats.org/officeDocument/2006/relationships/hyperlink" Target="mailto:Alex.Davidson@unt.edu" TargetMode="External"/><Relationship Id="rId34" Type="http://schemas.openxmlformats.org/officeDocument/2006/relationships/hyperlink" Target="mailto:Lucy.Gafford@unt.edu" TargetMode="External"/><Relationship Id="rId50" Type="http://schemas.openxmlformats.org/officeDocument/2006/relationships/hyperlink" Target="https://tgs.unt.edu/new-current-students/graduation-information)" TargetMode="External"/><Relationship Id="rId55" Type="http://schemas.openxmlformats.org/officeDocument/2006/relationships/hyperlink" Target="http://my.unt.edu/" TargetMode="External"/><Relationship Id="rId76" Type="http://schemas.openxmlformats.org/officeDocument/2006/relationships/hyperlink" Target="https://www.library.unt.edu/" TargetMode="External"/><Relationship Id="rId97"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sfs.unt.edu/tuition-and-fees%20." TargetMode="External"/><Relationship Id="rId92" Type="http://schemas.openxmlformats.org/officeDocument/2006/relationships/hyperlink" Target="http://www.unt.edu/oda/" TargetMode="External"/><Relationship Id="rId2" Type="http://schemas.openxmlformats.org/officeDocument/2006/relationships/customXml" Target="../customXml/item2.xml"/><Relationship Id="rId29" Type="http://schemas.openxmlformats.org/officeDocument/2006/relationships/hyperlink" Target="mailto:Rachita.Sharma@unt.edu" TargetMode="External"/><Relationship Id="rId24" Type="http://schemas.openxmlformats.org/officeDocument/2006/relationships/hyperlink" Target="mailto:Naomi.Meier@unt.edu" TargetMode="External"/><Relationship Id="rId40" Type="http://schemas.openxmlformats.org/officeDocument/2006/relationships/hyperlink" Target="mailto:Eralda.Shyle@unt.edu" TargetMode="External"/><Relationship Id="rId45" Type="http://schemas.openxmlformats.org/officeDocument/2006/relationships/hyperlink" Target="mailto:Paul.Leung@unt.edu" TargetMode="External"/><Relationship Id="rId66" Type="http://schemas.openxmlformats.org/officeDocument/2006/relationships/hyperlink" Target="http://my.unt.edu/" TargetMode="External"/><Relationship Id="rId87" Type="http://schemas.openxmlformats.org/officeDocument/2006/relationships/hyperlink" Target="http://tsgs.unt.edu/" TargetMode="External"/><Relationship Id="rId61" Type="http://schemas.openxmlformats.org/officeDocument/2006/relationships/hyperlink" Target="http://rhs.hps.unt.edu/scholarships" TargetMode="External"/><Relationship Id="rId82" Type="http://schemas.openxmlformats.org/officeDocument/2006/relationships/hyperlink" Target="https://studentaffairs.unt.edu/student-legal-services" TargetMode="External"/><Relationship Id="rId19" Type="http://schemas.openxmlformats.org/officeDocument/2006/relationships/hyperlink" Target="mailto:Brandi.Levingston@unt.edu" TargetMode="External"/><Relationship Id="rId14" Type="http://schemas.openxmlformats.org/officeDocument/2006/relationships/hyperlink" Target="https://www.crccertification.com/" TargetMode="External"/><Relationship Id="rId30" Type="http://schemas.openxmlformats.org/officeDocument/2006/relationships/hyperlink" Target="mailto:Justin.Watts@unt.edu" TargetMode="External"/><Relationship Id="rId35" Type="http://schemas.openxmlformats.org/officeDocument/2006/relationships/hyperlink" Target="mailto:Ryan.Appleton@unt.edu" TargetMode="External"/><Relationship Id="rId56" Type="http://schemas.openxmlformats.org/officeDocument/2006/relationships/hyperlink" Target="http://eagleconnect.unt.edu/" TargetMode="External"/><Relationship Id="rId77" Type="http://schemas.openxmlformats.org/officeDocument/2006/relationships/hyperlink" Target="https://edo.unt.edu/multicultural-center" TargetMode="External"/><Relationship Id="rId8" Type="http://schemas.openxmlformats.org/officeDocument/2006/relationships/webSettings" Target="webSettings.xml"/><Relationship Id="rId51" Type="http://schemas.openxmlformats.org/officeDocument/2006/relationships/hyperlink" Target="http://unt.catalog.acalog.com/content.php?catoid=25&amp;navoid=2687" TargetMode="External"/><Relationship Id="rId72" Type="http://schemas.openxmlformats.org/officeDocument/2006/relationships/hyperlink" Target="https://www.linkedin.com/groups/12636093/" TargetMode="External"/><Relationship Id="rId93" Type="http://schemas.openxmlformats.org/officeDocument/2006/relationships/hyperlink" Target="http://recsports.unt.edu/"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85ba62-360f-4552-8a1a-459dc7448853">
      <Terms xmlns="http://schemas.microsoft.com/office/infopath/2007/PartnerControls"/>
    </lcf76f155ced4ddcb4097134ff3c332f>
    <TaxCatchAll xmlns="8ae8a576-09fe-4350-a975-277376b4e5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EFB0F66E4C9F428C4697AE2C1A5360" ma:contentTypeVersion="14" ma:contentTypeDescription="Create a new document." ma:contentTypeScope="" ma:versionID="92bf00fd538ce302346c3c06ddcb47d7">
  <xsd:schema xmlns:xsd="http://www.w3.org/2001/XMLSchema" xmlns:xs="http://www.w3.org/2001/XMLSchema" xmlns:p="http://schemas.microsoft.com/office/2006/metadata/properties" xmlns:ns2="2785ba62-360f-4552-8a1a-459dc7448853" xmlns:ns3="8ae8a576-09fe-4350-a975-277376b4e5d7" targetNamespace="http://schemas.microsoft.com/office/2006/metadata/properties" ma:root="true" ma:fieldsID="e579484e0c1e8254248e9b1a7dcaf94b" ns2:_="" ns3:_="">
    <xsd:import namespace="2785ba62-360f-4552-8a1a-459dc7448853"/>
    <xsd:import namespace="8ae8a576-09fe-4350-a975-277376b4e5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5ba62-360f-4552-8a1a-459dc7448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fe284ab-3129-4a4f-a33b-1446679d63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e8a576-09fe-4350-a975-277376b4e5d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8a4807b-7aca-4139-848d-52221a95fd9e}" ma:internalName="TaxCatchAll" ma:showField="CatchAllData" ma:web="8ae8a576-09fe-4350-a975-277376b4e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1B1D3-4366-4114-BD8B-C1644F5385AE}">
  <ds:schemaRefs>
    <ds:schemaRef ds:uri="http://schemas.openxmlformats.org/officeDocument/2006/bibliography"/>
  </ds:schemaRefs>
</ds:datastoreItem>
</file>

<file path=customXml/itemProps2.xml><?xml version="1.0" encoding="utf-8"?>
<ds:datastoreItem xmlns:ds="http://schemas.openxmlformats.org/officeDocument/2006/customXml" ds:itemID="{5785A727-0967-4D3D-A4D1-57A476AE1CAE}">
  <ds:schemaRefs>
    <ds:schemaRef ds:uri="http://schemas.microsoft.com/office/2006/metadata/properties"/>
    <ds:schemaRef ds:uri="http://schemas.microsoft.com/office/infopath/2007/PartnerControls"/>
    <ds:schemaRef ds:uri="2785ba62-360f-4552-8a1a-459dc7448853"/>
    <ds:schemaRef ds:uri="8ae8a576-09fe-4350-a975-277376b4e5d7"/>
  </ds:schemaRefs>
</ds:datastoreItem>
</file>

<file path=customXml/itemProps3.xml><?xml version="1.0" encoding="utf-8"?>
<ds:datastoreItem xmlns:ds="http://schemas.openxmlformats.org/officeDocument/2006/customXml" ds:itemID="{9397F13C-E982-46C5-9E84-EAD3FB2E783A}">
  <ds:schemaRefs>
    <ds:schemaRef ds:uri="http://schemas.microsoft.com/sharepoint/v3/contenttype/forms"/>
  </ds:schemaRefs>
</ds:datastoreItem>
</file>

<file path=customXml/itemProps4.xml><?xml version="1.0" encoding="utf-8"?>
<ds:datastoreItem xmlns:ds="http://schemas.openxmlformats.org/officeDocument/2006/customXml" ds:itemID="{E5693AE0-15DF-4870-AB8C-37511BCA8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5ba62-360f-4552-8a1a-459dc7448853"/>
    <ds:schemaRef ds:uri="8ae8a576-09fe-4350-a975-277376b4e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14639</Words>
  <Characters>83444</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Rehabilitation Counseling MS</vt:lpstr>
    </vt:vector>
  </TitlesOfParts>
  <Company/>
  <LinksUpToDate>false</LinksUpToDate>
  <CharactersWithSpaces>97888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Counseling MS</dc:title>
  <dc:creator>RHS Faculty</dc:creator>
  <cp:lastModifiedBy>Alia, Azzama</cp:lastModifiedBy>
  <cp:revision>2</cp:revision>
  <dcterms:created xsi:type="dcterms:W3CDTF">2023-01-23T14:50:00Z</dcterms:created>
  <dcterms:modified xsi:type="dcterms:W3CDTF">2023-01-23T14:50:00Z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Creator">
    <vt:lpwstr>Microsoft Word</vt:lpwstr>
  </property>
  <property fmtid="{D5CDD505-2E9C-101B-9397-08002B2CF9AE}" pid="4" name="LastSaved">
    <vt:filetime>2022-09-29T00:00:00Z</vt:filetime>
  </property>
  <property fmtid="{D5CDD505-2E9C-101B-9397-08002B2CF9AE}" pid="5" name="GrammarlyDocumentId">
    <vt:lpwstr>580e6d95c6497599c18e0adf9aa28c761d4956bfd36b03a8d6b2d62bae7f13aa</vt:lpwstr>
  </property>
  <property fmtid="{D5CDD505-2E9C-101B-9397-08002B2CF9AE}" pid="6" name="ContentTypeId">
    <vt:lpwstr>0x0101008EEFB0F66E4C9F428C4697AE2C1A5360</vt:lpwstr>
  </property>
</Properties>
</file>